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ECF91" w14:textId="77777777" w:rsidR="009E0DA8" w:rsidRPr="00AC7ECC" w:rsidRDefault="009E0DA8" w:rsidP="008E5C8B">
      <w:pPr>
        <w:rPr>
          <w:rFonts w:ascii="Arial" w:eastAsia="Arial" w:hAnsi="Arial" w:cs="Arial"/>
        </w:rPr>
      </w:pPr>
    </w:p>
    <w:p w14:paraId="1BFDDFA5" w14:textId="77777777" w:rsidR="009E0DA8" w:rsidRPr="00AC7ECC" w:rsidRDefault="000834B6" w:rsidP="008E5C8B">
      <w:pPr>
        <w:ind w:left="1416" w:hanging="1416"/>
        <w:jc w:val="center"/>
        <w:rPr>
          <w:rFonts w:ascii="Arial" w:eastAsia="Arial" w:hAnsi="Arial" w:cs="Arial"/>
        </w:rPr>
      </w:pPr>
      <w:r w:rsidRPr="00AC7ECC">
        <w:rPr>
          <w:rFonts w:ascii="Arial" w:eastAsia="Arial" w:hAnsi="Arial" w:cs="Arial"/>
        </w:rPr>
        <w:t>UNIVERSIDAD DEL CAUCA</w:t>
      </w:r>
    </w:p>
    <w:p w14:paraId="75797AFB" w14:textId="77777777" w:rsidR="009E0DA8" w:rsidRPr="00AC7ECC" w:rsidRDefault="009E0DA8" w:rsidP="008E5C8B">
      <w:pPr>
        <w:jc w:val="center"/>
        <w:rPr>
          <w:rFonts w:ascii="Arial" w:eastAsia="Arial" w:hAnsi="Arial" w:cs="Arial"/>
        </w:rPr>
      </w:pPr>
    </w:p>
    <w:p w14:paraId="7E9C1226" w14:textId="77777777" w:rsidR="009E0DA8" w:rsidRPr="00AC7ECC" w:rsidRDefault="009E0DA8" w:rsidP="008E5C8B">
      <w:pPr>
        <w:jc w:val="center"/>
        <w:rPr>
          <w:rFonts w:ascii="Arial" w:eastAsia="Arial" w:hAnsi="Arial" w:cs="Arial"/>
        </w:rPr>
      </w:pPr>
    </w:p>
    <w:p w14:paraId="44712C1F" w14:textId="77777777" w:rsidR="009E0DA8" w:rsidRPr="00AC7ECC" w:rsidRDefault="009E0DA8" w:rsidP="008E5C8B">
      <w:pPr>
        <w:jc w:val="center"/>
        <w:rPr>
          <w:rFonts w:ascii="Arial" w:eastAsia="Arial" w:hAnsi="Arial" w:cs="Arial"/>
        </w:rPr>
      </w:pPr>
    </w:p>
    <w:p w14:paraId="44B685E4" w14:textId="77777777" w:rsidR="009E0DA8" w:rsidRPr="00AC7ECC" w:rsidRDefault="009E0DA8" w:rsidP="008E5C8B">
      <w:pPr>
        <w:jc w:val="center"/>
        <w:rPr>
          <w:rFonts w:ascii="Arial" w:eastAsia="Arial" w:hAnsi="Arial" w:cs="Arial"/>
        </w:rPr>
      </w:pPr>
    </w:p>
    <w:p w14:paraId="293B537F" w14:textId="77777777" w:rsidR="009E0DA8" w:rsidRPr="00AC7ECC" w:rsidRDefault="009E0DA8" w:rsidP="008E5C8B">
      <w:pPr>
        <w:jc w:val="center"/>
        <w:rPr>
          <w:rFonts w:ascii="Arial" w:eastAsia="Arial" w:hAnsi="Arial" w:cs="Arial"/>
        </w:rPr>
      </w:pPr>
    </w:p>
    <w:p w14:paraId="63FEF68B" w14:textId="49C149C1" w:rsidR="009E0DA8" w:rsidRPr="00AC7ECC" w:rsidRDefault="000834B6" w:rsidP="008E5C8B">
      <w:pPr>
        <w:jc w:val="center"/>
        <w:rPr>
          <w:rFonts w:ascii="Arial" w:eastAsia="Arial" w:hAnsi="Arial" w:cs="Arial"/>
        </w:rPr>
      </w:pPr>
      <w:r w:rsidRPr="00AC7ECC">
        <w:rPr>
          <w:rFonts w:ascii="Arial" w:eastAsia="Arial" w:hAnsi="Arial" w:cs="Arial"/>
        </w:rPr>
        <w:t xml:space="preserve">CONVOCATORIA PÚBLICA No. </w:t>
      </w:r>
      <w:r w:rsidR="00A344B0">
        <w:rPr>
          <w:rFonts w:ascii="Arial" w:eastAsia="Arial" w:hAnsi="Arial" w:cs="Arial"/>
        </w:rPr>
        <w:t>016</w:t>
      </w:r>
      <w:r w:rsidRPr="00AC7ECC">
        <w:rPr>
          <w:rFonts w:ascii="Arial" w:eastAsia="Arial" w:hAnsi="Arial" w:cs="Arial"/>
        </w:rPr>
        <w:t xml:space="preserve"> DE 202</w:t>
      </w:r>
      <w:r w:rsidR="007064F0" w:rsidRPr="00AC7ECC">
        <w:rPr>
          <w:rFonts w:ascii="Arial" w:eastAsia="Arial" w:hAnsi="Arial" w:cs="Arial"/>
        </w:rPr>
        <w:t>3</w:t>
      </w:r>
    </w:p>
    <w:p w14:paraId="4745104E" w14:textId="77777777" w:rsidR="009E0DA8" w:rsidRPr="00AC7ECC" w:rsidRDefault="009E0DA8" w:rsidP="008E5C8B">
      <w:pPr>
        <w:jc w:val="center"/>
        <w:rPr>
          <w:rFonts w:ascii="Arial" w:eastAsia="Arial" w:hAnsi="Arial" w:cs="Arial"/>
        </w:rPr>
      </w:pPr>
    </w:p>
    <w:p w14:paraId="3F8F6A0F" w14:textId="77777777" w:rsidR="009E0DA8" w:rsidRPr="00AC7ECC" w:rsidRDefault="009E0DA8" w:rsidP="008E5C8B">
      <w:pPr>
        <w:jc w:val="center"/>
        <w:rPr>
          <w:rFonts w:ascii="Arial" w:eastAsia="Arial" w:hAnsi="Arial" w:cs="Arial"/>
        </w:rPr>
      </w:pPr>
    </w:p>
    <w:p w14:paraId="7BE4A699" w14:textId="77777777" w:rsidR="009E0DA8" w:rsidRPr="00AC7ECC" w:rsidRDefault="009E0DA8" w:rsidP="008E5C8B">
      <w:pPr>
        <w:jc w:val="center"/>
        <w:rPr>
          <w:rFonts w:ascii="Arial" w:eastAsia="Arial" w:hAnsi="Arial" w:cs="Arial"/>
        </w:rPr>
      </w:pPr>
    </w:p>
    <w:p w14:paraId="0DD84408" w14:textId="77777777" w:rsidR="009E0DA8" w:rsidRPr="00AC7ECC" w:rsidRDefault="009E0DA8" w:rsidP="008E5C8B">
      <w:pPr>
        <w:jc w:val="center"/>
        <w:rPr>
          <w:rFonts w:ascii="Arial" w:eastAsia="Arial" w:hAnsi="Arial" w:cs="Arial"/>
        </w:rPr>
      </w:pPr>
    </w:p>
    <w:p w14:paraId="42FA4289" w14:textId="77777777" w:rsidR="009E0DA8" w:rsidRPr="00AC7ECC" w:rsidRDefault="009E0DA8" w:rsidP="008E5C8B">
      <w:pPr>
        <w:jc w:val="center"/>
        <w:rPr>
          <w:rFonts w:ascii="Arial" w:eastAsia="Arial" w:hAnsi="Arial" w:cs="Arial"/>
        </w:rPr>
      </w:pPr>
    </w:p>
    <w:p w14:paraId="15D74EB9" w14:textId="77777777" w:rsidR="009E0DA8" w:rsidRPr="00AC7ECC" w:rsidRDefault="009E0DA8" w:rsidP="008E5C8B">
      <w:pPr>
        <w:jc w:val="center"/>
        <w:rPr>
          <w:rFonts w:ascii="Arial" w:eastAsia="Arial" w:hAnsi="Arial" w:cs="Arial"/>
        </w:rPr>
      </w:pPr>
    </w:p>
    <w:p w14:paraId="7FF3D796" w14:textId="77777777" w:rsidR="009E0DA8" w:rsidRPr="00AC7ECC" w:rsidRDefault="000834B6" w:rsidP="008E5C8B">
      <w:pPr>
        <w:jc w:val="center"/>
        <w:rPr>
          <w:rFonts w:ascii="Arial" w:eastAsia="Arial" w:hAnsi="Arial" w:cs="Arial"/>
        </w:rPr>
      </w:pPr>
      <w:r w:rsidRPr="00AC7ECC">
        <w:rPr>
          <w:rFonts w:ascii="Arial" w:eastAsia="Arial" w:hAnsi="Arial" w:cs="Arial"/>
        </w:rPr>
        <w:t>OBJETO:</w:t>
      </w:r>
    </w:p>
    <w:p w14:paraId="48A2812A" w14:textId="77777777" w:rsidR="009E0DA8" w:rsidRPr="00AC7ECC" w:rsidRDefault="009E0DA8" w:rsidP="008E5C8B">
      <w:pPr>
        <w:jc w:val="center"/>
        <w:rPr>
          <w:rFonts w:ascii="Arial" w:eastAsia="Arial" w:hAnsi="Arial" w:cs="Arial"/>
        </w:rPr>
      </w:pPr>
    </w:p>
    <w:p w14:paraId="1D4202D9" w14:textId="77777777" w:rsidR="009E0DA8" w:rsidRPr="00AC7ECC" w:rsidRDefault="009E0DA8" w:rsidP="008E5C8B">
      <w:pPr>
        <w:jc w:val="center"/>
        <w:rPr>
          <w:rFonts w:ascii="Arial" w:eastAsia="Arial" w:hAnsi="Arial" w:cs="Arial"/>
        </w:rPr>
      </w:pPr>
    </w:p>
    <w:p w14:paraId="08740977" w14:textId="77777777" w:rsidR="009E0DA8" w:rsidRPr="00AC7ECC" w:rsidRDefault="009E0DA8" w:rsidP="008E5C8B">
      <w:pPr>
        <w:jc w:val="center"/>
        <w:rPr>
          <w:rFonts w:ascii="Arial" w:eastAsia="Arial" w:hAnsi="Arial" w:cs="Arial"/>
        </w:rPr>
      </w:pPr>
    </w:p>
    <w:p w14:paraId="669BCA68" w14:textId="77777777" w:rsidR="009E0DA8" w:rsidRPr="00AC7ECC" w:rsidRDefault="009E0DA8" w:rsidP="008E5C8B">
      <w:pPr>
        <w:jc w:val="center"/>
        <w:rPr>
          <w:rFonts w:ascii="Arial" w:eastAsia="Arial" w:hAnsi="Arial" w:cs="Arial"/>
        </w:rPr>
      </w:pPr>
    </w:p>
    <w:p w14:paraId="63680C2D" w14:textId="4C7834A0" w:rsidR="00685961" w:rsidRPr="00AC7ECC" w:rsidRDefault="00685961" w:rsidP="008E5C8B">
      <w:pPr>
        <w:jc w:val="center"/>
        <w:rPr>
          <w:rFonts w:ascii="Arial" w:eastAsia="Arial" w:hAnsi="Arial" w:cs="Arial"/>
        </w:rPr>
      </w:pPr>
      <w:r w:rsidRPr="00AC7ECC">
        <w:rPr>
          <w:rFonts w:ascii="Arial" w:eastAsia="Arial" w:hAnsi="Arial" w:cs="Arial"/>
        </w:rPr>
        <w:t xml:space="preserve">SUMINISTRO DE TIQUETES AÉREOS EN RUTAS NACIONALES E INTERNACIONALES, SERVICIO DE HOSTERÍA NACIONAL E INTERNACIONAL </w:t>
      </w:r>
      <w:r w:rsidR="008B4981">
        <w:rPr>
          <w:rFonts w:ascii="Arial" w:eastAsia="Arial" w:hAnsi="Arial" w:cs="Arial"/>
        </w:rPr>
        <w:t>PARA</w:t>
      </w:r>
      <w:r w:rsidRPr="00AC7ECC">
        <w:rPr>
          <w:rFonts w:ascii="Arial" w:eastAsia="Arial" w:hAnsi="Arial" w:cs="Arial"/>
        </w:rPr>
        <w:t xml:space="preserve"> LOS FUNCIONARIOS, CONTRATISTAS Y</w:t>
      </w:r>
      <w:r w:rsidR="008B4981">
        <w:rPr>
          <w:rFonts w:ascii="Arial" w:eastAsia="Arial" w:hAnsi="Arial" w:cs="Arial"/>
        </w:rPr>
        <w:t xml:space="preserve"> EL</w:t>
      </w:r>
      <w:r w:rsidRPr="00AC7ECC">
        <w:rPr>
          <w:rFonts w:ascii="Arial" w:eastAsia="Arial" w:hAnsi="Arial" w:cs="Arial"/>
        </w:rPr>
        <w:t xml:space="preserve"> ALIADO ESTRATÉGICO </w:t>
      </w:r>
      <w:r w:rsidR="008C7667" w:rsidRPr="00AC7ECC">
        <w:rPr>
          <w:rFonts w:ascii="Arial" w:eastAsia="Arial" w:hAnsi="Arial" w:cs="Arial"/>
        </w:rPr>
        <w:t xml:space="preserve">DEL PROYECTO </w:t>
      </w:r>
      <w:r w:rsidRPr="00AC7ECC">
        <w:rPr>
          <w:rFonts w:ascii="Arial" w:eastAsia="Arial" w:hAnsi="Arial" w:cs="Arial"/>
        </w:rPr>
        <w:t>KTH,</w:t>
      </w:r>
      <w:r w:rsidR="007B4E48" w:rsidRPr="00AC7ECC">
        <w:rPr>
          <w:rFonts w:ascii="Arial" w:eastAsia="Arial" w:hAnsi="Arial" w:cs="Arial"/>
        </w:rPr>
        <w:t xml:space="preserve"> DEL PROYECTO </w:t>
      </w:r>
      <w:r w:rsidRPr="00AC7ECC">
        <w:rPr>
          <w:rFonts w:ascii="Arial" w:eastAsia="Arial" w:hAnsi="Arial" w:cs="Arial"/>
        </w:rPr>
        <w:t>“</w:t>
      </w:r>
      <w:r w:rsidRPr="00CD4995">
        <w:rPr>
          <w:rFonts w:ascii="Arial" w:eastAsia="Arial" w:hAnsi="Arial" w:cs="Arial"/>
          <w:i/>
        </w:rPr>
        <w:t>CONFORMACIÓN DE UN CENTRO DE DESARROLLO TECNOLÓGICO PARA LA INNOVACIÓN DE LA INFRAESTRUCTURA VIAL EN EL DEPARTAMENTO DEL CAUCA</w:t>
      </w:r>
      <w:r w:rsidRPr="00AC7ECC">
        <w:rPr>
          <w:rFonts w:ascii="Arial" w:eastAsia="Arial" w:hAnsi="Arial" w:cs="Arial"/>
        </w:rPr>
        <w:t>” BPIN 2018000100167.</w:t>
      </w:r>
    </w:p>
    <w:p w14:paraId="06FEDF38" w14:textId="77777777" w:rsidR="009E0DA8" w:rsidRPr="00AC7ECC" w:rsidRDefault="009E0DA8" w:rsidP="008E5C8B">
      <w:pPr>
        <w:jc w:val="both"/>
        <w:rPr>
          <w:rFonts w:ascii="Arial" w:eastAsia="Arial" w:hAnsi="Arial" w:cs="Arial"/>
          <w:highlight w:val="white"/>
        </w:rPr>
      </w:pPr>
    </w:p>
    <w:p w14:paraId="7AC6254E" w14:textId="77777777" w:rsidR="009E0DA8" w:rsidRPr="00AC7ECC" w:rsidRDefault="009E0DA8" w:rsidP="008E5C8B">
      <w:pPr>
        <w:jc w:val="both"/>
        <w:rPr>
          <w:rFonts w:ascii="Arial" w:eastAsia="Arial" w:hAnsi="Arial" w:cs="Arial"/>
          <w:highlight w:val="white"/>
        </w:rPr>
      </w:pPr>
    </w:p>
    <w:p w14:paraId="1E9229DC" w14:textId="77777777" w:rsidR="009E0DA8" w:rsidRPr="00AC7ECC" w:rsidRDefault="009E0DA8" w:rsidP="008E5C8B">
      <w:pPr>
        <w:jc w:val="both"/>
        <w:rPr>
          <w:rFonts w:ascii="Arial" w:eastAsia="Arial" w:hAnsi="Arial" w:cs="Arial"/>
          <w:highlight w:val="white"/>
        </w:rPr>
      </w:pPr>
    </w:p>
    <w:p w14:paraId="685C8E99"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w:t>
      </w:r>
    </w:p>
    <w:p w14:paraId="41D76DD5" w14:textId="77777777" w:rsidR="009E0DA8" w:rsidRPr="00AC7ECC" w:rsidRDefault="009E0DA8" w:rsidP="008E5C8B">
      <w:pPr>
        <w:jc w:val="center"/>
        <w:rPr>
          <w:rFonts w:ascii="Arial" w:eastAsia="Arial" w:hAnsi="Arial" w:cs="Arial"/>
        </w:rPr>
      </w:pPr>
      <w:bookmarkStart w:id="0" w:name="_GoBack"/>
      <w:bookmarkEnd w:id="0"/>
    </w:p>
    <w:p w14:paraId="009D4D97" w14:textId="77777777" w:rsidR="009E0DA8" w:rsidRPr="00AC7ECC" w:rsidRDefault="009E0DA8" w:rsidP="008E5C8B">
      <w:pPr>
        <w:jc w:val="center"/>
        <w:rPr>
          <w:rFonts w:ascii="Arial" w:eastAsia="Arial" w:hAnsi="Arial" w:cs="Arial"/>
        </w:rPr>
      </w:pPr>
    </w:p>
    <w:p w14:paraId="2DB638BA" w14:textId="77777777" w:rsidR="009E0DA8" w:rsidRPr="00AC7ECC" w:rsidRDefault="009E0DA8" w:rsidP="008E5C8B">
      <w:pPr>
        <w:jc w:val="center"/>
        <w:rPr>
          <w:rFonts w:ascii="Arial" w:eastAsia="Arial" w:hAnsi="Arial" w:cs="Arial"/>
        </w:rPr>
      </w:pPr>
    </w:p>
    <w:p w14:paraId="42AB0B1E" w14:textId="77777777" w:rsidR="009E0DA8" w:rsidRPr="00AC7ECC" w:rsidRDefault="009E0DA8" w:rsidP="008E5C8B">
      <w:pPr>
        <w:jc w:val="center"/>
        <w:rPr>
          <w:rFonts w:ascii="Arial" w:eastAsia="Arial" w:hAnsi="Arial" w:cs="Arial"/>
        </w:rPr>
      </w:pPr>
    </w:p>
    <w:p w14:paraId="36D6512F" w14:textId="77777777" w:rsidR="009E0DA8" w:rsidRPr="00AC7ECC" w:rsidRDefault="009E0DA8" w:rsidP="008E5C8B">
      <w:pPr>
        <w:jc w:val="center"/>
        <w:rPr>
          <w:rFonts w:ascii="Arial" w:eastAsia="Arial" w:hAnsi="Arial" w:cs="Arial"/>
        </w:rPr>
      </w:pPr>
    </w:p>
    <w:p w14:paraId="56F53A9C" w14:textId="77777777" w:rsidR="009E0DA8" w:rsidRPr="00AC7ECC" w:rsidRDefault="009E0DA8" w:rsidP="008E5C8B">
      <w:pPr>
        <w:jc w:val="center"/>
        <w:rPr>
          <w:rFonts w:ascii="Arial" w:eastAsia="Arial" w:hAnsi="Arial" w:cs="Arial"/>
        </w:rPr>
      </w:pPr>
    </w:p>
    <w:p w14:paraId="676BB10D" w14:textId="77777777" w:rsidR="009E0DA8" w:rsidRPr="00AC7ECC" w:rsidRDefault="009E0DA8" w:rsidP="008E5C8B">
      <w:pPr>
        <w:jc w:val="center"/>
        <w:rPr>
          <w:rFonts w:ascii="Arial" w:eastAsia="Arial" w:hAnsi="Arial" w:cs="Arial"/>
        </w:rPr>
      </w:pPr>
    </w:p>
    <w:p w14:paraId="78E1EBC9" w14:textId="305C8FCE" w:rsidR="009E0DA8" w:rsidRPr="00AC7ECC" w:rsidRDefault="000834B6" w:rsidP="008E5C8B">
      <w:pPr>
        <w:jc w:val="center"/>
        <w:rPr>
          <w:rFonts w:ascii="Arial" w:eastAsia="Arial" w:hAnsi="Arial" w:cs="Arial"/>
        </w:rPr>
      </w:pPr>
      <w:r w:rsidRPr="00AC7ECC">
        <w:rPr>
          <w:rFonts w:ascii="Arial" w:eastAsia="Arial" w:hAnsi="Arial" w:cs="Arial"/>
        </w:rPr>
        <w:t xml:space="preserve">POPAYÁN, </w:t>
      </w:r>
      <w:r w:rsidR="00B949C8">
        <w:rPr>
          <w:rFonts w:ascii="Arial" w:eastAsia="Arial" w:hAnsi="Arial" w:cs="Arial"/>
        </w:rPr>
        <w:t>JUNI</w:t>
      </w:r>
      <w:r w:rsidR="00E76A8F" w:rsidRPr="00AC7ECC">
        <w:rPr>
          <w:rFonts w:ascii="Arial" w:eastAsia="Arial" w:hAnsi="Arial" w:cs="Arial"/>
        </w:rPr>
        <w:t>O</w:t>
      </w:r>
      <w:r w:rsidRPr="00AC7ECC">
        <w:rPr>
          <w:rFonts w:ascii="Arial" w:eastAsia="Arial" w:hAnsi="Arial" w:cs="Arial"/>
        </w:rPr>
        <w:t xml:space="preserve"> DE 202</w:t>
      </w:r>
      <w:r w:rsidR="00E76A8F" w:rsidRPr="00AC7ECC">
        <w:rPr>
          <w:rFonts w:ascii="Arial" w:eastAsia="Arial" w:hAnsi="Arial" w:cs="Arial"/>
        </w:rPr>
        <w:t>3</w:t>
      </w:r>
    </w:p>
    <w:p w14:paraId="0B689975" w14:textId="64A378EF" w:rsidR="0096281E" w:rsidRPr="00AC7ECC" w:rsidRDefault="000834B6" w:rsidP="00AC24D7">
      <w:pPr>
        <w:jc w:val="center"/>
        <w:rPr>
          <w:rFonts w:ascii="Arial" w:eastAsia="Arial" w:hAnsi="Arial" w:cs="Arial"/>
          <w:b/>
        </w:rPr>
      </w:pPr>
      <w:r w:rsidRPr="00AC7ECC">
        <w:rPr>
          <w:rFonts w:ascii="Arial" w:hAnsi="Arial" w:cs="Arial"/>
        </w:rPr>
        <w:br w:type="page"/>
      </w:r>
      <w:r w:rsidRPr="00AC7ECC">
        <w:rPr>
          <w:rFonts w:ascii="Arial" w:eastAsia="Arial" w:hAnsi="Arial" w:cs="Arial"/>
          <w:b/>
        </w:rPr>
        <w:lastRenderedPageBreak/>
        <w:t xml:space="preserve"> </w:t>
      </w:r>
      <w:r w:rsidR="008B4981">
        <w:rPr>
          <w:rFonts w:ascii="Arial" w:eastAsia="Arial" w:hAnsi="Arial" w:cs="Arial"/>
          <w:b/>
        </w:rPr>
        <w:t>PROYECTO DE PLIEGOS</w:t>
      </w:r>
    </w:p>
    <w:p w14:paraId="456CD138" w14:textId="29AC30E1" w:rsidR="0096281E" w:rsidRPr="00AC7ECC" w:rsidRDefault="00EB0B8E" w:rsidP="00AC24D7">
      <w:pPr>
        <w:jc w:val="center"/>
        <w:rPr>
          <w:rFonts w:ascii="Arial" w:eastAsia="Arial" w:hAnsi="Arial" w:cs="Arial"/>
          <w:b/>
        </w:rPr>
      </w:pPr>
      <w:r w:rsidRPr="00AC7ECC">
        <w:rPr>
          <w:rFonts w:ascii="Arial" w:eastAsia="Arial" w:hAnsi="Arial" w:cs="Arial"/>
          <w:b/>
        </w:rPr>
        <w:t xml:space="preserve">CONVOCATORIA PÚBLICA No. </w:t>
      </w:r>
      <w:r w:rsidR="00AC24D7">
        <w:rPr>
          <w:rFonts w:ascii="Arial" w:eastAsia="Arial" w:hAnsi="Arial" w:cs="Arial"/>
          <w:b/>
        </w:rPr>
        <w:t>16</w:t>
      </w:r>
    </w:p>
    <w:p w14:paraId="2B5641B9" w14:textId="77777777" w:rsidR="009E0DA8" w:rsidRPr="00AC7ECC" w:rsidRDefault="000834B6" w:rsidP="00AC24D7">
      <w:pPr>
        <w:jc w:val="center"/>
        <w:rPr>
          <w:rFonts w:ascii="Arial" w:eastAsia="Arial" w:hAnsi="Arial" w:cs="Arial"/>
          <w:b/>
        </w:rPr>
      </w:pPr>
      <w:r w:rsidRPr="00AC7ECC">
        <w:rPr>
          <w:rFonts w:ascii="Arial" w:eastAsia="Arial" w:hAnsi="Arial" w:cs="Arial"/>
          <w:b/>
        </w:rPr>
        <w:t>INTRODUCCIÓN</w:t>
      </w:r>
    </w:p>
    <w:p w14:paraId="2724112D" w14:textId="77777777" w:rsidR="009E0DA8" w:rsidRPr="00AC7ECC" w:rsidRDefault="009E0DA8" w:rsidP="008E5C8B">
      <w:pPr>
        <w:jc w:val="both"/>
        <w:rPr>
          <w:rFonts w:ascii="Arial" w:eastAsia="Arial" w:hAnsi="Arial" w:cs="Arial"/>
          <w:b/>
        </w:rPr>
      </w:pPr>
    </w:p>
    <w:p w14:paraId="2DB3C351" w14:textId="77777777" w:rsidR="009E0DA8" w:rsidRPr="00AC7ECC" w:rsidRDefault="000834B6" w:rsidP="008E5C8B">
      <w:pPr>
        <w:jc w:val="both"/>
        <w:rPr>
          <w:rFonts w:ascii="Arial" w:eastAsia="Arial" w:hAnsi="Arial" w:cs="Arial"/>
        </w:rPr>
      </w:pPr>
      <w:r w:rsidRPr="00AC7ECC">
        <w:rPr>
          <w:rFonts w:ascii="Arial" w:eastAsia="Arial" w:hAnsi="Arial" w:cs="Arial"/>
        </w:rPr>
        <w:t>Dando cumplimiento a los principios de contratación que irradian los procesos de la administración pública, la Universidad del Cauca se permite presentar a continuación el Proyecto de Pliego de Condiciones y sus documentos anexos para el presente proceso, el cual contiene la información particular en este proceso de selección.</w:t>
      </w:r>
    </w:p>
    <w:p w14:paraId="6458B757" w14:textId="77777777" w:rsidR="009E0DA8" w:rsidRPr="00AC7ECC" w:rsidRDefault="009E0DA8" w:rsidP="008E5C8B">
      <w:pPr>
        <w:jc w:val="both"/>
        <w:rPr>
          <w:rFonts w:ascii="Arial" w:eastAsia="Arial" w:hAnsi="Arial" w:cs="Arial"/>
        </w:rPr>
      </w:pPr>
    </w:p>
    <w:p w14:paraId="3A7E784C"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El proyecto de pliego de condiciones y el pliego de condiciones definitivo, así como cualquiera de sus anexos está a disposición del público en general en el siguiente link: </w:t>
      </w:r>
      <w:hyperlink r:id="rId9">
        <w:r w:rsidRPr="00AC7ECC">
          <w:rPr>
            <w:rFonts w:ascii="Arial" w:eastAsia="Arial" w:hAnsi="Arial" w:cs="Arial"/>
            <w:color w:val="0000FF"/>
            <w:u w:val="single"/>
          </w:rPr>
          <w:t>www.unicauca.edu.co/contratacion</w:t>
        </w:r>
      </w:hyperlink>
    </w:p>
    <w:p w14:paraId="20D9C079" w14:textId="77777777" w:rsidR="009E0DA8" w:rsidRPr="00AC7ECC" w:rsidRDefault="009E0DA8" w:rsidP="008E5C8B">
      <w:pPr>
        <w:jc w:val="both"/>
        <w:rPr>
          <w:rFonts w:ascii="Arial" w:eastAsia="Arial" w:hAnsi="Arial" w:cs="Arial"/>
        </w:rPr>
      </w:pPr>
    </w:p>
    <w:p w14:paraId="5CB992A9" w14:textId="77777777" w:rsidR="009E0DA8" w:rsidRPr="00AC7ECC" w:rsidRDefault="000834B6" w:rsidP="008E5C8B">
      <w:pPr>
        <w:jc w:val="both"/>
        <w:rPr>
          <w:rFonts w:ascii="Arial" w:eastAsia="Arial" w:hAnsi="Arial" w:cs="Arial"/>
        </w:rPr>
      </w:pPr>
      <w:r w:rsidRPr="00AC7ECC">
        <w:rPr>
          <w:rFonts w:ascii="Arial" w:eastAsia="Arial" w:hAnsi="Arial" w:cs="Arial"/>
        </w:rPr>
        <w:t>Cualquier interesado y las veedurías ciudadanas podrán formular observaciones al proyecto de pliego de condiciones.</w:t>
      </w:r>
    </w:p>
    <w:p w14:paraId="563C39C8" w14:textId="77777777" w:rsidR="009E0DA8" w:rsidRPr="00AC7ECC" w:rsidRDefault="009E0DA8" w:rsidP="008E5C8B">
      <w:pPr>
        <w:jc w:val="both"/>
        <w:rPr>
          <w:rFonts w:ascii="Arial" w:eastAsia="Arial" w:hAnsi="Arial" w:cs="Arial"/>
        </w:rPr>
      </w:pPr>
    </w:p>
    <w:p w14:paraId="5F818612"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invita a presentar todas las sugerencias u observaciones al proceso, dentro de los plazos señalados en el cronograma, enviándolas al correo electrónico: </w:t>
      </w:r>
      <w:hyperlink r:id="rId10">
        <w:r w:rsidRPr="00AC7ECC">
          <w:rPr>
            <w:rFonts w:ascii="Arial" w:eastAsia="Arial" w:hAnsi="Arial" w:cs="Arial"/>
            <w:color w:val="0000FF"/>
            <w:u w:val="single"/>
          </w:rPr>
          <w:t>contratacion3@unicauca.edu.co</w:t>
        </w:r>
      </w:hyperlink>
      <w:r w:rsidRPr="00AC7ECC">
        <w:rPr>
          <w:rFonts w:ascii="Arial" w:eastAsia="Arial" w:hAnsi="Arial" w:cs="Arial"/>
        </w:rPr>
        <w:t>, y que estén dirigidas a lograr la claridad y precisión de las condiciones y exigencias propias del proceso.</w:t>
      </w:r>
    </w:p>
    <w:p w14:paraId="07014745" w14:textId="77777777" w:rsidR="009E0DA8" w:rsidRPr="00AC7ECC" w:rsidRDefault="009E0DA8" w:rsidP="008E5C8B">
      <w:pPr>
        <w:widowControl w:val="0"/>
        <w:rPr>
          <w:rFonts w:ascii="Arial" w:eastAsia="Arial" w:hAnsi="Arial" w:cs="Arial"/>
        </w:rPr>
      </w:pPr>
    </w:p>
    <w:p w14:paraId="5717D6AA" w14:textId="77777777" w:rsidR="009E0DA8" w:rsidRPr="00AC7ECC" w:rsidRDefault="000834B6" w:rsidP="008E5C8B">
      <w:pPr>
        <w:jc w:val="both"/>
        <w:rPr>
          <w:rFonts w:ascii="Arial" w:eastAsia="Arial" w:hAnsi="Arial" w:cs="Arial"/>
        </w:rPr>
      </w:pPr>
      <w:r w:rsidRPr="00AC7ECC">
        <w:rPr>
          <w:rFonts w:ascii="Arial" w:eastAsia="Arial" w:hAnsi="Arial" w:cs="Arial"/>
        </w:rPr>
        <w:t>Se adelantará la evaluación de las propuestas que se presenten, con base en las reglas establecidas en el presente pliego de condiciones y en la ley.</w:t>
      </w:r>
    </w:p>
    <w:p w14:paraId="4893253A" w14:textId="77777777" w:rsidR="009E0DA8" w:rsidRPr="00AC7ECC" w:rsidRDefault="009E0DA8" w:rsidP="008E5C8B">
      <w:pPr>
        <w:jc w:val="both"/>
        <w:rPr>
          <w:rFonts w:ascii="Arial" w:eastAsia="Arial" w:hAnsi="Arial" w:cs="Arial"/>
          <w:b/>
        </w:rPr>
      </w:pPr>
    </w:p>
    <w:p w14:paraId="50080A5F" w14:textId="77777777" w:rsidR="009E0DA8" w:rsidRPr="00AC7ECC" w:rsidRDefault="000834B6" w:rsidP="008E5C8B">
      <w:pPr>
        <w:pBdr>
          <w:top w:val="nil"/>
          <w:left w:val="nil"/>
          <w:bottom w:val="nil"/>
          <w:right w:val="nil"/>
          <w:between w:val="nil"/>
        </w:pBdr>
        <w:jc w:val="both"/>
        <w:rPr>
          <w:rFonts w:ascii="Arial" w:eastAsia="Arial" w:hAnsi="Arial" w:cs="Arial"/>
          <w:b/>
          <w:color w:val="000000"/>
        </w:rPr>
      </w:pPr>
      <w:bookmarkStart w:id="1" w:name="_heading=h.30j0zll" w:colFirst="0" w:colLast="0"/>
      <w:bookmarkEnd w:id="1"/>
      <w:r w:rsidRPr="00AC7ECC">
        <w:rPr>
          <w:rFonts w:ascii="Arial" w:eastAsia="Arial" w:hAnsi="Arial" w:cs="Arial"/>
          <w:b/>
          <w:color w:val="000000"/>
        </w:rPr>
        <w:t>CONSULTA DEL PLIEGO DE CONDICIONES, ATENCIÓN ADMINISTRATIVA Y RADICACIÓN DE DOCUMENTOS</w:t>
      </w:r>
    </w:p>
    <w:p w14:paraId="5F82B25B" w14:textId="77777777" w:rsidR="009E0DA8" w:rsidRPr="00AC7ECC" w:rsidRDefault="009E0DA8" w:rsidP="008E5C8B">
      <w:pPr>
        <w:jc w:val="both"/>
        <w:rPr>
          <w:rFonts w:ascii="Arial" w:eastAsia="Arial" w:hAnsi="Arial" w:cs="Arial"/>
          <w:b/>
        </w:rPr>
      </w:pPr>
    </w:p>
    <w:p w14:paraId="340130B7" w14:textId="77777777" w:rsidR="009E0DA8" w:rsidRPr="00AC7ECC" w:rsidRDefault="000834B6" w:rsidP="008E5C8B">
      <w:pPr>
        <w:widowControl w:val="0"/>
        <w:tabs>
          <w:tab w:val="left" w:pos="10206"/>
        </w:tabs>
        <w:ind w:right="48"/>
        <w:jc w:val="both"/>
        <w:rPr>
          <w:rFonts w:ascii="Arial" w:eastAsia="Arial" w:hAnsi="Arial" w:cs="Arial"/>
          <w:color w:val="0000FF"/>
        </w:rPr>
      </w:pPr>
      <w:r w:rsidRPr="00AC7ECC">
        <w:rPr>
          <w:rFonts w:ascii="Arial" w:eastAsia="Arial" w:hAnsi="Arial" w:cs="Arial"/>
        </w:rPr>
        <w:t xml:space="preserve">La consulta del pliego de condiciones podrá hacerse a través del link </w:t>
      </w:r>
      <w:hyperlink r:id="rId11">
        <w:r w:rsidRPr="00AC7ECC">
          <w:rPr>
            <w:rFonts w:ascii="Arial" w:eastAsia="Arial" w:hAnsi="Arial" w:cs="Arial"/>
            <w:color w:val="0000FF"/>
            <w:u w:val="single"/>
          </w:rPr>
          <w:t>www.unicauca.edu.co/contratacion</w:t>
        </w:r>
      </w:hyperlink>
    </w:p>
    <w:p w14:paraId="2CB6A649" w14:textId="77777777" w:rsidR="009E0DA8" w:rsidRPr="00AC7ECC" w:rsidRDefault="009E0DA8" w:rsidP="008E5C8B">
      <w:pPr>
        <w:widowControl w:val="0"/>
        <w:rPr>
          <w:rFonts w:ascii="Arial" w:eastAsia="Arial" w:hAnsi="Arial" w:cs="Arial"/>
          <w:color w:val="0000FF"/>
        </w:rPr>
      </w:pPr>
    </w:p>
    <w:p w14:paraId="76161522" w14:textId="3290BFA9" w:rsidR="009E0DA8" w:rsidRPr="00AC7ECC" w:rsidRDefault="000834B6" w:rsidP="008E5C8B">
      <w:pPr>
        <w:jc w:val="both"/>
        <w:rPr>
          <w:rFonts w:ascii="Arial" w:eastAsia="Arial" w:hAnsi="Arial" w:cs="Arial"/>
        </w:rPr>
      </w:pPr>
      <w:r w:rsidRPr="00AC7ECC">
        <w:rPr>
          <w:rFonts w:ascii="Arial" w:eastAsia="Arial" w:hAnsi="Arial" w:cs="Arial"/>
        </w:rPr>
        <w:t xml:space="preserve">La correspondencia relativa al proceso de contratación deberá ser enviada por medio electrónico, al correo </w:t>
      </w:r>
      <w:hyperlink r:id="rId12">
        <w:r w:rsidRPr="00AC7ECC">
          <w:rPr>
            <w:rFonts w:ascii="Arial" w:eastAsia="Arial" w:hAnsi="Arial" w:cs="Arial"/>
            <w:color w:val="0000FF"/>
            <w:u w:val="single"/>
          </w:rPr>
          <w:t>contratacion3@unicauca.edu.co</w:t>
        </w:r>
      </w:hyperlink>
      <w:r w:rsidR="0008013C" w:rsidRPr="00AC7ECC">
        <w:rPr>
          <w:rFonts w:ascii="Arial" w:eastAsia="Arial" w:hAnsi="Arial" w:cs="Arial"/>
        </w:rPr>
        <w:t>.</w:t>
      </w:r>
    </w:p>
    <w:p w14:paraId="308B0AAA" w14:textId="77777777" w:rsidR="0008013C" w:rsidRPr="00AC7ECC" w:rsidRDefault="0008013C" w:rsidP="008E5C8B">
      <w:pPr>
        <w:jc w:val="both"/>
        <w:rPr>
          <w:rFonts w:ascii="Arial" w:eastAsia="Arial" w:hAnsi="Arial" w:cs="Arial"/>
        </w:rPr>
      </w:pPr>
    </w:p>
    <w:p w14:paraId="612B490C" w14:textId="38A87CD1" w:rsidR="0008013C" w:rsidRPr="00AC7ECC" w:rsidRDefault="0008013C" w:rsidP="008E5C8B">
      <w:pPr>
        <w:jc w:val="both"/>
        <w:rPr>
          <w:rFonts w:ascii="Arial" w:eastAsia="Arial" w:hAnsi="Arial" w:cs="Arial"/>
        </w:rPr>
      </w:pPr>
      <w:r w:rsidRPr="00AC7ECC">
        <w:rPr>
          <w:rFonts w:ascii="Arial" w:eastAsia="Arial" w:hAnsi="Arial" w:cs="Arial"/>
        </w:rPr>
        <w:t xml:space="preserve">Los documentos habilitantes, documentos subsanables y documentos que otorgan puntaje, deberán presentarse de la manera como se indica en el numeral 1.15 del presente pliego de condiciones. </w:t>
      </w:r>
    </w:p>
    <w:p w14:paraId="4835B8A8" w14:textId="77777777" w:rsidR="009E0DA8" w:rsidRPr="00AC7ECC" w:rsidRDefault="009E0DA8" w:rsidP="008E5C8B">
      <w:pPr>
        <w:widowControl w:val="0"/>
        <w:ind w:left="178" w:right="234"/>
        <w:jc w:val="both"/>
        <w:rPr>
          <w:rFonts w:ascii="Arial" w:eastAsia="Arial" w:hAnsi="Arial" w:cs="Arial"/>
        </w:rPr>
      </w:pPr>
    </w:p>
    <w:p w14:paraId="4FF9CFE2" w14:textId="009BC8BA" w:rsidR="009E0DA8" w:rsidRPr="00AC7ECC" w:rsidRDefault="0008013C" w:rsidP="008E5C8B">
      <w:pPr>
        <w:jc w:val="both"/>
        <w:rPr>
          <w:rFonts w:ascii="Arial" w:eastAsia="Arial" w:hAnsi="Arial" w:cs="Arial"/>
        </w:rPr>
      </w:pPr>
      <w:r w:rsidRPr="00AC7ECC">
        <w:rPr>
          <w:rFonts w:ascii="Arial" w:eastAsia="Arial" w:hAnsi="Arial" w:cs="Arial"/>
        </w:rPr>
        <w:t>La atención al público en la Vicerrectoría Administrativa de la Universidad del Cauca es en horario laboral de lunes a jueves (8:00 a.m. a 4:00 p.m.) y viernes (8:00 a.m. a 3:00 p.m.)</w:t>
      </w:r>
    </w:p>
    <w:p w14:paraId="3DA8FC8D" w14:textId="77777777" w:rsidR="009E0DA8" w:rsidRPr="00AC7ECC" w:rsidRDefault="009E0DA8" w:rsidP="008E5C8B">
      <w:pPr>
        <w:widowControl w:val="0"/>
        <w:jc w:val="both"/>
        <w:rPr>
          <w:rFonts w:ascii="Arial" w:eastAsia="Arial" w:hAnsi="Arial" w:cs="Arial"/>
        </w:rPr>
      </w:pPr>
    </w:p>
    <w:p w14:paraId="16ED72D5" w14:textId="77777777" w:rsidR="009E0DA8" w:rsidRPr="00AC7ECC" w:rsidRDefault="000834B6" w:rsidP="008E5C8B">
      <w:pPr>
        <w:widowControl w:val="0"/>
        <w:tabs>
          <w:tab w:val="left" w:pos="10206"/>
        </w:tabs>
        <w:ind w:right="48"/>
        <w:jc w:val="both"/>
        <w:rPr>
          <w:rFonts w:ascii="Arial" w:eastAsia="Arial" w:hAnsi="Arial" w:cs="Arial"/>
        </w:rPr>
      </w:pPr>
      <w:r w:rsidRPr="00AC7ECC">
        <w:rPr>
          <w:rFonts w:ascii="Arial" w:eastAsia="Arial" w:hAnsi="Arial" w:cs="Arial"/>
        </w:rPr>
        <w:t>Todos los documentos deberán citar el proceso de selección al que se dirige, identificando el asunto o referencia de manera clara y precisa.</w:t>
      </w:r>
    </w:p>
    <w:p w14:paraId="4ED81021" w14:textId="77777777" w:rsidR="00BC33EF" w:rsidRPr="00AC7ECC" w:rsidRDefault="00BC33EF" w:rsidP="008E5C8B">
      <w:pPr>
        <w:jc w:val="both"/>
        <w:rPr>
          <w:rFonts w:ascii="Arial" w:eastAsia="Arial" w:hAnsi="Arial" w:cs="Arial"/>
          <w:b/>
        </w:rPr>
      </w:pPr>
    </w:p>
    <w:p w14:paraId="79B6B9F4" w14:textId="26C0223C" w:rsidR="009E0DA8" w:rsidRPr="00AC7ECC" w:rsidRDefault="000834B6" w:rsidP="008E5C8B">
      <w:p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ESTUDIO</w:t>
      </w:r>
      <w:r w:rsidR="000855A3" w:rsidRPr="00AC7ECC">
        <w:rPr>
          <w:rFonts w:ascii="Arial" w:eastAsia="Arial" w:hAnsi="Arial" w:cs="Arial"/>
          <w:b/>
          <w:color w:val="000000"/>
        </w:rPr>
        <w:t>S</w:t>
      </w:r>
      <w:r w:rsidRPr="00AC7ECC">
        <w:rPr>
          <w:rFonts w:ascii="Arial" w:eastAsia="Arial" w:hAnsi="Arial" w:cs="Arial"/>
          <w:b/>
          <w:color w:val="000000"/>
        </w:rPr>
        <w:t xml:space="preserve"> </w:t>
      </w:r>
      <w:r w:rsidR="000855A3" w:rsidRPr="00AC7ECC">
        <w:rPr>
          <w:rFonts w:ascii="Arial" w:eastAsia="Arial" w:hAnsi="Arial" w:cs="Arial"/>
          <w:b/>
          <w:color w:val="000000"/>
        </w:rPr>
        <w:t>PREVIOS (TÉCNICOS)</w:t>
      </w:r>
    </w:p>
    <w:p w14:paraId="7208C82A" w14:textId="77777777" w:rsidR="009E0DA8" w:rsidRPr="00AC7ECC" w:rsidRDefault="009E0DA8" w:rsidP="008E5C8B">
      <w:pPr>
        <w:pBdr>
          <w:top w:val="nil"/>
          <w:left w:val="nil"/>
          <w:bottom w:val="nil"/>
          <w:right w:val="nil"/>
          <w:between w:val="nil"/>
        </w:pBdr>
        <w:jc w:val="both"/>
        <w:rPr>
          <w:rFonts w:ascii="Arial" w:eastAsia="Arial" w:hAnsi="Arial" w:cs="Arial"/>
          <w:b/>
          <w:color w:val="000000"/>
        </w:rPr>
      </w:pPr>
    </w:p>
    <w:p w14:paraId="19104588" w14:textId="6F2BF3BE" w:rsidR="00715ED8" w:rsidRPr="00AC7ECC" w:rsidRDefault="00715ED8" w:rsidP="008E5C8B">
      <w:pPr>
        <w:tabs>
          <w:tab w:val="left" w:pos="-142"/>
        </w:tabs>
        <w:jc w:val="both"/>
        <w:rPr>
          <w:rFonts w:ascii="Arial" w:eastAsia="Arial" w:hAnsi="Arial" w:cs="Arial"/>
        </w:rPr>
      </w:pPr>
      <w:r w:rsidRPr="00AC7ECC">
        <w:rPr>
          <w:rFonts w:ascii="Arial" w:eastAsia="Arial" w:hAnsi="Arial" w:cs="Arial"/>
        </w:rPr>
        <w:t>Forman parte del pliego de condiciones la justificación de conveniencia y oportunidad, el presupuesto oficial, el certificado de disponibilidad presupuestal y el certificado de viabilidad administrativa, los cuales estarán disponibles en la Vicerrectoría Administrativa de la Universidad del Cauca.</w:t>
      </w:r>
    </w:p>
    <w:p w14:paraId="2525BAF2" w14:textId="77777777" w:rsidR="00715ED8" w:rsidRPr="00AC7ECC" w:rsidRDefault="00715ED8" w:rsidP="008E5C8B">
      <w:pPr>
        <w:tabs>
          <w:tab w:val="left" w:pos="-142"/>
        </w:tabs>
        <w:jc w:val="both"/>
        <w:rPr>
          <w:rFonts w:ascii="Arial" w:eastAsia="Arial" w:hAnsi="Arial" w:cs="Arial"/>
        </w:rPr>
      </w:pPr>
    </w:p>
    <w:p w14:paraId="4E3B19E8" w14:textId="67BDD62A" w:rsidR="00BC33EF" w:rsidRDefault="00715ED8" w:rsidP="008E5C8B">
      <w:pPr>
        <w:tabs>
          <w:tab w:val="left" w:pos="-142"/>
        </w:tabs>
        <w:jc w:val="both"/>
        <w:rPr>
          <w:rFonts w:ascii="Arial" w:eastAsia="Arial" w:hAnsi="Arial" w:cs="Arial"/>
        </w:rPr>
      </w:pPr>
      <w:r w:rsidRPr="00AC7ECC">
        <w:rPr>
          <w:rFonts w:ascii="Arial" w:eastAsia="Arial" w:hAnsi="Arial" w:cs="Arial"/>
        </w:rPr>
        <w:t>También forma parte del pliego de condiciones la matriz de riesgos, la cual de no presentarse observaciones por parte de los oferentes se considerará definitiva.</w:t>
      </w:r>
    </w:p>
    <w:p w14:paraId="78CDEDF5" w14:textId="0F2ED501" w:rsidR="001027CA" w:rsidRDefault="001027CA" w:rsidP="008E5C8B">
      <w:pPr>
        <w:tabs>
          <w:tab w:val="left" w:pos="-142"/>
        </w:tabs>
        <w:jc w:val="both"/>
        <w:rPr>
          <w:rFonts w:ascii="Arial" w:eastAsia="Arial" w:hAnsi="Arial" w:cs="Arial"/>
        </w:rPr>
      </w:pPr>
    </w:p>
    <w:p w14:paraId="12AE4ABA" w14:textId="4375805C" w:rsidR="001027CA" w:rsidRDefault="001027CA" w:rsidP="008E5C8B">
      <w:pPr>
        <w:tabs>
          <w:tab w:val="left" w:pos="-142"/>
        </w:tabs>
        <w:jc w:val="both"/>
        <w:rPr>
          <w:rFonts w:ascii="Arial" w:eastAsia="Arial" w:hAnsi="Arial" w:cs="Arial"/>
        </w:rPr>
      </w:pPr>
    </w:p>
    <w:p w14:paraId="0DCA2B82" w14:textId="1FF3C4CA" w:rsidR="001027CA" w:rsidRDefault="001027CA" w:rsidP="008E5C8B">
      <w:pPr>
        <w:tabs>
          <w:tab w:val="left" w:pos="-142"/>
        </w:tabs>
        <w:jc w:val="both"/>
        <w:rPr>
          <w:rFonts w:ascii="Arial" w:eastAsia="Arial" w:hAnsi="Arial" w:cs="Arial"/>
        </w:rPr>
      </w:pPr>
    </w:p>
    <w:p w14:paraId="65D13373" w14:textId="25AFBA37" w:rsidR="001027CA" w:rsidRDefault="001027CA" w:rsidP="008E5C8B">
      <w:pPr>
        <w:tabs>
          <w:tab w:val="left" w:pos="-142"/>
        </w:tabs>
        <w:jc w:val="both"/>
        <w:rPr>
          <w:rFonts w:ascii="Arial" w:eastAsia="Arial" w:hAnsi="Arial" w:cs="Arial"/>
        </w:rPr>
      </w:pPr>
    </w:p>
    <w:p w14:paraId="618797FC" w14:textId="29DE8DBE" w:rsidR="001027CA" w:rsidRDefault="001027CA" w:rsidP="008E5C8B">
      <w:pPr>
        <w:tabs>
          <w:tab w:val="left" w:pos="-142"/>
        </w:tabs>
        <w:jc w:val="both"/>
        <w:rPr>
          <w:rFonts w:ascii="Arial" w:eastAsia="Arial" w:hAnsi="Arial" w:cs="Arial"/>
        </w:rPr>
      </w:pPr>
    </w:p>
    <w:p w14:paraId="59F07AC7" w14:textId="79A30C71" w:rsidR="001027CA" w:rsidRDefault="001027CA" w:rsidP="008E5C8B">
      <w:pPr>
        <w:tabs>
          <w:tab w:val="left" w:pos="-142"/>
        </w:tabs>
        <w:jc w:val="both"/>
        <w:rPr>
          <w:rFonts w:ascii="Arial" w:eastAsia="Arial" w:hAnsi="Arial" w:cs="Arial"/>
        </w:rPr>
      </w:pPr>
    </w:p>
    <w:p w14:paraId="7F213752" w14:textId="385430C3" w:rsidR="001027CA" w:rsidRDefault="001027CA" w:rsidP="008E5C8B">
      <w:pPr>
        <w:tabs>
          <w:tab w:val="left" w:pos="-142"/>
        </w:tabs>
        <w:jc w:val="both"/>
        <w:rPr>
          <w:rFonts w:ascii="Arial" w:eastAsia="Arial" w:hAnsi="Arial" w:cs="Arial"/>
        </w:rPr>
      </w:pPr>
    </w:p>
    <w:p w14:paraId="10DF78F1" w14:textId="682F6FB1" w:rsidR="001027CA" w:rsidRDefault="001027CA" w:rsidP="008E5C8B">
      <w:pPr>
        <w:tabs>
          <w:tab w:val="left" w:pos="-142"/>
        </w:tabs>
        <w:jc w:val="both"/>
        <w:rPr>
          <w:rFonts w:ascii="Arial" w:eastAsia="Arial" w:hAnsi="Arial" w:cs="Arial"/>
        </w:rPr>
      </w:pPr>
    </w:p>
    <w:p w14:paraId="7EDCD7B4" w14:textId="794BFEA3" w:rsidR="001027CA" w:rsidRDefault="001027CA" w:rsidP="008E5C8B">
      <w:pPr>
        <w:tabs>
          <w:tab w:val="left" w:pos="-142"/>
        </w:tabs>
        <w:jc w:val="both"/>
        <w:rPr>
          <w:rFonts w:ascii="Arial" w:eastAsia="Arial" w:hAnsi="Arial" w:cs="Arial"/>
        </w:rPr>
      </w:pPr>
    </w:p>
    <w:p w14:paraId="7374A2EE" w14:textId="5C9B7E11" w:rsidR="001027CA" w:rsidRDefault="001027CA" w:rsidP="008E5C8B">
      <w:pPr>
        <w:tabs>
          <w:tab w:val="left" w:pos="-142"/>
        </w:tabs>
        <w:jc w:val="both"/>
        <w:rPr>
          <w:rFonts w:ascii="Arial" w:eastAsia="Arial" w:hAnsi="Arial" w:cs="Arial"/>
        </w:rPr>
      </w:pPr>
    </w:p>
    <w:p w14:paraId="54404AE2" w14:textId="4185B1D8" w:rsidR="001027CA" w:rsidRDefault="001027CA" w:rsidP="008E5C8B">
      <w:pPr>
        <w:tabs>
          <w:tab w:val="left" w:pos="-142"/>
        </w:tabs>
        <w:jc w:val="both"/>
        <w:rPr>
          <w:rFonts w:ascii="Arial" w:eastAsia="Arial" w:hAnsi="Arial" w:cs="Arial"/>
        </w:rPr>
      </w:pPr>
    </w:p>
    <w:p w14:paraId="41047AF8" w14:textId="63EE4B37" w:rsidR="001027CA" w:rsidRDefault="001027CA" w:rsidP="008E5C8B">
      <w:pPr>
        <w:tabs>
          <w:tab w:val="left" w:pos="-142"/>
        </w:tabs>
        <w:jc w:val="both"/>
        <w:rPr>
          <w:rFonts w:ascii="Arial" w:eastAsia="Arial" w:hAnsi="Arial" w:cs="Arial"/>
        </w:rPr>
      </w:pPr>
    </w:p>
    <w:p w14:paraId="47C875FD" w14:textId="70635229" w:rsidR="001027CA" w:rsidRDefault="001027CA" w:rsidP="008E5C8B">
      <w:pPr>
        <w:tabs>
          <w:tab w:val="left" w:pos="-142"/>
        </w:tabs>
        <w:jc w:val="both"/>
        <w:rPr>
          <w:rFonts w:ascii="Arial" w:eastAsia="Arial" w:hAnsi="Arial" w:cs="Arial"/>
        </w:rPr>
      </w:pPr>
    </w:p>
    <w:p w14:paraId="2D53D446" w14:textId="04035222" w:rsidR="001027CA" w:rsidRDefault="001027CA" w:rsidP="008E5C8B">
      <w:pPr>
        <w:tabs>
          <w:tab w:val="left" w:pos="-142"/>
        </w:tabs>
        <w:jc w:val="both"/>
        <w:rPr>
          <w:rFonts w:ascii="Arial" w:eastAsia="Arial" w:hAnsi="Arial" w:cs="Arial"/>
        </w:rPr>
      </w:pPr>
    </w:p>
    <w:p w14:paraId="0E728785" w14:textId="5AC5B063" w:rsidR="001027CA" w:rsidRDefault="001027CA" w:rsidP="008E5C8B">
      <w:pPr>
        <w:tabs>
          <w:tab w:val="left" w:pos="-142"/>
        </w:tabs>
        <w:jc w:val="both"/>
        <w:rPr>
          <w:rFonts w:ascii="Arial" w:eastAsia="Arial" w:hAnsi="Arial" w:cs="Arial"/>
        </w:rPr>
      </w:pPr>
    </w:p>
    <w:p w14:paraId="6D0CB335" w14:textId="1B43F204" w:rsidR="001027CA" w:rsidRDefault="001027CA" w:rsidP="008E5C8B">
      <w:pPr>
        <w:tabs>
          <w:tab w:val="left" w:pos="-142"/>
        </w:tabs>
        <w:jc w:val="both"/>
        <w:rPr>
          <w:rFonts w:ascii="Arial" w:eastAsia="Arial" w:hAnsi="Arial" w:cs="Arial"/>
        </w:rPr>
      </w:pPr>
    </w:p>
    <w:p w14:paraId="18A83D60" w14:textId="09474F04" w:rsidR="001027CA" w:rsidRDefault="001027CA" w:rsidP="008E5C8B">
      <w:pPr>
        <w:tabs>
          <w:tab w:val="left" w:pos="-142"/>
        </w:tabs>
        <w:jc w:val="both"/>
        <w:rPr>
          <w:rFonts w:ascii="Arial" w:eastAsia="Arial" w:hAnsi="Arial" w:cs="Arial"/>
        </w:rPr>
      </w:pPr>
    </w:p>
    <w:p w14:paraId="0FAEF657" w14:textId="462D2FB0" w:rsidR="001027CA" w:rsidRDefault="001027CA" w:rsidP="008E5C8B">
      <w:pPr>
        <w:tabs>
          <w:tab w:val="left" w:pos="-142"/>
        </w:tabs>
        <w:jc w:val="both"/>
        <w:rPr>
          <w:rFonts w:ascii="Arial" w:eastAsia="Arial" w:hAnsi="Arial" w:cs="Arial"/>
        </w:rPr>
      </w:pPr>
    </w:p>
    <w:p w14:paraId="4E8B42BC" w14:textId="4F8C114B" w:rsidR="001027CA" w:rsidRDefault="001027CA" w:rsidP="008E5C8B">
      <w:pPr>
        <w:tabs>
          <w:tab w:val="left" w:pos="-142"/>
        </w:tabs>
        <w:jc w:val="both"/>
        <w:rPr>
          <w:rFonts w:ascii="Arial" w:eastAsia="Arial" w:hAnsi="Arial" w:cs="Arial"/>
        </w:rPr>
      </w:pPr>
    </w:p>
    <w:p w14:paraId="4B8052C5" w14:textId="14F43852" w:rsidR="001027CA" w:rsidRDefault="001027CA" w:rsidP="008E5C8B">
      <w:pPr>
        <w:tabs>
          <w:tab w:val="left" w:pos="-142"/>
        </w:tabs>
        <w:jc w:val="both"/>
        <w:rPr>
          <w:rFonts w:ascii="Arial" w:eastAsia="Arial" w:hAnsi="Arial" w:cs="Arial"/>
        </w:rPr>
      </w:pPr>
    </w:p>
    <w:p w14:paraId="782152B7" w14:textId="316F27C6" w:rsidR="001027CA" w:rsidRDefault="001027CA" w:rsidP="008E5C8B">
      <w:pPr>
        <w:tabs>
          <w:tab w:val="left" w:pos="-142"/>
        </w:tabs>
        <w:jc w:val="both"/>
        <w:rPr>
          <w:rFonts w:ascii="Arial" w:eastAsia="Arial" w:hAnsi="Arial" w:cs="Arial"/>
        </w:rPr>
      </w:pPr>
    </w:p>
    <w:p w14:paraId="1055A2FC" w14:textId="77777777" w:rsidR="001027CA" w:rsidRPr="00AC7ECC" w:rsidRDefault="001027CA" w:rsidP="008E5C8B">
      <w:pPr>
        <w:tabs>
          <w:tab w:val="left" w:pos="-142"/>
        </w:tabs>
        <w:jc w:val="both"/>
        <w:rPr>
          <w:rFonts w:ascii="Arial" w:eastAsia="Arial" w:hAnsi="Arial" w:cs="Arial"/>
        </w:rPr>
      </w:pPr>
    </w:p>
    <w:p w14:paraId="3031ECAD" w14:textId="3584F2F8" w:rsidR="0051081B" w:rsidRDefault="0051081B">
      <w:pPr>
        <w:rPr>
          <w:rFonts w:ascii="Arial" w:eastAsia="Arial" w:hAnsi="Arial" w:cs="Arial"/>
        </w:rPr>
      </w:pPr>
      <w:r>
        <w:rPr>
          <w:rFonts w:ascii="Arial" w:eastAsia="Arial" w:hAnsi="Arial" w:cs="Arial"/>
        </w:rPr>
        <w:br w:type="page"/>
      </w:r>
    </w:p>
    <w:p w14:paraId="4869E671" w14:textId="77777777" w:rsidR="00715ED8" w:rsidRPr="00AC7ECC" w:rsidRDefault="00715ED8" w:rsidP="008E5C8B">
      <w:pPr>
        <w:tabs>
          <w:tab w:val="left" w:pos="-142"/>
        </w:tabs>
        <w:jc w:val="both"/>
        <w:rPr>
          <w:rFonts w:ascii="Arial" w:eastAsia="Arial" w:hAnsi="Arial" w:cs="Arial"/>
        </w:rPr>
      </w:pPr>
    </w:p>
    <w:p w14:paraId="0685D705" w14:textId="271D6EC5" w:rsidR="009E0DA8" w:rsidRDefault="000834B6" w:rsidP="008E5C8B">
      <w:pPr>
        <w:jc w:val="center"/>
        <w:rPr>
          <w:rFonts w:ascii="Arial" w:eastAsia="Arial" w:hAnsi="Arial" w:cs="Arial"/>
          <w:b/>
          <w:u w:val="single"/>
        </w:rPr>
      </w:pPr>
      <w:r w:rsidRPr="00AC7ECC">
        <w:rPr>
          <w:rFonts w:ascii="Arial" w:eastAsia="Arial" w:hAnsi="Arial" w:cs="Arial"/>
          <w:b/>
          <w:u w:val="single"/>
        </w:rPr>
        <w:t xml:space="preserve">CAPÍTULO I </w:t>
      </w:r>
    </w:p>
    <w:p w14:paraId="6220EBB5" w14:textId="77777777" w:rsidR="0096281E" w:rsidRPr="00AC7ECC" w:rsidRDefault="0096281E" w:rsidP="008E5C8B">
      <w:pPr>
        <w:jc w:val="center"/>
        <w:rPr>
          <w:rFonts w:ascii="Arial" w:eastAsia="Arial" w:hAnsi="Arial" w:cs="Arial"/>
          <w:b/>
          <w:u w:val="single"/>
        </w:rPr>
      </w:pPr>
    </w:p>
    <w:p w14:paraId="57967C4F" w14:textId="77777777" w:rsidR="009E0DA8" w:rsidRPr="00AC7ECC" w:rsidRDefault="000834B6" w:rsidP="008E5C8B">
      <w:pPr>
        <w:jc w:val="center"/>
        <w:rPr>
          <w:rFonts w:ascii="Arial" w:eastAsia="Arial" w:hAnsi="Arial" w:cs="Arial"/>
          <w:b/>
          <w:u w:val="single"/>
        </w:rPr>
      </w:pPr>
      <w:r w:rsidRPr="00AC7ECC">
        <w:rPr>
          <w:rFonts w:ascii="Arial" w:eastAsia="Arial" w:hAnsi="Arial" w:cs="Arial"/>
          <w:b/>
          <w:u w:val="single"/>
        </w:rPr>
        <w:t>CONDICIONES GENERALES</w:t>
      </w:r>
    </w:p>
    <w:p w14:paraId="432BC3F5" w14:textId="77777777" w:rsidR="009E0DA8" w:rsidRPr="00AC7ECC" w:rsidRDefault="009E0DA8" w:rsidP="008E5C8B">
      <w:pPr>
        <w:jc w:val="center"/>
        <w:rPr>
          <w:rFonts w:ascii="Arial" w:eastAsia="Arial" w:hAnsi="Arial" w:cs="Arial"/>
          <w:b/>
          <w:u w:val="single"/>
        </w:rPr>
      </w:pPr>
    </w:p>
    <w:p w14:paraId="01095F01" w14:textId="77777777"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OBJETO</w:t>
      </w:r>
    </w:p>
    <w:p w14:paraId="7594BE5E" w14:textId="77777777" w:rsidR="009E0DA8" w:rsidRPr="00AC7ECC" w:rsidRDefault="009E0DA8" w:rsidP="008E5C8B">
      <w:pPr>
        <w:jc w:val="both"/>
        <w:rPr>
          <w:rFonts w:ascii="Arial" w:eastAsia="Arial" w:hAnsi="Arial" w:cs="Arial"/>
        </w:rPr>
      </w:pPr>
    </w:p>
    <w:p w14:paraId="525D508F" w14:textId="65E9C504" w:rsidR="00DF1F70" w:rsidRPr="008B4981" w:rsidRDefault="00DF1F70" w:rsidP="008E5C8B">
      <w:pPr>
        <w:jc w:val="both"/>
        <w:rPr>
          <w:rFonts w:ascii="Arial" w:eastAsia="Arial" w:hAnsi="Arial" w:cs="Arial"/>
          <w:i/>
        </w:rPr>
      </w:pPr>
      <w:r w:rsidRPr="00AC7ECC">
        <w:rPr>
          <w:rFonts w:ascii="Arial" w:eastAsia="Arial" w:hAnsi="Arial" w:cs="Arial"/>
        </w:rPr>
        <w:t xml:space="preserve">SUMINISTRO DE TIQUETES AÉREOS EN RUTAS NACIONALES E INTERNACIONALES, SERVICIO DE HOSTERÍA NACIONAL E INTERNACIONAL </w:t>
      </w:r>
      <w:r w:rsidR="008B4981">
        <w:rPr>
          <w:rFonts w:ascii="Arial" w:eastAsia="Arial" w:hAnsi="Arial" w:cs="Arial"/>
        </w:rPr>
        <w:t>PARA</w:t>
      </w:r>
      <w:r w:rsidRPr="00AC7ECC">
        <w:rPr>
          <w:rFonts w:ascii="Arial" w:eastAsia="Arial" w:hAnsi="Arial" w:cs="Arial"/>
        </w:rPr>
        <w:t xml:space="preserve"> LOS FUNCIONARIOS, CONTRATISTAS Y </w:t>
      </w:r>
      <w:r w:rsidR="008B4981">
        <w:rPr>
          <w:rFonts w:ascii="Arial" w:eastAsia="Arial" w:hAnsi="Arial" w:cs="Arial"/>
        </w:rPr>
        <w:t xml:space="preserve">EL </w:t>
      </w:r>
      <w:r w:rsidRPr="00AC7ECC">
        <w:rPr>
          <w:rFonts w:ascii="Arial" w:eastAsia="Arial" w:hAnsi="Arial" w:cs="Arial"/>
        </w:rPr>
        <w:t>ALIADO ESTRATÉGICO DEL PROYECTO KTH, DEL PROYECTO “</w:t>
      </w:r>
      <w:r w:rsidRPr="008B4981">
        <w:rPr>
          <w:rFonts w:ascii="Arial" w:eastAsia="Arial" w:hAnsi="Arial" w:cs="Arial"/>
          <w:i/>
        </w:rPr>
        <w:t>CONFORMACIÓN DE UN CENTRO DE DESARROLLO TECNOLÓGICO PARA LA INNOVACIÓN DE LA INFRAESTRUCTURA VIAL EN EL DEPARTAMENTO DEL CAUCA” BPIN 2018000100167.</w:t>
      </w:r>
    </w:p>
    <w:p w14:paraId="392B11E0" w14:textId="77777777" w:rsidR="006C031F" w:rsidRPr="00AC7ECC" w:rsidRDefault="006C031F" w:rsidP="008E5C8B">
      <w:pPr>
        <w:jc w:val="both"/>
        <w:rPr>
          <w:rFonts w:ascii="Arial" w:eastAsia="Arial" w:hAnsi="Arial" w:cs="Arial"/>
        </w:rPr>
      </w:pPr>
    </w:p>
    <w:p w14:paraId="31190A28" w14:textId="668BFAD4"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ESPECIFICACIONES Y OBLIGACIONES TÉCNICAS</w:t>
      </w:r>
      <w:r w:rsidR="00B7234D">
        <w:rPr>
          <w:rFonts w:ascii="Arial" w:eastAsia="Arial" w:hAnsi="Arial" w:cs="Arial"/>
          <w:b/>
          <w:color w:val="000000"/>
        </w:rPr>
        <w:t xml:space="preserve"> – TIQUETES NACIONALES E INTERNACIONALES.</w:t>
      </w:r>
    </w:p>
    <w:p w14:paraId="28A77307" w14:textId="77777777" w:rsidR="009E0DA8" w:rsidRPr="00AC7ECC" w:rsidRDefault="009E0DA8" w:rsidP="008E5C8B">
      <w:pPr>
        <w:jc w:val="both"/>
        <w:rPr>
          <w:rFonts w:ascii="Arial" w:eastAsia="Arial" w:hAnsi="Arial" w:cs="Arial"/>
        </w:rPr>
      </w:pPr>
    </w:p>
    <w:p w14:paraId="688ABF6A" w14:textId="77777777" w:rsidR="009B4E05"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 xml:space="preserve">Todos los tiquetes se deben expedir en clase económica, los cuales deben incluir morral y maleta. </w:t>
      </w:r>
    </w:p>
    <w:p w14:paraId="36AAC629" w14:textId="20C169BB" w:rsidR="00594F01" w:rsidRPr="00AC7ECC" w:rsidRDefault="00594F01" w:rsidP="008E5C8B">
      <w:pPr>
        <w:pStyle w:val="Prrafodelista"/>
        <w:numPr>
          <w:ilvl w:val="0"/>
          <w:numId w:val="27"/>
        </w:numPr>
        <w:jc w:val="both"/>
        <w:rPr>
          <w:rFonts w:ascii="Arial" w:eastAsia="Arial" w:hAnsi="Arial" w:cs="Arial"/>
          <w:sz w:val="24"/>
          <w:szCs w:val="24"/>
        </w:rPr>
      </w:pPr>
      <w:r>
        <w:rPr>
          <w:rFonts w:ascii="Arial" w:eastAsia="Arial" w:hAnsi="Arial" w:cs="Arial"/>
          <w:sz w:val="24"/>
          <w:szCs w:val="24"/>
        </w:rPr>
        <w:t xml:space="preserve">Todos los tiquetes deben ser </w:t>
      </w:r>
      <w:r w:rsidRPr="00594F01">
        <w:rPr>
          <w:rFonts w:ascii="Arial" w:eastAsia="Arial" w:hAnsi="Arial" w:cs="Arial"/>
          <w:sz w:val="24"/>
          <w:szCs w:val="24"/>
        </w:rPr>
        <w:t>flexible</w:t>
      </w:r>
      <w:r>
        <w:rPr>
          <w:rFonts w:ascii="Arial" w:eastAsia="Arial" w:hAnsi="Arial" w:cs="Arial"/>
          <w:sz w:val="24"/>
          <w:szCs w:val="24"/>
        </w:rPr>
        <w:t>s</w:t>
      </w:r>
      <w:r w:rsidRPr="00594F01">
        <w:rPr>
          <w:rFonts w:ascii="Arial" w:eastAsia="Arial" w:hAnsi="Arial" w:cs="Arial"/>
          <w:sz w:val="24"/>
          <w:szCs w:val="24"/>
        </w:rPr>
        <w:t xml:space="preserve"> de tal forma que permitan el cambio de fechas y del nombre del pasajero hasta dentro de los tres (3) días hábiles anteriores a la fecha del viaje.</w:t>
      </w:r>
    </w:p>
    <w:p w14:paraId="2C52C5C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Prestar asesoría en itinerarios más favorables, conexiones con aeropuertos nacionales e internacionales, ubicación de pasajes, conexiones hoteleras e informes de rutas, así como, en todos los trámites y la documentación necesaria que se requieran para el ingreso o salida del país o a un determinado lugar del territorio nacional o internacional.</w:t>
      </w:r>
    </w:p>
    <w:p w14:paraId="44E2268D"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Asesorar al personal de la Universidad, respecto del cobro de penalidades y sanciones relacionadas con reembolsos, revisados, cambios de itinerario o fechas de los pasajes; cuando no se haga uso del pasaje o se cancele, de tal forma que se beneficie la entidad.</w:t>
      </w:r>
    </w:p>
    <w:p w14:paraId="021AD4C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El contratista seleccionado deberá informar a la Universidad el costo de las penalidades, para ser informadas al funcionario, estudiante, docente, experto, contratista, invitado, puesto que todas las penalidades serán a costa del viajero.</w:t>
      </w:r>
    </w:p>
    <w:p w14:paraId="1EFCB20E"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lastRenderedPageBreak/>
        <w:t>Revisar, verificar e informar a la Universidad, la utilización o no de los tiquetes autorizados, una vez terminado el trayecto, para lo cual el contratista deberá presentar informe quincenal al supervisor sobre la utilización.</w:t>
      </w:r>
    </w:p>
    <w:p w14:paraId="0F7D4455"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Realizar seguimiento permanente de los saldos disponibles por causar con cargo al contrato de suministro, por lo tanto, será de exclusiva responsabilidad del contratista seleccionado los costos que se causen por encima del presupuesto consagrado en el contrato; para este propósito, el contratista seleccionado deberá informar con la debida antelación la disponibilidad o el agotamiento de los saldos del contrato.</w:t>
      </w:r>
    </w:p>
    <w:p w14:paraId="60082416"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Establecer un término máximo de cinco (5) horas para la ubicación y entrega real de los pasajes, después de solicitados por la Institución.</w:t>
      </w:r>
    </w:p>
    <w:p w14:paraId="4A3A2CD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Otorgar a la Universidad beneficios comerciales e incentivos a que tenga derecho, ya sea por el número de tiquetes, por el valor de los mismos o por cualquier otra modalidad.</w:t>
      </w:r>
    </w:p>
    <w:p w14:paraId="34E8E2BB"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El proponente acepta con la sola presentación de su propuesta que la Universidad en cualquier tiempo puede redimir los beneficios otorgados a las que se haya hecho acreedora por las aerolíneas, como resultado del presente contrato y que los impuestos para su rendición se tomaran del valor del contrato.</w:t>
      </w:r>
    </w:p>
    <w:p w14:paraId="2FDD301C" w14:textId="3610931F" w:rsidR="007C23A0"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Enviar archivos con informes detallados de todos los conceptos facturados de la siguiente manera:</w:t>
      </w:r>
    </w:p>
    <w:p w14:paraId="2C213205"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centro de costos</w:t>
      </w:r>
    </w:p>
    <w:p w14:paraId="1088BD4A"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funcionario en orden alfabético</w:t>
      </w:r>
    </w:p>
    <w:p w14:paraId="68D280B2"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valor de tiquetes suministrados</w:t>
      </w:r>
    </w:p>
    <w:p w14:paraId="6EA00B12"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reembolsos realizados</w:t>
      </w:r>
    </w:p>
    <w:p w14:paraId="0CD5ACA6"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Una relación de pasajes utilizados y no utilizados</w:t>
      </w:r>
    </w:p>
    <w:p w14:paraId="51023030"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La facturación debe hacerse de manera separada por dependencia, de la misma manera deberá llevar un control por centro de costo, firmado por escrito y enviado al supervisor del contrato.</w:t>
      </w:r>
    </w:p>
    <w:p w14:paraId="2093EEDF" w14:textId="77777777" w:rsidR="00AC7ECC"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Presentar cuentas y facturas por los pasajes utilizados, así como efectuar las conciliaciones</w:t>
      </w:r>
      <w:r w:rsidR="00AC7ECC" w:rsidRPr="00AC7ECC">
        <w:rPr>
          <w:rFonts w:ascii="Arial" w:eastAsia="Arial" w:hAnsi="Arial" w:cs="Arial"/>
          <w:sz w:val="24"/>
          <w:szCs w:val="24"/>
        </w:rPr>
        <w:t xml:space="preserve"> </w:t>
      </w:r>
      <w:r w:rsidRPr="00AC7ECC">
        <w:rPr>
          <w:rFonts w:ascii="Arial" w:eastAsia="Arial" w:hAnsi="Arial" w:cs="Arial"/>
          <w:sz w:val="24"/>
          <w:szCs w:val="24"/>
        </w:rPr>
        <w:t>pertinentes, conforme a las normas contables.</w:t>
      </w:r>
    </w:p>
    <w:p w14:paraId="21020151" w14:textId="77777777" w:rsidR="00AC7ECC"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Hacer entrega de los pasajes al personal autorizado por la Institución, en físico o mediante</w:t>
      </w:r>
      <w:r w:rsidR="00AC7ECC" w:rsidRPr="00AC7ECC">
        <w:rPr>
          <w:rFonts w:ascii="Arial" w:eastAsia="Arial" w:hAnsi="Arial" w:cs="Arial"/>
          <w:sz w:val="24"/>
          <w:szCs w:val="24"/>
        </w:rPr>
        <w:t xml:space="preserve"> </w:t>
      </w:r>
      <w:r w:rsidRPr="00AC7ECC">
        <w:rPr>
          <w:rFonts w:ascii="Arial" w:eastAsia="Arial" w:hAnsi="Arial" w:cs="Arial"/>
          <w:sz w:val="24"/>
          <w:szCs w:val="24"/>
        </w:rPr>
        <w:t>tiquete electrónico, indicando el lugar y forma de entrega de los mismos.</w:t>
      </w:r>
    </w:p>
    <w:p w14:paraId="1F97CC36" w14:textId="64F9376C"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Informar en cada reserva sobre las penalidades que aplican</w:t>
      </w:r>
      <w:r w:rsidR="00AC7ECC" w:rsidRPr="00AC7ECC">
        <w:rPr>
          <w:rFonts w:ascii="Arial" w:eastAsia="Arial" w:hAnsi="Arial" w:cs="Arial"/>
          <w:sz w:val="24"/>
          <w:szCs w:val="24"/>
        </w:rPr>
        <w:t>.</w:t>
      </w:r>
    </w:p>
    <w:p w14:paraId="1416491C" w14:textId="5C850B8D" w:rsidR="00AC7ECC" w:rsidRPr="00B7234D" w:rsidRDefault="00AC7ECC" w:rsidP="00E65526">
      <w:pPr>
        <w:pStyle w:val="Prrafodelista"/>
        <w:numPr>
          <w:ilvl w:val="0"/>
          <w:numId w:val="27"/>
        </w:numPr>
        <w:spacing w:after="0"/>
        <w:jc w:val="both"/>
        <w:rPr>
          <w:rFonts w:ascii="Arial" w:eastAsia="Arial" w:hAnsi="Arial" w:cs="Arial"/>
          <w:sz w:val="24"/>
          <w:szCs w:val="24"/>
        </w:rPr>
      </w:pPr>
      <w:r w:rsidRPr="00AC7ECC">
        <w:rPr>
          <w:rFonts w:ascii="Arial" w:hAnsi="Arial" w:cs="Arial"/>
          <w:sz w:val="24"/>
          <w:szCs w:val="24"/>
        </w:rPr>
        <w:lastRenderedPageBreak/>
        <w:t>Expresar el tiempo mínimo para cancelación de vuelos, sin incurrir en penalidades.</w:t>
      </w:r>
    </w:p>
    <w:p w14:paraId="185E6491" w14:textId="77777777" w:rsidR="00B7234D" w:rsidRPr="007D7996" w:rsidRDefault="00B7234D" w:rsidP="00B7234D">
      <w:pPr>
        <w:jc w:val="both"/>
        <w:rPr>
          <w:rFonts w:ascii="Arial" w:eastAsia="Arial" w:hAnsi="Arial" w:cs="Arial"/>
          <w:sz w:val="28"/>
          <w:szCs w:val="28"/>
        </w:rPr>
      </w:pPr>
    </w:p>
    <w:p w14:paraId="35B83AB1" w14:textId="5027C465" w:rsidR="00B7234D" w:rsidRPr="007D7996" w:rsidRDefault="00B7234D" w:rsidP="00B7234D">
      <w:pPr>
        <w:pStyle w:val="Prrafodelista"/>
        <w:numPr>
          <w:ilvl w:val="1"/>
          <w:numId w:val="15"/>
        </w:numPr>
        <w:pBdr>
          <w:top w:val="nil"/>
          <w:left w:val="nil"/>
          <w:bottom w:val="nil"/>
          <w:right w:val="nil"/>
          <w:between w:val="nil"/>
        </w:pBdr>
        <w:jc w:val="both"/>
        <w:rPr>
          <w:rFonts w:ascii="Arial" w:eastAsia="Arial" w:hAnsi="Arial" w:cs="Arial"/>
          <w:b/>
          <w:color w:val="000000"/>
          <w:sz w:val="24"/>
          <w:szCs w:val="24"/>
        </w:rPr>
      </w:pPr>
      <w:r w:rsidRPr="007D7996">
        <w:rPr>
          <w:rFonts w:ascii="Arial" w:eastAsia="Arial" w:hAnsi="Arial" w:cs="Arial"/>
          <w:b/>
          <w:color w:val="000000"/>
          <w:sz w:val="24"/>
          <w:szCs w:val="24"/>
        </w:rPr>
        <w:t xml:space="preserve">ESPECIFICACIONES Y OBLIGACIONES TÉCNICAS HOSPEDAJE, ALIMENTACIÓN Y TRANSPORTE. </w:t>
      </w:r>
    </w:p>
    <w:p w14:paraId="36EB4EAC" w14:textId="2186D9AE" w:rsidR="00054067" w:rsidRDefault="00AA5C6D" w:rsidP="007D7996">
      <w:pPr>
        <w:pStyle w:val="InviasNormal"/>
        <w:spacing w:before="0" w:after="0"/>
        <w:rPr>
          <w:rFonts w:ascii="Arial" w:eastAsia="Calibri" w:hAnsi="Arial"/>
        </w:rPr>
      </w:pPr>
      <w:r w:rsidRPr="00AA5C6D">
        <w:rPr>
          <w:rFonts w:ascii="Arial" w:eastAsia="Calibri" w:hAnsi="Arial"/>
          <w:spacing w:val="-10"/>
        </w:rPr>
        <w:t xml:space="preserve">Las </w:t>
      </w:r>
      <w:r w:rsidRPr="00AA5C6D">
        <w:rPr>
          <w:rFonts w:ascii="Arial" w:eastAsia="Calibri" w:hAnsi="Arial"/>
        </w:rPr>
        <w:t>especificaciones</w:t>
      </w:r>
      <w:r w:rsidRPr="00AA5C6D">
        <w:rPr>
          <w:rFonts w:ascii="Arial" w:eastAsia="Calibri" w:hAnsi="Arial"/>
          <w:spacing w:val="-10"/>
        </w:rPr>
        <w:t xml:space="preserve"> </w:t>
      </w:r>
      <w:r w:rsidRPr="00AA5C6D">
        <w:rPr>
          <w:rFonts w:ascii="Arial" w:eastAsia="Calibri" w:hAnsi="Arial"/>
        </w:rPr>
        <w:t>técnicas</w:t>
      </w:r>
      <w:r w:rsidRPr="00AA5C6D">
        <w:rPr>
          <w:rFonts w:ascii="Arial" w:eastAsia="Calibri" w:hAnsi="Arial"/>
          <w:spacing w:val="-10"/>
        </w:rPr>
        <w:t xml:space="preserve"> </w:t>
      </w:r>
      <w:r w:rsidRPr="00AA5C6D">
        <w:rPr>
          <w:rFonts w:ascii="Arial" w:eastAsia="Calibri" w:hAnsi="Arial"/>
        </w:rPr>
        <w:t>se</w:t>
      </w:r>
      <w:r w:rsidRPr="00AA5C6D">
        <w:rPr>
          <w:rFonts w:ascii="Arial" w:eastAsia="Calibri" w:hAnsi="Arial"/>
          <w:spacing w:val="-9"/>
        </w:rPr>
        <w:t xml:space="preserve"> </w:t>
      </w:r>
      <w:r w:rsidRPr="00AA5C6D">
        <w:rPr>
          <w:rFonts w:ascii="Arial" w:eastAsia="Calibri" w:hAnsi="Arial"/>
        </w:rPr>
        <w:t>establecieron</w:t>
      </w:r>
      <w:r w:rsidRPr="00AA5C6D">
        <w:rPr>
          <w:rFonts w:ascii="Arial" w:eastAsia="Calibri" w:hAnsi="Arial"/>
          <w:spacing w:val="-9"/>
        </w:rPr>
        <w:t xml:space="preserve"> </w:t>
      </w:r>
      <w:r w:rsidRPr="00AA5C6D">
        <w:rPr>
          <w:rFonts w:ascii="Arial" w:eastAsia="Calibri" w:hAnsi="Arial"/>
        </w:rPr>
        <w:t>realizado</w:t>
      </w:r>
      <w:r w:rsidR="008B4981">
        <w:rPr>
          <w:rFonts w:ascii="Arial" w:eastAsia="Calibri" w:hAnsi="Arial"/>
        </w:rPr>
        <w:t xml:space="preserve"> </w:t>
      </w:r>
      <w:proofErr w:type="gramStart"/>
      <w:r w:rsidR="008B4981">
        <w:rPr>
          <w:rFonts w:ascii="Arial" w:eastAsia="Calibri" w:hAnsi="Arial"/>
        </w:rPr>
        <w:t xml:space="preserve">indagación </w:t>
      </w:r>
      <w:r w:rsidRPr="00AA5C6D">
        <w:rPr>
          <w:rFonts w:ascii="Arial" w:eastAsia="Calibri" w:hAnsi="Arial"/>
          <w:spacing w:val="-9"/>
        </w:rPr>
        <w:t xml:space="preserve"> </w:t>
      </w:r>
      <w:r w:rsidRPr="00AA5C6D">
        <w:rPr>
          <w:rFonts w:ascii="Arial" w:eastAsia="Calibri" w:hAnsi="Arial"/>
        </w:rPr>
        <w:t>por</w:t>
      </w:r>
      <w:proofErr w:type="gramEnd"/>
      <w:r w:rsidRPr="00AA5C6D">
        <w:rPr>
          <w:rFonts w:ascii="Arial" w:eastAsia="Calibri" w:hAnsi="Arial"/>
          <w:spacing w:val="-9"/>
        </w:rPr>
        <w:t xml:space="preserve"> las diferentes dependencias de la Universidad </w:t>
      </w:r>
      <w:r w:rsidRPr="00AA5C6D">
        <w:rPr>
          <w:rFonts w:ascii="Arial" w:eastAsia="Calibri" w:hAnsi="Arial"/>
        </w:rPr>
        <w:t xml:space="preserve">a través de cotizaciones de los servicios a contratar, identificando que los </w:t>
      </w:r>
      <w:r w:rsidRPr="00AA5C6D">
        <w:rPr>
          <w:rFonts w:ascii="Arial" w:eastAsia="Calibri" w:hAnsi="Arial"/>
          <w:spacing w:val="1"/>
        </w:rPr>
        <w:t xml:space="preserve">bienes y/o </w:t>
      </w:r>
      <w:r w:rsidRPr="00AA5C6D">
        <w:rPr>
          <w:rFonts w:ascii="Arial" w:eastAsia="Calibri" w:hAnsi="Arial"/>
        </w:rPr>
        <w:t>servicios</w:t>
      </w:r>
      <w:r w:rsidRPr="00AA5C6D">
        <w:rPr>
          <w:rFonts w:ascii="Arial" w:eastAsia="Calibri" w:hAnsi="Arial"/>
          <w:spacing w:val="1"/>
        </w:rPr>
        <w:t xml:space="preserve"> </w:t>
      </w:r>
      <w:r w:rsidRPr="00AA5C6D">
        <w:rPr>
          <w:rFonts w:ascii="Arial" w:eastAsia="Calibri" w:hAnsi="Arial"/>
        </w:rPr>
        <w:t>a</w:t>
      </w:r>
      <w:r w:rsidRPr="00AA5C6D">
        <w:rPr>
          <w:rFonts w:ascii="Arial" w:eastAsia="Calibri" w:hAnsi="Arial"/>
          <w:spacing w:val="4"/>
        </w:rPr>
        <w:t xml:space="preserve"> </w:t>
      </w:r>
      <w:r w:rsidRPr="00AA5C6D">
        <w:rPr>
          <w:rFonts w:ascii="Arial" w:eastAsia="Calibri" w:hAnsi="Arial"/>
        </w:rPr>
        <w:t>contratar</w:t>
      </w:r>
      <w:r w:rsidRPr="00AA5C6D">
        <w:rPr>
          <w:rFonts w:ascii="Arial" w:eastAsia="Calibri" w:hAnsi="Arial"/>
          <w:spacing w:val="-2"/>
        </w:rPr>
        <w:t xml:space="preserve"> </w:t>
      </w:r>
      <w:r w:rsidRPr="00AA5C6D">
        <w:rPr>
          <w:rFonts w:ascii="Arial" w:eastAsia="Calibri" w:hAnsi="Arial"/>
        </w:rPr>
        <w:t>deben</w:t>
      </w:r>
      <w:r w:rsidRPr="00AA5C6D">
        <w:rPr>
          <w:rFonts w:ascii="Arial" w:eastAsia="Calibri" w:hAnsi="Arial"/>
          <w:spacing w:val="2"/>
        </w:rPr>
        <w:t xml:space="preserve"> </w:t>
      </w:r>
      <w:r w:rsidRPr="00AA5C6D">
        <w:rPr>
          <w:rFonts w:ascii="Arial" w:eastAsia="Calibri" w:hAnsi="Arial"/>
        </w:rPr>
        <w:t>contar</w:t>
      </w:r>
      <w:r w:rsidRPr="00AA5C6D">
        <w:rPr>
          <w:rFonts w:ascii="Arial" w:eastAsia="Calibri" w:hAnsi="Arial"/>
          <w:spacing w:val="1"/>
        </w:rPr>
        <w:t xml:space="preserve"> </w:t>
      </w:r>
      <w:r w:rsidRPr="00AA5C6D">
        <w:rPr>
          <w:rFonts w:ascii="Arial" w:eastAsia="Calibri" w:hAnsi="Arial"/>
        </w:rPr>
        <w:t>con</w:t>
      </w:r>
      <w:r w:rsidRPr="00AA5C6D">
        <w:rPr>
          <w:rFonts w:ascii="Arial" w:eastAsia="Calibri" w:hAnsi="Arial"/>
          <w:spacing w:val="3"/>
        </w:rPr>
        <w:t xml:space="preserve"> </w:t>
      </w:r>
      <w:r w:rsidRPr="00AA5C6D">
        <w:rPr>
          <w:rFonts w:ascii="Arial" w:eastAsia="Calibri" w:hAnsi="Arial"/>
        </w:rPr>
        <w:t>las siguientes</w:t>
      </w:r>
      <w:r w:rsidRPr="00AA5C6D">
        <w:rPr>
          <w:rFonts w:ascii="Arial" w:eastAsia="Calibri" w:hAnsi="Arial"/>
          <w:spacing w:val="2"/>
        </w:rPr>
        <w:t xml:space="preserve"> </w:t>
      </w:r>
      <w:r w:rsidRPr="00AA5C6D">
        <w:rPr>
          <w:rFonts w:ascii="Arial" w:eastAsia="Calibri" w:hAnsi="Arial"/>
        </w:rPr>
        <w:t>especificaciones</w:t>
      </w:r>
      <w:r w:rsidRPr="00AA5C6D">
        <w:rPr>
          <w:rFonts w:ascii="Arial" w:eastAsia="Calibri" w:hAnsi="Arial"/>
          <w:spacing w:val="1"/>
        </w:rPr>
        <w:t xml:space="preserve"> </w:t>
      </w:r>
      <w:r w:rsidRPr="00AA5C6D">
        <w:rPr>
          <w:rFonts w:ascii="Arial" w:eastAsia="Calibri" w:hAnsi="Arial"/>
        </w:rPr>
        <w:t>mínimas:</w:t>
      </w:r>
      <w:r w:rsidR="00054067">
        <w:rPr>
          <w:rFonts w:ascii="Arial" w:eastAsia="Calibri" w:hAnsi="Arial"/>
        </w:rPr>
        <w:t xml:space="preserve"> </w:t>
      </w:r>
    </w:p>
    <w:p w14:paraId="50414B30" w14:textId="77777777" w:rsidR="00054067" w:rsidRDefault="00054067" w:rsidP="007D7996">
      <w:pPr>
        <w:pStyle w:val="InviasNormal"/>
        <w:spacing w:before="0" w:after="0"/>
        <w:rPr>
          <w:rFonts w:ascii="Arial" w:eastAsia="Calibri" w:hAnsi="Arial"/>
        </w:rPr>
      </w:pPr>
    </w:p>
    <w:p w14:paraId="17AA1735" w14:textId="5677E20C" w:rsidR="00054067" w:rsidRPr="00470F46" w:rsidRDefault="00653195" w:rsidP="00054067">
      <w:pPr>
        <w:pStyle w:val="InviasNormal"/>
        <w:numPr>
          <w:ilvl w:val="0"/>
          <w:numId w:val="39"/>
        </w:numPr>
        <w:spacing w:before="0" w:after="0" w:line="276" w:lineRule="auto"/>
        <w:rPr>
          <w:rFonts w:ascii="Arial" w:hAnsi="Arial"/>
          <w:lang w:val="es-ES"/>
        </w:rPr>
      </w:pPr>
      <w:r w:rsidRPr="00470F46">
        <w:rPr>
          <w:rFonts w:ascii="Arial" w:eastAsia="Calibri" w:hAnsi="Arial"/>
          <w:b/>
          <w:bCs/>
        </w:rPr>
        <w:t xml:space="preserve">Habitación. </w:t>
      </w:r>
      <w:r w:rsidR="00054067" w:rsidRPr="00470F46">
        <w:rPr>
          <w:rFonts w:ascii="Arial" w:hAnsi="Arial"/>
          <w:lang w:val="es-ES"/>
        </w:rPr>
        <w:t>Habitación individual sencilla con baño privado, agua caliente,</w:t>
      </w:r>
      <w:r w:rsidR="00054067" w:rsidRPr="00470F46">
        <w:rPr>
          <w:rFonts w:ascii="Arial" w:hAnsi="Arial"/>
          <w:spacing w:val="1"/>
          <w:lang w:val="es-ES"/>
        </w:rPr>
        <w:t xml:space="preserve"> </w:t>
      </w:r>
      <w:r w:rsidR="00054067" w:rsidRPr="00470F46">
        <w:rPr>
          <w:rFonts w:ascii="Arial" w:hAnsi="Arial"/>
          <w:lang w:val="es-ES"/>
        </w:rPr>
        <w:t xml:space="preserve">acceso a internet y wifi, seguro hotelero y desayuno. </w:t>
      </w:r>
    </w:p>
    <w:p w14:paraId="321F2FF6" w14:textId="77777777" w:rsidR="009B2149" w:rsidRPr="00AC7ECC" w:rsidRDefault="009B2149" w:rsidP="009B2149">
      <w:pPr>
        <w:jc w:val="both"/>
        <w:rPr>
          <w:rFonts w:ascii="Arial" w:eastAsia="Arial" w:hAnsi="Arial" w:cs="Arial"/>
        </w:rPr>
      </w:pPr>
    </w:p>
    <w:p w14:paraId="2C83DFF8" w14:textId="3387B403" w:rsidR="00645988" w:rsidRDefault="007C23A0" w:rsidP="008E5C8B">
      <w:pPr>
        <w:spacing w:line="276" w:lineRule="auto"/>
        <w:jc w:val="both"/>
        <w:rPr>
          <w:rFonts w:ascii="Arial" w:eastAsia="Arial" w:hAnsi="Arial" w:cs="Arial"/>
        </w:rPr>
      </w:pPr>
      <w:r w:rsidRPr="00AC7ECC">
        <w:rPr>
          <w:rFonts w:ascii="Arial" w:eastAsia="Arial" w:hAnsi="Arial" w:cs="Arial"/>
          <w:b/>
          <w:bCs/>
        </w:rPr>
        <w:t xml:space="preserve">PARÁGRAFO </w:t>
      </w:r>
      <w:r w:rsidR="00B7234D">
        <w:rPr>
          <w:rFonts w:ascii="Arial" w:eastAsia="Arial" w:hAnsi="Arial" w:cs="Arial"/>
          <w:b/>
          <w:bCs/>
        </w:rPr>
        <w:t>1</w:t>
      </w:r>
      <w:r w:rsidRPr="00AC7ECC">
        <w:rPr>
          <w:rFonts w:ascii="Arial" w:eastAsia="Arial" w:hAnsi="Arial" w:cs="Arial"/>
          <w:b/>
          <w:bCs/>
        </w:rPr>
        <w:t xml:space="preserve">. </w:t>
      </w:r>
      <w:r w:rsidR="000834B6" w:rsidRPr="00AC7ECC">
        <w:rPr>
          <w:rFonts w:ascii="Arial" w:eastAsia="Arial" w:hAnsi="Arial" w:cs="Arial"/>
        </w:rPr>
        <w:t xml:space="preserve">El oferente debe considerar que la oferta que presente debe incluir todos los costos y gastos directos e indirectos </w:t>
      </w:r>
      <w:r w:rsidR="00A7635B" w:rsidRPr="00AC7ECC">
        <w:rPr>
          <w:rFonts w:ascii="Arial" w:eastAsia="Arial" w:hAnsi="Arial" w:cs="Arial"/>
        </w:rPr>
        <w:t>bajo el concepto de tiquetes aéreos en rutas nacionales e internacionales, servicio de hostería nacional e internacional</w:t>
      </w:r>
      <w:r w:rsidR="00AE6158">
        <w:rPr>
          <w:rFonts w:ascii="Arial" w:eastAsia="Arial" w:hAnsi="Arial" w:cs="Arial"/>
        </w:rPr>
        <w:t xml:space="preserve">, el cual comprende </w:t>
      </w:r>
      <w:r w:rsidRPr="00AE6158">
        <w:rPr>
          <w:rFonts w:ascii="Arial" w:eastAsia="Arial" w:hAnsi="Arial" w:cs="Arial"/>
          <w:b/>
          <w:bCs/>
        </w:rPr>
        <w:t>hospedaje, alimentación y transporte</w:t>
      </w:r>
      <w:r w:rsidRPr="00AC7ECC">
        <w:rPr>
          <w:rFonts w:ascii="Arial" w:eastAsia="Arial" w:hAnsi="Arial" w:cs="Arial"/>
        </w:rPr>
        <w:t xml:space="preserve"> </w:t>
      </w:r>
      <w:r w:rsidR="00A7635B" w:rsidRPr="00AC7ECC">
        <w:rPr>
          <w:rFonts w:ascii="Arial" w:eastAsia="Arial" w:hAnsi="Arial" w:cs="Arial"/>
        </w:rPr>
        <w:t xml:space="preserve">de los </w:t>
      </w:r>
      <w:r w:rsidR="008F357D" w:rsidRPr="00AC7ECC">
        <w:rPr>
          <w:rFonts w:ascii="Arial" w:eastAsia="Arial" w:hAnsi="Arial" w:cs="Arial"/>
        </w:rPr>
        <w:t>investigadores</w:t>
      </w:r>
      <w:r w:rsidR="00113DDC" w:rsidRPr="00AC7ECC">
        <w:rPr>
          <w:rFonts w:ascii="Arial" w:eastAsia="Arial" w:hAnsi="Arial" w:cs="Arial"/>
        </w:rPr>
        <w:t xml:space="preserve"> </w:t>
      </w:r>
      <w:r w:rsidR="00113DDC" w:rsidRPr="00197997">
        <w:rPr>
          <w:rFonts w:ascii="Arial" w:eastAsia="Arial" w:hAnsi="Arial" w:cs="Arial"/>
        </w:rPr>
        <w:t xml:space="preserve">adscritos a la Actividad MGA 2.1.7. </w:t>
      </w:r>
      <w:proofErr w:type="gramStart"/>
      <w:r w:rsidR="00197997">
        <w:rPr>
          <w:rFonts w:ascii="Arial" w:eastAsia="Arial" w:hAnsi="Arial" w:cs="Arial"/>
        </w:rPr>
        <w:t>(</w:t>
      </w:r>
      <w:r w:rsidR="008F357D" w:rsidRPr="00197997">
        <w:rPr>
          <w:rFonts w:ascii="Arial" w:eastAsia="Arial" w:hAnsi="Arial" w:cs="Arial"/>
        </w:rPr>
        <w:t xml:space="preserve"> coordinadores</w:t>
      </w:r>
      <w:proofErr w:type="gramEnd"/>
      <w:r w:rsidR="00124E35" w:rsidRPr="00197997">
        <w:rPr>
          <w:rFonts w:ascii="Arial" w:eastAsia="Arial" w:hAnsi="Arial" w:cs="Arial"/>
        </w:rPr>
        <w:t xml:space="preserve">, contratistas </w:t>
      </w:r>
      <w:r w:rsidR="008F357D" w:rsidRPr="00197997">
        <w:rPr>
          <w:rFonts w:ascii="Arial" w:eastAsia="Arial" w:hAnsi="Arial" w:cs="Arial"/>
        </w:rPr>
        <w:t>del Proyecto CDT Vial, miembros de apoyo</w:t>
      </w:r>
      <w:r w:rsidR="00645988" w:rsidRPr="00197997">
        <w:rPr>
          <w:rFonts w:ascii="Arial" w:eastAsia="Arial" w:hAnsi="Arial" w:cs="Arial"/>
        </w:rPr>
        <w:t xml:space="preserve">, </w:t>
      </w:r>
      <w:r w:rsidR="008F357D" w:rsidRPr="00197997">
        <w:rPr>
          <w:rFonts w:ascii="Arial" w:eastAsia="Arial" w:hAnsi="Arial" w:cs="Arial"/>
        </w:rPr>
        <w:t>docentes</w:t>
      </w:r>
      <w:r w:rsidR="00645988" w:rsidRPr="00197997">
        <w:rPr>
          <w:rFonts w:ascii="Arial" w:eastAsia="Arial" w:hAnsi="Arial" w:cs="Arial"/>
        </w:rPr>
        <w:t xml:space="preserve">, investigadores, personal administrativo </w:t>
      </w:r>
      <w:r w:rsidR="008F357D" w:rsidRPr="00197997">
        <w:rPr>
          <w:rFonts w:ascii="Arial" w:eastAsia="Arial" w:hAnsi="Arial" w:cs="Arial"/>
        </w:rPr>
        <w:t>del aliado estratégico KTH</w:t>
      </w:r>
      <w:r w:rsidR="004B33BD">
        <w:rPr>
          <w:rFonts w:ascii="Arial" w:eastAsia="Arial" w:hAnsi="Arial" w:cs="Arial"/>
        </w:rPr>
        <w:t>, que la solicitud de los tiquetes será tramitada por el supervisor del contrato, indicando itinerario, nombre de la persona que requiere el servicio. Sin esta información el contratista no podrá autorizar ningún tiquete, ni gasto con ca</w:t>
      </w:r>
      <w:r w:rsidR="00270FCC">
        <w:rPr>
          <w:rFonts w:ascii="Arial" w:eastAsia="Arial" w:hAnsi="Arial" w:cs="Arial"/>
        </w:rPr>
        <w:t xml:space="preserve">rgo al presupuesto del </w:t>
      </w:r>
      <w:proofErr w:type="spellStart"/>
      <w:r w:rsidR="00270FCC">
        <w:rPr>
          <w:rFonts w:ascii="Arial" w:eastAsia="Arial" w:hAnsi="Arial" w:cs="Arial"/>
        </w:rPr>
        <w:t>proyec</w:t>
      </w:r>
      <w:proofErr w:type="spellEnd"/>
    </w:p>
    <w:p w14:paraId="0B0658F3" w14:textId="04EC8FE6" w:rsidR="009E0DA8" w:rsidRPr="00AC7ECC" w:rsidRDefault="009E0DA8" w:rsidP="00AE705E">
      <w:pPr>
        <w:pBdr>
          <w:top w:val="nil"/>
          <w:left w:val="nil"/>
          <w:bottom w:val="nil"/>
          <w:right w:val="nil"/>
          <w:between w:val="nil"/>
        </w:pBdr>
        <w:spacing w:line="259" w:lineRule="auto"/>
        <w:jc w:val="both"/>
        <w:rPr>
          <w:rFonts w:ascii="Arial" w:eastAsia="Arial" w:hAnsi="Arial" w:cs="Arial"/>
          <w:color w:val="000000"/>
        </w:rPr>
      </w:pPr>
    </w:p>
    <w:p w14:paraId="0D8F28DD" w14:textId="28C53362"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MODALIDAD DE CONTRATACIÓN</w:t>
      </w:r>
    </w:p>
    <w:p w14:paraId="3050F8D7" w14:textId="77777777" w:rsidR="00CD17C8" w:rsidRPr="00AC7ECC" w:rsidRDefault="00CD17C8" w:rsidP="008E5C8B">
      <w:pPr>
        <w:pBdr>
          <w:top w:val="nil"/>
          <w:left w:val="nil"/>
          <w:bottom w:val="nil"/>
          <w:right w:val="nil"/>
          <w:between w:val="nil"/>
        </w:pBdr>
        <w:spacing w:line="276" w:lineRule="auto"/>
        <w:ind w:left="720"/>
        <w:jc w:val="both"/>
        <w:rPr>
          <w:rFonts w:ascii="Arial" w:eastAsia="Arial" w:hAnsi="Arial" w:cs="Arial"/>
          <w:b/>
          <w:color w:val="000000"/>
        </w:rPr>
      </w:pPr>
    </w:p>
    <w:p w14:paraId="771283B6" w14:textId="1D7E38A5" w:rsidR="00474CCE" w:rsidRDefault="000834B6" w:rsidP="008E5C8B">
      <w:pPr>
        <w:jc w:val="both"/>
        <w:rPr>
          <w:rFonts w:ascii="Arial" w:eastAsia="Arial" w:hAnsi="Arial" w:cs="Arial"/>
        </w:rPr>
      </w:pPr>
      <w:r w:rsidRPr="00AC7ECC">
        <w:rPr>
          <w:rFonts w:ascii="Arial" w:eastAsia="Arial" w:hAnsi="Arial" w:cs="Arial"/>
        </w:rPr>
        <w:t xml:space="preserve">La Universidad del Cauca realizará la contratación mediante la suscripción de un contrato de suministro, </w:t>
      </w:r>
      <w:r w:rsidR="008C3117">
        <w:rPr>
          <w:rFonts w:ascii="Arial" w:eastAsia="Arial" w:hAnsi="Arial" w:cs="Arial"/>
        </w:rPr>
        <w:t xml:space="preserve">a través de Licitación Pública de conformidad con el </w:t>
      </w:r>
      <w:r w:rsidRPr="00AC7ECC">
        <w:rPr>
          <w:rFonts w:ascii="Arial" w:eastAsia="Arial" w:hAnsi="Arial" w:cs="Arial"/>
        </w:rPr>
        <w:t>Acuerdo No. 064 de 2008.</w:t>
      </w:r>
    </w:p>
    <w:p w14:paraId="4FBDFC49" w14:textId="77777777" w:rsidR="002E5EA0" w:rsidRPr="00AE6158" w:rsidRDefault="002E5EA0" w:rsidP="008E5C8B">
      <w:pPr>
        <w:jc w:val="both"/>
        <w:rPr>
          <w:rFonts w:ascii="Arial" w:eastAsia="Arial" w:hAnsi="Arial" w:cs="Arial"/>
        </w:rPr>
      </w:pPr>
    </w:p>
    <w:p w14:paraId="260E5414" w14:textId="2D671976"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NORMATIVIDAD APLICABLE</w:t>
      </w:r>
    </w:p>
    <w:p w14:paraId="67489709" w14:textId="77777777" w:rsidR="00CD17C8" w:rsidRPr="00AC7ECC" w:rsidRDefault="00CD17C8" w:rsidP="008E5C8B">
      <w:pPr>
        <w:pBdr>
          <w:top w:val="nil"/>
          <w:left w:val="nil"/>
          <w:bottom w:val="nil"/>
          <w:right w:val="nil"/>
          <w:between w:val="nil"/>
        </w:pBdr>
        <w:spacing w:line="276" w:lineRule="auto"/>
        <w:ind w:left="720"/>
        <w:jc w:val="both"/>
        <w:rPr>
          <w:rFonts w:ascii="Arial" w:eastAsia="Arial" w:hAnsi="Arial" w:cs="Arial"/>
          <w:b/>
          <w:color w:val="000000"/>
        </w:rPr>
      </w:pPr>
    </w:p>
    <w:p w14:paraId="0EBC3F70" w14:textId="77777777" w:rsidR="009E0DA8" w:rsidRPr="00AC7ECC" w:rsidRDefault="000834B6" w:rsidP="008E5C8B">
      <w:pPr>
        <w:jc w:val="both"/>
        <w:rPr>
          <w:rFonts w:ascii="Arial" w:eastAsia="Arial" w:hAnsi="Arial" w:cs="Arial"/>
        </w:rPr>
      </w:pPr>
      <w:r w:rsidRPr="00AC7ECC">
        <w:rPr>
          <w:rFonts w:ascii="Arial" w:eastAsia="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66DA59B1" w14:textId="77777777" w:rsidR="009E0DA8" w:rsidRPr="00AC7ECC" w:rsidRDefault="009E0DA8" w:rsidP="008E5C8B">
      <w:pPr>
        <w:jc w:val="both"/>
        <w:rPr>
          <w:rFonts w:ascii="Arial" w:eastAsia="Arial" w:hAnsi="Arial" w:cs="Arial"/>
        </w:rPr>
      </w:pPr>
    </w:p>
    <w:p w14:paraId="61AFC95E" w14:textId="77777777" w:rsidR="009E0DA8" w:rsidRPr="00AC7ECC" w:rsidRDefault="000834B6" w:rsidP="008E5C8B">
      <w:pPr>
        <w:jc w:val="both"/>
        <w:rPr>
          <w:rFonts w:ascii="Arial" w:eastAsia="Arial" w:hAnsi="Arial" w:cs="Arial"/>
        </w:rPr>
      </w:pPr>
      <w:r w:rsidRPr="00AC7ECC">
        <w:rPr>
          <w:rFonts w:ascii="Arial" w:eastAsia="Arial" w:hAnsi="Arial" w:cs="Arial"/>
        </w:rPr>
        <w:t>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los aspectos de su propuesta.</w:t>
      </w:r>
    </w:p>
    <w:p w14:paraId="2FCD14D5" w14:textId="77777777" w:rsidR="009E0DA8" w:rsidRPr="00AC7ECC" w:rsidRDefault="009E0DA8" w:rsidP="008E5C8B">
      <w:pPr>
        <w:jc w:val="both"/>
        <w:rPr>
          <w:rFonts w:ascii="Arial" w:eastAsia="Arial" w:hAnsi="Arial" w:cs="Arial"/>
          <w:b/>
          <w:u w:val="single"/>
        </w:rPr>
      </w:pPr>
    </w:p>
    <w:p w14:paraId="69A5089E" w14:textId="77777777"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PRESUPUESTO OFICIAL</w:t>
      </w:r>
    </w:p>
    <w:p w14:paraId="7B487C0C" w14:textId="77777777" w:rsidR="009E0DA8" w:rsidRPr="00AC7ECC" w:rsidRDefault="009E0DA8" w:rsidP="00C57703">
      <w:pPr>
        <w:pBdr>
          <w:top w:val="nil"/>
          <w:left w:val="nil"/>
          <w:bottom w:val="nil"/>
          <w:right w:val="nil"/>
          <w:between w:val="nil"/>
        </w:pBdr>
        <w:jc w:val="both"/>
        <w:rPr>
          <w:rFonts w:ascii="Arial" w:eastAsia="Arial" w:hAnsi="Arial" w:cs="Arial"/>
          <w:b/>
          <w:color w:val="000000"/>
        </w:rPr>
      </w:pPr>
    </w:p>
    <w:p w14:paraId="49C6406A" w14:textId="16344CE6" w:rsidR="002F6163" w:rsidRDefault="000834B6" w:rsidP="008E5C8B">
      <w:pPr>
        <w:jc w:val="both"/>
        <w:rPr>
          <w:rFonts w:ascii="Arial" w:eastAsia="Arial" w:hAnsi="Arial" w:cs="Arial"/>
        </w:rPr>
      </w:pPr>
      <w:r w:rsidRPr="00AC7ECC">
        <w:rPr>
          <w:rFonts w:ascii="Arial" w:eastAsia="Arial" w:hAnsi="Arial" w:cs="Arial"/>
        </w:rPr>
        <w:t xml:space="preserve">El presupuesto oficial para el objeto de la convocatoria incluido IVA es de </w:t>
      </w:r>
      <w:r w:rsidR="0014048B" w:rsidRPr="00AE705E">
        <w:rPr>
          <w:rFonts w:ascii="Arial" w:eastAsia="Arial" w:hAnsi="Arial" w:cs="Arial"/>
          <w:b/>
        </w:rPr>
        <w:t>QUINIENTOS SETENTA Y SEIS MILLONES CUATROCIENTOS CINCUENTA Y TRES MIL OCHOCIENTOS SETENTA Y OCHO PESOS</w:t>
      </w:r>
      <w:r w:rsidRPr="00AE705E">
        <w:rPr>
          <w:rFonts w:ascii="Arial" w:eastAsia="Arial" w:hAnsi="Arial" w:cs="Arial"/>
          <w:b/>
        </w:rPr>
        <w:t xml:space="preserve"> ($</w:t>
      </w:r>
      <w:r w:rsidR="00390337" w:rsidRPr="00AE705E">
        <w:rPr>
          <w:rFonts w:ascii="Arial" w:eastAsia="Arial" w:hAnsi="Arial" w:cs="Arial"/>
          <w:b/>
        </w:rPr>
        <w:t>5</w:t>
      </w:r>
      <w:r w:rsidR="0014048B" w:rsidRPr="00AE705E">
        <w:rPr>
          <w:rFonts w:ascii="Arial" w:eastAsia="Arial" w:hAnsi="Arial" w:cs="Arial"/>
          <w:b/>
        </w:rPr>
        <w:t>76.453.878</w:t>
      </w:r>
      <w:r w:rsidRPr="00AE705E">
        <w:rPr>
          <w:rFonts w:ascii="Arial" w:eastAsia="Arial" w:hAnsi="Arial" w:cs="Arial"/>
          <w:b/>
        </w:rPr>
        <w:t>)</w:t>
      </w:r>
      <w:r w:rsidR="008B4981">
        <w:rPr>
          <w:rFonts w:ascii="Arial" w:eastAsia="Arial" w:hAnsi="Arial" w:cs="Arial"/>
        </w:rPr>
        <w:t>, amparado el presupuesto del proyecto asignado para este rubro</w:t>
      </w:r>
      <w:r w:rsidR="0068225F">
        <w:rPr>
          <w:rFonts w:ascii="Arial" w:eastAsia="Arial" w:hAnsi="Arial" w:cs="Arial"/>
        </w:rPr>
        <w:t>, distribuido así:</w:t>
      </w:r>
    </w:p>
    <w:p w14:paraId="06135B86" w14:textId="77777777" w:rsidR="008A2E20" w:rsidRDefault="008A2E20" w:rsidP="008E5C8B">
      <w:pPr>
        <w:jc w:val="both"/>
        <w:rPr>
          <w:rFonts w:ascii="Arial" w:eastAsia="Arial" w:hAnsi="Arial" w:cs="Arial"/>
        </w:rPr>
      </w:pPr>
    </w:p>
    <w:tbl>
      <w:tblPr>
        <w:tblStyle w:val="Tablaconcuadrcula5"/>
        <w:tblW w:w="9356" w:type="dxa"/>
        <w:tblInd w:w="-5" w:type="dxa"/>
        <w:tblLayout w:type="fixed"/>
        <w:tblLook w:val="04A0" w:firstRow="1" w:lastRow="0" w:firstColumn="1" w:lastColumn="0" w:noHBand="0" w:noVBand="1"/>
      </w:tblPr>
      <w:tblGrid>
        <w:gridCol w:w="1985"/>
        <w:gridCol w:w="2097"/>
        <w:gridCol w:w="1163"/>
        <w:gridCol w:w="2007"/>
        <w:gridCol w:w="2104"/>
      </w:tblGrid>
      <w:tr w:rsidR="008A2E20" w:rsidRPr="0051081B" w14:paraId="700D5A2E" w14:textId="77777777" w:rsidTr="0068225F">
        <w:trPr>
          <w:trHeight w:val="510"/>
        </w:trPr>
        <w:tc>
          <w:tcPr>
            <w:tcW w:w="1985" w:type="dxa"/>
            <w:noWrap/>
            <w:hideMark/>
          </w:tcPr>
          <w:p w14:paraId="584A1377" w14:textId="77777777" w:rsidR="008A2E20" w:rsidRPr="008A2E20" w:rsidRDefault="008A2E20" w:rsidP="008A2E20">
            <w:pPr>
              <w:jc w:val="both"/>
              <w:rPr>
                <w:rFonts w:ascii="Arial" w:eastAsia="Arial" w:hAnsi="Arial" w:cs="Arial"/>
                <w:b/>
                <w:bCs/>
                <w:sz w:val="22"/>
                <w:szCs w:val="22"/>
              </w:rPr>
            </w:pPr>
            <w:r w:rsidRPr="008A2E20">
              <w:rPr>
                <w:rFonts w:ascii="Arial" w:eastAsia="Arial" w:hAnsi="Arial" w:cs="Arial"/>
                <w:b/>
                <w:bCs/>
                <w:sz w:val="22"/>
                <w:szCs w:val="22"/>
              </w:rPr>
              <w:t> </w:t>
            </w:r>
          </w:p>
        </w:tc>
        <w:tc>
          <w:tcPr>
            <w:tcW w:w="2097" w:type="dxa"/>
            <w:hideMark/>
          </w:tcPr>
          <w:p w14:paraId="2CD98F54" w14:textId="3E10C7DB"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 xml:space="preserve">Valor </w:t>
            </w:r>
            <w:r w:rsidR="0068225F" w:rsidRPr="0051081B">
              <w:rPr>
                <w:rFonts w:ascii="Arial" w:eastAsia="Arial" w:hAnsi="Arial" w:cs="Arial"/>
                <w:b/>
                <w:bCs/>
                <w:sz w:val="22"/>
                <w:szCs w:val="22"/>
                <w:highlight w:val="yellow"/>
              </w:rPr>
              <w:t xml:space="preserve">total para </w:t>
            </w:r>
            <w:r w:rsidRPr="0051081B">
              <w:rPr>
                <w:rFonts w:ascii="Arial" w:eastAsia="Arial" w:hAnsi="Arial" w:cs="Arial"/>
                <w:b/>
                <w:bCs/>
                <w:sz w:val="22"/>
                <w:szCs w:val="22"/>
                <w:highlight w:val="yellow"/>
              </w:rPr>
              <w:t>tiquetes nacionales</w:t>
            </w:r>
          </w:p>
        </w:tc>
        <w:tc>
          <w:tcPr>
            <w:tcW w:w="1163" w:type="dxa"/>
            <w:hideMark/>
          </w:tcPr>
          <w:p w14:paraId="315C4DDA" w14:textId="79B27345"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No. Viáticos por día</w:t>
            </w:r>
          </w:p>
        </w:tc>
        <w:tc>
          <w:tcPr>
            <w:tcW w:w="2007" w:type="dxa"/>
            <w:noWrap/>
            <w:hideMark/>
          </w:tcPr>
          <w:p w14:paraId="3D2370D9" w14:textId="77777777"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 xml:space="preserve"> Viáticos por día por persona </w:t>
            </w:r>
          </w:p>
        </w:tc>
        <w:tc>
          <w:tcPr>
            <w:tcW w:w="2104" w:type="dxa"/>
            <w:noWrap/>
            <w:hideMark/>
          </w:tcPr>
          <w:p w14:paraId="13AD07B5" w14:textId="77777777"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Valor total viáticos</w:t>
            </w:r>
          </w:p>
        </w:tc>
      </w:tr>
      <w:tr w:rsidR="008A2E20" w:rsidRPr="0051081B" w14:paraId="7BF7A3AA" w14:textId="77777777" w:rsidTr="0068225F">
        <w:trPr>
          <w:trHeight w:val="765"/>
        </w:trPr>
        <w:tc>
          <w:tcPr>
            <w:tcW w:w="1985" w:type="dxa"/>
            <w:hideMark/>
          </w:tcPr>
          <w:p w14:paraId="4B499617" w14:textId="77777777"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TIQUETES INTERNACIONALES UNICAUCA</w:t>
            </w:r>
          </w:p>
        </w:tc>
        <w:tc>
          <w:tcPr>
            <w:tcW w:w="2097" w:type="dxa"/>
            <w:noWrap/>
            <w:hideMark/>
          </w:tcPr>
          <w:p w14:paraId="576C0CE6" w14:textId="77777777" w:rsidR="0068225F" w:rsidRPr="0051081B" w:rsidRDefault="008A2E20" w:rsidP="008A2E20">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610FC21A" w14:textId="008CF951" w:rsidR="008A2E20" w:rsidRPr="0051081B" w:rsidRDefault="0068225F" w:rsidP="008A2E20">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r w:rsidR="008A2E20" w:rsidRPr="0051081B">
              <w:rPr>
                <w:rFonts w:ascii="Arial" w:eastAsia="Arial" w:hAnsi="Arial" w:cs="Arial"/>
                <w:sz w:val="22"/>
                <w:szCs w:val="22"/>
                <w:highlight w:val="yellow"/>
              </w:rPr>
              <w:t xml:space="preserve">90.023.356,00 </w:t>
            </w:r>
          </w:p>
        </w:tc>
        <w:tc>
          <w:tcPr>
            <w:tcW w:w="1163" w:type="dxa"/>
            <w:noWrap/>
            <w:hideMark/>
          </w:tcPr>
          <w:p w14:paraId="624DDBF6" w14:textId="77777777" w:rsidR="0068225F" w:rsidRPr="0051081B" w:rsidRDefault="0068225F" w:rsidP="008A2E20">
            <w:pPr>
              <w:jc w:val="both"/>
              <w:rPr>
                <w:rFonts w:ascii="Arial" w:eastAsia="Arial" w:hAnsi="Arial" w:cs="Arial"/>
                <w:sz w:val="22"/>
                <w:szCs w:val="22"/>
                <w:highlight w:val="yellow"/>
              </w:rPr>
            </w:pPr>
          </w:p>
          <w:p w14:paraId="34963FCE" w14:textId="577B7DD8" w:rsidR="008A2E20" w:rsidRPr="0051081B" w:rsidRDefault="008A2E20" w:rsidP="0068225F">
            <w:pPr>
              <w:jc w:val="center"/>
              <w:rPr>
                <w:rFonts w:ascii="Arial" w:eastAsia="Arial" w:hAnsi="Arial" w:cs="Arial"/>
                <w:sz w:val="22"/>
                <w:szCs w:val="22"/>
                <w:highlight w:val="yellow"/>
              </w:rPr>
            </w:pPr>
            <w:r w:rsidRPr="0051081B">
              <w:rPr>
                <w:rFonts w:ascii="Arial" w:eastAsia="Arial" w:hAnsi="Arial" w:cs="Arial"/>
                <w:sz w:val="22"/>
                <w:szCs w:val="22"/>
                <w:highlight w:val="yellow"/>
              </w:rPr>
              <w:t>84</w:t>
            </w:r>
          </w:p>
        </w:tc>
        <w:tc>
          <w:tcPr>
            <w:tcW w:w="2007" w:type="dxa"/>
            <w:noWrap/>
            <w:hideMark/>
          </w:tcPr>
          <w:p w14:paraId="2D35140D" w14:textId="77777777" w:rsidR="0068225F"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031A8BF2" w14:textId="5E8C8B13" w:rsidR="008A2E20" w:rsidRPr="0051081B" w:rsidRDefault="008A2E20" w:rsidP="0068225F">
            <w:pPr>
              <w:jc w:val="center"/>
              <w:rPr>
                <w:rFonts w:ascii="Arial" w:eastAsia="Arial" w:hAnsi="Arial" w:cs="Arial"/>
                <w:sz w:val="22"/>
                <w:szCs w:val="22"/>
                <w:highlight w:val="yellow"/>
              </w:rPr>
            </w:pPr>
            <w:r w:rsidRPr="0051081B">
              <w:rPr>
                <w:rFonts w:ascii="Arial" w:eastAsia="Arial" w:hAnsi="Arial" w:cs="Arial"/>
                <w:sz w:val="22"/>
                <w:szCs w:val="22"/>
                <w:highlight w:val="yellow"/>
              </w:rPr>
              <w:t>$</w:t>
            </w:r>
            <w:r w:rsidR="0068225F" w:rsidRPr="0051081B">
              <w:rPr>
                <w:rFonts w:ascii="Arial" w:eastAsia="Arial" w:hAnsi="Arial" w:cs="Arial"/>
                <w:sz w:val="22"/>
                <w:szCs w:val="22"/>
                <w:highlight w:val="yellow"/>
              </w:rPr>
              <w:t>1</w:t>
            </w:r>
            <w:r w:rsidRPr="0051081B">
              <w:rPr>
                <w:rFonts w:ascii="Arial" w:eastAsia="Arial" w:hAnsi="Arial" w:cs="Arial"/>
                <w:sz w:val="22"/>
                <w:szCs w:val="22"/>
                <w:highlight w:val="yellow"/>
              </w:rPr>
              <w:t>.210.560,00</w:t>
            </w:r>
          </w:p>
        </w:tc>
        <w:tc>
          <w:tcPr>
            <w:tcW w:w="2104" w:type="dxa"/>
            <w:noWrap/>
            <w:hideMark/>
          </w:tcPr>
          <w:p w14:paraId="3F25D48E" w14:textId="77777777" w:rsidR="0068225F"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2C7768AE" w14:textId="167C71C8" w:rsidR="008A2E20" w:rsidRPr="0051081B" w:rsidRDefault="0068225F"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$101.687.040</w:t>
            </w:r>
            <w:r w:rsidR="008A2E20" w:rsidRPr="0051081B">
              <w:rPr>
                <w:rFonts w:ascii="Arial" w:eastAsia="Arial" w:hAnsi="Arial" w:cs="Arial"/>
                <w:sz w:val="22"/>
                <w:szCs w:val="22"/>
                <w:highlight w:val="yellow"/>
              </w:rPr>
              <w:t xml:space="preserve"> </w:t>
            </w:r>
          </w:p>
        </w:tc>
      </w:tr>
      <w:tr w:rsidR="008A2E20" w:rsidRPr="0051081B" w14:paraId="44543654" w14:textId="77777777" w:rsidTr="0068225F">
        <w:trPr>
          <w:trHeight w:val="765"/>
        </w:trPr>
        <w:tc>
          <w:tcPr>
            <w:tcW w:w="1985" w:type="dxa"/>
            <w:hideMark/>
          </w:tcPr>
          <w:p w14:paraId="664EBA66" w14:textId="77777777"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TIQUETES INTERNACIONALES KTH</w:t>
            </w:r>
          </w:p>
        </w:tc>
        <w:tc>
          <w:tcPr>
            <w:tcW w:w="2097" w:type="dxa"/>
            <w:noWrap/>
            <w:hideMark/>
          </w:tcPr>
          <w:p w14:paraId="2C5E36FC" w14:textId="77777777" w:rsidR="0068225F" w:rsidRPr="0051081B" w:rsidRDefault="0068225F" w:rsidP="008A2E20">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7551CED1" w14:textId="1D3F9C5C" w:rsidR="008A2E20" w:rsidRPr="0051081B" w:rsidRDefault="0068225F" w:rsidP="008A2E20">
            <w:pPr>
              <w:jc w:val="both"/>
              <w:rPr>
                <w:rFonts w:ascii="Arial" w:eastAsia="Arial" w:hAnsi="Arial" w:cs="Arial"/>
                <w:sz w:val="22"/>
                <w:szCs w:val="22"/>
                <w:highlight w:val="yellow"/>
              </w:rPr>
            </w:pPr>
            <w:r w:rsidRPr="0051081B">
              <w:rPr>
                <w:rFonts w:ascii="Arial" w:eastAsia="Arial" w:hAnsi="Arial" w:cs="Arial"/>
                <w:sz w:val="22"/>
                <w:szCs w:val="22"/>
                <w:highlight w:val="yellow"/>
              </w:rPr>
              <w:t>$</w:t>
            </w:r>
            <w:r w:rsidR="008A2E20" w:rsidRPr="0051081B">
              <w:rPr>
                <w:rFonts w:ascii="Arial" w:eastAsia="Arial" w:hAnsi="Arial" w:cs="Arial"/>
                <w:sz w:val="22"/>
                <w:szCs w:val="22"/>
                <w:highlight w:val="yellow"/>
              </w:rPr>
              <w:t xml:space="preserve">160.989.925,00 </w:t>
            </w:r>
          </w:p>
        </w:tc>
        <w:tc>
          <w:tcPr>
            <w:tcW w:w="1163" w:type="dxa"/>
            <w:noWrap/>
            <w:hideMark/>
          </w:tcPr>
          <w:p w14:paraId="7A2CA194" w14:textId="77777777" w:rsidR="0068225F" w:rsidRPr="0051081B" w:rsidRDefault="0068225F" w:rsidP="0068225F">
            <w:pPr>
              <w:jc w:val="center"/>
              <w:rPr>
                <w:rFonts w:ascii="Arial" w:eastAsia="Arial" w:hAnsi="Arial" w:cs="Arial"/>
                <w:sz w:val="22"/>
                <w:szCs w:val="22"/>
                <w:highlight w:val="yellow"/>
              </w:rPr>
            </w:pPr>
          </w:p>
          <w:p w14:paraId="5E781A1D" w14:textId="50C03E8E" w:rsidR="008A2E20" w:rsidRPr="0051081B" w:rsidRDefault="008A2E20" w:rsidP="0068225F">
            <w:pPr>
              <w:jc w:val="center"/>
              <w:rPr>
                <w:rFonts w:ascii="Arial" w:eastAsia="Arial" w:hAnsi="Arial" w:cs="Arial"/>
                <w:sz w:val="22"/>
                <w:szCs w:val="22"/>
                <w:highlight w:val="yellow"/>
              </w:rPr>
            </w:pPr>
            <w:r w:rsidRPr="0051081B">
              <w:rPr>
                <w:rFonts w:ascii="Arial" w:eastAsia="Arial" w:hAnsi="Arial" w:cs="Arial"/>
                <w:sz w:val="22"/>
                <w:szCs w:val="22"/>
                <w:highlight w:val="yellow"/>
              </w:rPr>
              <w:t>147</w:t>
            </w:r>
          </w:p>
        </w:tc>
        <w:tc>
          <w:tcPr>
            <w:tcW w:w="2007" w:type="dxa"/>
            <w:noWrap/>
            <w:hideMark/>
          </w:tcPr>
          <w:p w14:paraId="04D0EFCF" w14:textId="77777777" w:rsidR="0068225F"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408EC3D8" w14:textId="7BEE6CCD" w:rsidR="008A2E20" w:rsidRPr="0051081B" w:rsidRDefault="0068225F"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w:t>
            </w:r>
            <w:r w:rsidR="008A2E20" w:rsidRPr="0051081B">
              <w:rPr>
                <w:rFonts w:ascii="Arial" w:eastAsia="Arial" w:hAnsi="Arial" w:cs="Arial"/>
                <w:sz w:val="22"/>
                <w:szCs w:val="22"/>
                <w:highlight w:val="yellow"/>
              </w:rPr>
              <w:t xml:space="preserve">1.228.422,86 </w:t>
            </w:r>
          </w:p>
        </w:tc>
        <w:tc>
          <w:tcPr>
            <w:tcW w:w="2104" w:type="dxa"/>
            <w:noWrap/>
            <w:hideMark/>
          </w:tcPr>
          <w:p w14:paraId="7B204D53" w14:textId="77777777" w:rsidR="0068225F" w:rsidRPr="0051081B" w:rsidRDefault="0068225F" w:rsidP="0068225F">
            <w:pPr>
              <w:jc w:val="both"/>
              <w:rPr>
                <w:rFonts w:ascii="Arial" w:eastAsia="Arial" w:hAnsi="Arial" w:cs="Arial"/>
                <w:sz w:val="22"/>
                <w:szCs w:val="22"/>
                <w:highlight w:val="yellow"/>
              </w:rPr>
            </w:pPr>
          </w:p>
          <w:p w14:paraId="3FFC123B" w14:textId="4267B7B4" w:rsidR="008A2E20" w:rsidRPr="0051081B" w:rsidRDefault="0068225F"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$1</w:t>
            </w:r>
            <w:r w:rsidR="008A2E20" w:rsidRPr="0051081B">
              <w:rPr>
                <w:rFonts w:ascii="Arial" w:eastAsia="Arial" w:hAnsi="Arial" w:cs="Arial"/>
                <w:sz w:val="22"/>
                <w:szCs w:val="22"/>
                <w:highlight w:val="yellow"/>
              </w:rPr>
              <w:t xml:space="preserve">80.578.160,00 </w:t>
            </w:r>
          </w:p>
        </w:tc>
      </w:tr>
      <w:tr w:rsidR="008A2E20" w:rsidRPr="0051081B" w14:paraId="23867818" w14:textId="77777777" w:rsidTr="0068225F">
        <w:trPr>
          <w:trHeight w:val="510"/>
        </w:trPr>
        <w:tc>
          <w:tcPr>
            <w:tcW w:w="1985" w:type="dxa"/>
            <w:hideMark/>
          </w:tcPr>
          <w:p w14:paraId="6DB506A2" w14:textId="77777777" w:rsidR="008A2E20" w:rsidRPr="0051081B" w:rsidRDefault="008A2E20" w:rsidP="008A2E20">
            <w:pPr>
              <w:jc w:val="both"/>
              <w:rPr>
                <w:rFonts w:ascii="Arial" w:eastAsia="Arial" w:hAnsi="Arial" w:cs="Arial"/>
                <w:b/>
                <w:bCs/>
                <w:sz w:val="22"/>
                <w:szCs w:val="22"/>
                <w:highlight w:val="yellow"/>
              </w:rPr>
            </w:pPr>
            <w:r w:rsidRPr="0051081B">
              <w:rPr>
                <w:rFonts w:ascii="Arial" w:eastAsia="Arial" w:hAnsi="Arial" w:cs="Arial"/>
                <w:b/>
                <w:bCs/>
                <w:sz w:val="22"/>
                <w:szCs w:val="22"/>
                <w:highlight w:val="yellow"/>
              </w:rPr>
              <w:t>TIQUETES NACIONALES</w:t>
            </w:r>
          </w:p>
        </w:tc>
        <w:tc>
          <w:tcPr>
            <w:tcW w:w="2097" w:type="dxa"/>
            <w:noWrap/>
            <w:hideMark/>
          </w:tcPr>
          <w:p w14:paraId="1E60B684" w14:textId="77777777" w:rsidR="0068225F"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54CC780D" w14:textId="1FFF40AB" w:rsidR="008A2E20"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$21.505.320,00 </w:t>
            </w:r>
          </w:p>
        </w:tc>
        <w:tc>
          <w:tcPr>
            <w:tcW w:w="1163" w:type="dxa"/>
            <w:noWrap/>
            <w:hideMark/>
          </w:tcPr>
          <w:p w14:paraId="54F4260D" w14:textId="77777777" w:rsidR="0068225F" w:rsidRPr="0051081B" w:rsidRDefault="0068225F" w:rsidP="0068225F">
            <w:pPr>
              <w:jc w:val="center"/>
              <w:rPr>
                <w:rFonts w:ascii="Arial" w:eastAsia="Arial" w:hAnsi="Arial" w:cs="Arial"/>
                <w:sz w:val="22"/>
                <w:szCs w:val="22"/>
                <w:highlight w:val="yellow"/>
              </w:rPr>
            </w:pPr>
          </w:p>
          <w:p w14:paraId="432666A9" w14:textId="7F46A9FC" w:rsidR="008A2E20" w:rsidRPr="0051081B" w:rsidRDefault="008A2E20" w:rsidP="0068225F">
            <w:pPr>
              <w:jc w:val="center"/>
              <w:rPr>
                <w:rFonts w:ascii="Arial" w:eastAsia="Arial" w:hAnsi="Arial" w:cs="Arial"/>
                <w:sz w:val="22"/>
                <w:szCs w:val="22"/>
                <w:highlight w:val="yellow"/>
              </w:rPr>
            </w:pPr>
            <w:r w:rsidRPr="0051081B">
              <w:rPr>
                <w:rFonts w:ascii="Arial" w:eastAsia="Arial" w:hAnsi="Arial" w:cs="Arial"/>
                <w:sz w:val="22"/>
                <w:szCs w:val="22"/>
                <w:highlight w:val="yellow"/>
              </w:rPr>
              <w:t>80</w:t>
            </w:r>
          </w:p>
        </w:tc>
        <w:tc>
          <w:tcPr>
            <w:tcW w:w="2007" w:type="dxa"/>
            <w:noWrap/>
            <w:hideMark/>
          </w:tcPr>
          <w:p w14:paraId="70FA476E" w14:textId="77777777" w:rsidR="0068225F" w:rsidRPr="0051081B" w:rsidRDefault="0068225F" w:rsidP="0068225F">
            <w:pPr>
              <w:jc w:val="both"/>
              <w:rPr>
                <w:rFonts w:ascii="Arial" w:eastAsia="Arial" w:hAnsi="Arial" w:cs="Arial"/>
                <w:sz w:val="22"/>
                <w:szCs w:val="22"/>
                <w:highlight w:val="yellow"/>
              </w:rPr>
            </w:pPr>
          </w:p>
          <w:p w14:paraId="333D365D" w14:textId="3564A427" w:rsidR="008A2E20" w:rsidRPr="0051081B" w:rsidRDefault="008A2E20"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$ 270.875,98 </w:t>
            </w:r>
          </w:p>
        </w:tc>
        <w:tc>
          <w:tcPr>
            <w:tcW w:w="2104" w:type="dxa"/>
            <w:noWrap/>
            <w:hideMark/>
          </w:tcPr>
          <w:p w14:paraId="44BCDA71" w14:textId="77777777" w:rsidR="0068225F" w:rsidRPr="0051081B" w:rsidRDefault="0068225F"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xml:space="preserve"> </w:t>
            </w:r>
          </w:p>
          <w:p w14:paraId="4E5B66E0" w14:textId="6C48AA3B" w:rsidR="008A2E20" w:rsidRPr="0051081B" w:rsidRDefault="0068225F" w:rsidP="0068225F">
            <w:pPr>
              <w:jc w:val="both"/>
              <w:rPr>
                <w:rFonts w:ascii="Arial" w:eastAsia="Arial" w:hAnsi="Arial" w:cs="Arial"/>
                <w:sz w:val="22"/>
                <w:szCs w:val="22"/>
                <w:highlight w:val="yellow"/>
              </w:rPr>
            </w:pPr>
            <w:r w:rsidRPr="0051081B">
              <w:rPr>
                <w:rFonts w:ascii="Arial" w:eastAsia="Arial" w:hAnsi="Arial" w:cs="Arial"/>
                <w:sz w:val="22"/>
                <w:szCs w:val="22"/>
                <w:highlight w:val="yellow"/>
              </w:rPr>
              <w:t>$ 10</w:t>
            </w:r>
            <w:r w:rsidR="008A2E20" w:rsidRPr="0051081B">
              <w:rPr>
                <w:rFonts w:ascii="Arial" w:eastAsia="Arial" w:hAnsi="Arial" w:cs="Arial"/>
                <w:sz w:val="22"/>
                <w:szCs w:val="22"/>
                <w:highlight w:val="yellow"/>
              </w:rPr>
              <w:t xml:space="preserve">1.670.078,50 </w:t>
            </w:r>
          </w:p>
        </w:tc>
      </w:tr>
      <w:tr w:rsidR="000B1806" w:rsidRPr="008A2E20" w14:paraId="6BAAFC99" w14:textId="77777777" w:rsidTr="00064FBE">
        <w:trPr>
          <w:trHeight w:val="510"/>
        </w:trPr>
        <w:tc>
          <w:tcPr>
            <w:tcW w:w="7252" w:type="dxa"/>
            <w:gridSpan w:val="4"/>
          </w:tcPr>
          <w:p w14:paraId="6E7E26F7" w14:textId="77777777" w:rsidR="000B1806" w:rsidRPr="0051081B" w:rsidRDefault="000B1806" w:rsidP="0068225F">
            <w:pPr>
              <w:jc w:val="both"/>
              <w:rPr>
                <w:rFonts w:ascii="Arial" w:eastAsia="Arial" w:hAnsi="Arial" w:cs="Arial"/>
                <w:sz w:val="22"/>
                <w:szCs w:val="22"/>
                <w:highlight w:val="yellow"/>
              </w:rPr>
            </w:pPr>
          </w:p>
          <w:p w14:paraId="218531F0" w14:textId="44C743D6" w:rsidR="000B1806" w:rsidRPr="0051081B" w:rsidRDefault="000B1806" w:rsidP="000B1806">
            <w:pPr>
              <w:jc w:val="center"/>
              <w:rPr>
                <w:rFonts w:ascii="Arial" w:eastAsia="Arial" w:hAnsi="Arial" w:cs="Arial"/>
                <w:sz w:val="22"/>
                <w:szCs w:val="22"/>
                <w:highlight w:val="yellow"/>
              </w:rPr>
            </w:pPr>
            <w:r w:rsidRPr="0051081B">
              <w:rPr>
                <w:rFonts w:ascii="Arial" w:eastAsia="Arial" w:hAnsi="Arial" w:cs="Arial"/>
                <w:sz w:val="22"/>
                <w:szCs w:val="22"/>
                <w:highlight w:val="yellow"/>
              </w:rPr>
              <w:t>TOTAL</w:t>
            </w:r>
          </w:p>
        </w:tc>
        <w:tc>
          <w:tcPr>
            <w:tcW w:w="2104" w:type="dxa"/>
            <w:noWrap/>
          </w:tcPr>
          <w:p w14:paraId="21B5F5A0" w14:textId="77777777" w:rsidR="000B1806" w:rsidRPr="0051081B" w:rsidRDefault="000B1806" w:rsidP="0068225F">
            <w:pPr>
              <w:jc w:val="both"/>
              <w:rPr>
                <w:rFonts w:ascii="Arial" w:eastAsia="Arial" w:hAnsi="Arial" w:cs="Arial"/>
                <w:sz w:val="22"/>
                <w:szCs w:val="22"/>
                <w:highlight w:val="yellow"/>
              </w:rPr>
            </w:pPr>
          </w:p>
          <w:p w14:paraId="0DD97D5C" w14:textId="5C9CBBB6" w:rsidR="000B1806" w:rsidRDefault="000B1806" w:rsidP="0068225F">
            <w:pPr>
              <w:jc w:val="both"/>
              <w:rPr>
                <w:rFonts w:ascii="Arial" w:eastAsia="Arial" w:hAnsi="Arial" w:cs="Arial"/>
                <w:sz w:val="22"/>
                <w:szCs w:val="22"/>
              </w:rPr>
            </w:pPr>
            <w:r w:rsidRPr="0051081B">
              <w:rPr>
                <w:rFonts w:ascii="Arial" w:eastAsia="Arial" w:hAnsi="Arial" w:cs="Arial"/>
                <w:sz w:val="22"/>
                <w:szCs w:val="22"/>
                <w:highlight w:val="yellow"/>
              </w:rPr>
              <w:t>$383.935.278</w:t>
            </w:r>
          </w:p>
        </w:tc>
      </w:tr>
    </w:tbl>
    <w:p w14:paraId="5E83D9A1" w14:textId="44D13DA4" w:rsidR="00A62CAC" w:rsidRDefault="00A62CAC" w:rsidP="008E5C8B">
      <w:pPr>
        <w:jc w:val="both"/>
        <w:rPr>
          <w:rFonts w:ascii="Arial" w:eastAsia="Arial" w:hAnsi="Arial" w:cs="Arial"/>
        </w:rPr>
      </w:pPr>
    </w:p>
    <w:p w14:paraId="745FA825" w14:textId="78F88876" w:rsidR="009E0DA8" w:rsidRPr="00A62CAC" w:rsidRDefault="00A62CAC" w:rsidP="008E5C8B">
      <w:pPr>
        <w:jc w:val="both"/>
        <w:rPr>
          <w:rFonts w:ascii="Arial" w:eastAsia="Arial" w:hAnsi="Arial" w:cs="Arial"/>
        </w:rPr>
      </w:pPr>
      <w:r w:rsidRPr="00A62CAC">
        <w:rPr>
          <w:rFonts w:ascii="Arial" w:hAnsi="Arial" w:cs="Arial"/>
        </w:rPr>
        <w:t xml:space="preserve">El objeto de la Convocatoria se respalda en </w:t>
      </w:r>
      <w:r w:rsidR="0051081B">
        <w:rPr>
          <w:rFonts w:ascii="Arial" w:hAnsi="Arial" w:cs="Arial"/>
        </w:rPr>
        <w:t>el</w:t>
      </w:r>
      <w:r w:rsidRPr="00A62CAC">
        <w:rPr>
          <w:rFonts w:ascii="Arial" w:hAnsi="Arial" w:cs="Arial"/>
        </w:rPr>
        <w:t xml:space="preserve"> Certificado de Disponibilidad Presupuestal N</w:t>
      </w:r>
      <w:r>
        <w:rPr>
          <w:rFonts w:ascii="Arial" w:hAnsi="Arial" w:cs="Arial"/>
        </w:rPr>
        <w:t>o.</w:t>
      </w:r>
      <w:r w:rsidRPr="00A62CAC">
        <w:rPr>
          <w:rFonts w:ascii="Arial" w:hAnsi="Arial" w:cs="Arial"/>
        </w:rPr>
        <w:t xml:space="preserve"> </w:t>
      </w:r>
      <w:r>
        <w:rPr>
          <w:rFonts w:ascii="Arial" w:hAnsi="Arial" w:cs="Arial"/>
        </w:rPr>
        <w:t>04-R4</w:t>
      </w:r>
      <w:r w:rsidRPr="00A62CAC">
        <w:rPr>
          <w:rFonts w:ascii="Arial" w:hAnsi="Arial" w:cs="Arial"/>
        </w:rPr>
        <w:t>12-202300</w:t>
      </w:r>
      <w:r>
        <w:rPr>
          <w:rFonts w:ascii="Arial" w:hAnsi="Arial" w:cs="Arial"/>
        </w:rPr>
        <w:t>456</w:t>
      </w:r>
      <w:r w:rsidRPr="00A62CAC">
        <w:rPr>
          <w:rFonts w:ascii="Arial" w:hAnsi="Arial" w:cs="Arial"/>
        </w:rPr>
        <w:t xml:space="preserve"> del </w:t>
      </w:r>
      <w:r>
        <w:rPr>
          <w:rFonts w:ascii="Arial" w:hAnsi="Arial" w:cs="Arial"/>
        </w:rPr>
        <w:t>20</w:t>
      </w:r>
      <w:r w:rsidRPr="00A62CAC">
        <w:rPr>
          <w:rFonts w:ascii="Arial" w:hAnsi="Arial" w:cs="Arial"/>
        </w:rPr>
        <w:t xml:space="preserve"> de febrero de 2023</w:t>
      </w:r>
      <w:r w:rsidR="00F80C7A">
        <w:rPr>
          <w:rFonts w:ascii="Arial" w:hAnsi="Arial" w:cs="Arial"/>
        </w:rPr>
        <w:t xml:space="preserve">, </w:t>
      </w:r>
      <w:r w:rsidR="00F80C7A" w:rsidRPr="00A62CAC">
        <w:rPr>
          <w:rFonts w:ascii="Arial" w:hAnsi="Arial" w:cs="Arial"/>
        </w:rPr>
        <w:t>expedido por la División de Gestión Financiera de la Universidad del Cauca</w:t>
      </w:r>
      <w:r w:rsidR="00F80C7A">
        <w:rPr>
          <w:rFonts w:ascii="Arial" w:hAnsi="Arial" w:cs="Arial"/>
        </w:rPr>
        <w:t xml:space="preserve"> </w:t>
      </w:r>
      <w:r w:rsidR="0051081B">
        <w:rPr>
          <w:rFonts w:ascii="Arial" w:hAnsi="Arial" w:cs="Arial"/>
        </w:rPr>
        <w:t xml:space="preserve">SSF </w:t>
      </w:r>
      <w:r w:rsidR="00F80C7A">
        <w:rPr>
          <w:rFonts w:ascii="Arial" w:hAnsi="Arial" w:cs="Arial"/>
        </w:rPr>
        <w:t>y</w:t>
      </w:r>
      <w:r w:rsidR="00F80C7A">
        <w:rPr>
          <w:rFonts w:ascii="Arial" w:eastAsia="Arial" w:hAnsi="Arial" w:cs="Arial"/>
        </w:rPr>
        <w:t xml:space="preserve"> </w:t>
      </w:r>
      <w:r w:rsidR="00F80C7A" w:rsidRPr="00A62CAC">
        <w:rPr>
          <w:rFonts w:ascii="Arial" w:hAnsi="Arial" w:cs="Arial"/>
        </w:rPr>
        <w:t>Certificados de Disponibilidad Presupuestal N</w:t>
      </w:r>
      <w:r w:rsidR="00F80C7A">
        <w:rPr>
          <w:rFonts w:ascii="Arial" w:hAnsi="Arial" w:cs="Arial"/>
        </w:rPr>
        <w:t>o. 45723 del 20 de febrero de 2023, expedido por el Sistema de Presupuesto y Giro de Regalías</w:t>
      </w:r>
      <w:r w:rsidR="001B7434">
        <w:rPr>
          <w:rFonts w:ascii="Arial" w:hAnsi="Arial" w:cs="Arial"/>
        </w:rPr>
        <w:t xml:space="preserve"> – SPGR.</w:t>
      </w:r>
    </w:p>
    <w:p w14:paraId="218549FB" w14:textId="23AC06C0" w:rsidR="00C77A97" w:rsidRDefault="00C77A97" w:rsidP="008E5C8B">
      <w:pPr>
        <w:jc w:val="both"/>
        <w:rPr>
          <w:rFonts w:ascii="Arial" w:eastAsia="Arial" w:hAnsi="Arial" w:cs="Arial"/>
        </w:rPr>
      </w:pPr>
    </w:p>
    <w:p w14:paraId="3BE97381" w14:textId="1B827FAA" w:rsidR="00401B10" w:rsidRDefault="00401B10" w:rsidP="00401B10">
      <w:pPr>
        <w:jc w:val="both"/>
        <w:rPr>
          <w:rFonts w:ascii="Arial" w:eastAsia="Arial" w:hAnsi="Arial" w:cs="Arial"/>
        </w:rPr>
      </w:pPr>
      <w:r w:rsidRPr="00637665">
        <w:rPr>
          <w:rFonts w:ascii="Arial" w:eastAsia="Arial" w:hAnsi="Arial" w:cs="Arial"/>
          <w:b/>
          <w:bCs/>
        </w:rPr>
        <w:t xml:space="preserve">NOTA </w:t>
      </w:r>
      <w:r w:rsidR="00CF7F61">
        <w:rPr>
          <w:rFonts w:ascii="Arial" w:eastAsia="Arial" w:hAnsi="Arial" w:cs="Arial"/>
          <w:b/>
          <w:bCs/>
        </w:rPr>
        <w:t>1</w:t>
      </w:r>
      <w:r w:rsidRPr="00637665">
        <w:rPr>
          <w:rFonts w:ascii="Arial" w:eastAsia="Arial" w:hAnsi="Arial" w:cs="Arial"/>
          <w:b/>
          <w:bCs/>
        </w:rPr>
        <w:t xml:space="preserve">: </w:t>
      </w:r>
      <w:r w:rsidR="00637665">
        <w:rPr>
          <w:rFonts w:ascii="Arial" w:eastAsia="Arial" w:hAnsi="Arial" w:cs="Arial"/>
          <w:bCs/>
        </w:rPr>
        <w:t xml:space="preserve">La ejecución del presupuesto previsto para la presente convocatoria </w:t>
      </w:r>
      <w:r w:rsidR="00CF7F61">
        <w:rPr>
          <w:rFonts w:ascii="Arial" w:eastAsia="Arial" w:hAnsi="Arial" w:cs="Arial"/>
          <w:bCs/>
        </w:rPr>
        <w:t xml:space="preserve">cuenta con aval expedido mediante </w:t>
      </w:r>
      <w:r w:rsidR="00052D3D" w:rsidRPr="00637665">
        <w:rPr>
          <w:rFonts w:ascii="Arial" w:eastAsia="Arial" w:hAnsi="Arial" w:cs="Arial"/>
        </w:rPr>
        <w:t xml:space="preserve">oficio CDTVIAL – 0221 </w:t>
      </w:r>
      <w:r w:rsidR="00B210AE" w:rsidRPr="00637665">
        <w:rPr>
          <w:rFonts w:ascii="Arial" w:eastAsia="Arial" w:hAnsi="Arial" w:cs="Arial"/>
        </w:rPr>
        <w:t>–</w:t>
      </w:r>
      <w:r w:rsidR="00052D3D" w:rsidRPr="00637665">
        <w:rPr>
          <w:rFonts w:ascii="Arial" w:eastAsia="Arial" w:hAnsi="Arial" w:cs="Arial"/>
        </w:rPr>
        <w:t xml:space="preserve"> 2023</w:t>
      </w:r>
      <w:r w:rsidR="00B210AE" w:rsidRPr="00637665">
        <w:rPr>
          <w:rFonts w:ascii="Arial" w:eastAsia="Arial" w:hAnsi="Arial" w:cs="Arial"/>
        </w:rPr>
        <w:t xml:space="preserve">, </w:t>
      </w:r>
      <w:r w:rsidR="00CF7F61">
        <w:rPr>
          <w:rFonts w:ascii="Arial" w:eastAsia="Arial" w:hAnsi="Arial" w:cs="Arial"/>
        </w:rPr>
        <w:t xml:space="preserve">emanado de la </w:t>
      </w:r>
      <w:r w:rsidR="00B210AE" w:rsidRPr="00637665">
        <w:rPr>
          <w:rFonts w:ascii="Arial" w:eastAsia="Arial" w:hAnsi="Arial" w:cs="Arial"/>
        </w:rPr>
        <w:t xml:space="preserve">interventoría </w:t>
      </w:r>
      <w:r w:rsidR="00637665" w:rsidRPr="00637665">
        <w:rPr>
          <w:rFonts w:ascii="Arial" w:eastAsia="Arial" w:hAnsi="Arial" w:cs="Arial"/>
        </w:rPr>
        <w:t>del proyecto</w:t>
      </w:r>
      <w:r w:rsidR="00637665" w:rsidRPr="00637665">
        <w:t xml:space="preserve"> </w:t>
      </w:r>
      <w:r w:rsidR="00637665" w:rsidRPr="00637665">
        <w:rPr>
          <w:rFonts w:ascii="Arial" w:eastAsia="Arial" w:hAnsi="Arial" w:cs="Arial"/>
        </w:rPr>
        <w:t xml:space="preserve">“CONFORMACIÓN DE UN CENTRO DE DESARROLLO TECNOLÓGICO PARA LA INNOVACIÓN DE LA INFRAESTRUCTURA VIAL EN EL </w:t>
      </w:r>
      <w:r w:rsidR="00637665" w:rsidRPr="00637665">
        <w:rPr>
          <w:rFonts w:ascii="Arial" w:eastAsia="Arial" w:hAnsi="Arial" w:cs="Arial"/>
        </w:rPr>
        <w:lastRenderedPageBreak/>
        <w:t xml:space="preserve">DEPARTAMENTO DEL CAUCA” BPIN 2018000100167, ejercida por la firma </w:t>
      </w:r>
      <w:r w:rsidR="00B210AE" w:rsidRPr="00637665">
        <w:rPr>
          <w:rFonts w:ascii="Arial" w:eastAsia="Arial" w:hAnsi="Arial" w:cs="Arial"/>
        </w:rPr>
        <w:t>Consultorías Obras Civil</w:t>
      </w:r>
      <w:r w:rsidR="00637665">
        <w:rPr>
          <w:rFonts w:ascii="Arial" w:eastAsia="Arial" w:hAnsi="Arial" w:cs="Arial"/>
        </w:rPr>
        <w:t>es Profesionales – COLPROF LTDA</w:t>
      </w:r>
      <w:r w:rsidR="00CF7F61">
        <w:rPr>
          <w:rFonts w:ascii="Arial" w:eastAsia="Arial" w:hAnsi="Arial" w:cs="Arial"/>
        </w:rPr>
        <w:t>.</w:t>
      </w:r>
    </w:p>
    <w:p w14:paraId="78685FBE" w14:textId="572DE4B2" w:rsidR="00CF7F61" w:rsidRDefault="00CF7F61" w:rsidP="00401B10">
      <w:pPr>
        <w:jc w:val="both"/>
        <w:rPr>
          <w:rFonts w:ascii="Arial" w:eastAsia="Arial" w:hAnsi="Arial" w:cs="Arial"/>
        </w:rPr>
      </w:pPr>
    </w:p>
    <w:p w14:paraId="16AB776E" w14:textId="42B02166" w:rsidR="00CF7F61" w:rsidRDefault="00CF7F61" w:rsidP="00401B10">
      <w:pPr>
        <w:jc w:val="both"/>
        <w:rPr>
          <w:rFonts w:ascii="Arial" w:eastAsia="Arial" w:hAnsi="Arial" w:cs="Arial"/>
        </w:rPr>
      </w:pPr>
      <w:r w:rsidRPr="00756A83">
        <w:rPr>
          <w:rFonts w:ascii="Arial" w:eastAsia="Arial" w:hAnsi="Arial" w:cs="Arial"/>
          <w:b/>
        </w:rPr>
        <w:t xml:space="preserve">NOTA 2: </w:t>
      </w:r>
      <w:r w:rsidRPr="00756A83">
        <w:rPr>
          <w:rFonts w:ascii="Arial" w:eastAsia="Arial" w:hAnsi="Arial" w:cs="Arial"/>
        </w:rPr>
        <w:t>Conforme al artículo 33 del Acuerdo 87 del 31 de diciembre de 2019, se autorizó vigencias futuras de ejecución para la recepción de bienes y servicios en el bienio 2023-2024, para el proyecto “CONFORMACIÓN DE UN CENTRO DE DESARROLLO TECNOLÓGICO PARA LA INNOVACIÓN DE LA INFRAESTRUCTURA VIAL EN EL DEPARTAMENTO DEL CAUCA” BPIN 2018000100167.</w:t>
      </w:r>
    </w:p>
    <w:p w14:paraId="5F75E7A2" w14:textId="77777777" w:rsidR="002E5EA0" w:rsidRDefault="002E5EA0" w:rsidP="00401B10">
      <w:pPr>
        <w:jc w:val="both"/>
        <w:rPr>
          <w:rFonts w:ascii="Arial" w:eastAsia="Arial" w:hAnsi="Arial" w:cs="Arial"/>
        </w:rPr>
      </w:pPr>
    </w:p>
    <w:p w14:paraId="79AB1172" w14:textId="59C87FA9"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PROPONENTES</w:t>
      </w:r>
    </w:p>
    <w:p w14:paraId="7BD64EE2" w14:textId="77777777" w:rsidR="00C77A97" w:rsidRPr="00AC7ECC" w:rsidRDefault="00C77A97" w:rsidP="0099612B">
      <w:pPr>
        <w:pBdr>
          <w:top w:val="nil"/>
          <w:left w:val="nil"/>
          <w:bottom w:val="nil"/>
          <w:right w:val="nil"/>
          <w:between w:val="nil"/>
        </w:pBdr>
        <w:spacing w:line="276" w:lineRule="auto"/>
        <w:rPr>
          <w:rFonts w:ascii="Arial" w:eastAsia="Arial" w:hAnsi="Arial" w:cs="Arial"/>
          <w:b/>
          <w:color w:val="000000"/>
        </w:rPr>
      </w:pPr>
    </w:p>
    <w:p w14:paraId="32C94DB5" w14:textId="77777777" w:rsidR="009E0DA8" w:rsidRPr="00AC7ECC" w:rsidRDefault="000834B6" w:rsidP="008E5C8B">
      <w:pPr>
        <w:jc w:val="both"/>
        <w:rPr>
          <w:rFonts w:ascii="Arial" w:eastAsia="Arial" w:hAnsi="Arial" w:cs="Arial"/>
        </w:rPr>
      </w:pPr>
      <w:r w:rsidRPr="001B7434">
        <w:rPr>
          <w:rFonts w:ascii="Arial" w:eastAsia="Arial" w:hAnsi="Arial" w:cs="Arial"/>
        </w:rPr>
        <w:t>Podrán presentar propuestas las personas naturales, jurídicas, y asociativas como consorcio o unión temporal que cumplan con los requisitos establecidos en la presente convocatoria pública.</w:t>
      </w:r>
    </w:p>
    <w:p w14:paraId="6FB6E601" w14:textId="77777777" w:rsidR="009E0DA8" w:rsidRPr="00AC7ECC" w:rsidRDefault="009E0DA8" w:rsidP="008E5C8B">
      <w:pPr>
        <w:jc w:val="both"/>
        <w:rPr>
          <w:rFonts w:ascii="Arial" w:eastAsia="Arial" w:hAnsi="Arial" w:cs="Arial"/>
        </w:rPr>
      </w:pPr>
    </w:p>
    <w:p w14:paraId="56A2989E" w14:textId="1EC6249E" w:rsidR="009E0DA8" w:rsidRDefault="000834B6" w:rsidP="008E5C8B">
      <w:pPr>
        <w:jc w:val="both"/>
        <w:rPr>
          <w:rFonts w:ascii="Arial" w:eastAsia="Arial" w:hAnsi="Arial" w:cs="Arial"/>
        </w:rPr>
      </w:pPr>
      <w:r w:rsidRPr="00AE705E">
        <w:rPr>
          <w:rFonts w:ascii="Arial" w:eastAsia="Arial" w:hAnsi="Arial" w:cs="Arial"/>
        </w:rPr>
        <w:t>Las personas jurídicas nacionales deberán estar constituidas con antelación de al menos un (1) año contado a partir del cierre del presente proceso y acreditar que su duración no será inferior al plazo del contrato y un (1) año más.</w:t>
      </w:r>
    </w:p>
    <w:p w14:paraId="524B0295" w14:textId="77777777" w:rsidR="009E0DA8" w:rsidRPr="00AC7ECC" w:rsidRDefault="009E0DA8" w:rsidP="008E5C8B">
      <w:pPr>
        <w:jc w:val="both"/>
        <w:rPr>
          <w:rFonts w:ascii="Arial" w:eastAsia="Arial" w:hAnsi="Arial" w:cs="Arial"/>
          <w:b/>
        </w:rPr>
      </w:pPr>
    </w:p>
    <w:p w14:paraId="22AEE3D9" w14:textId="330BBBA0"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ESTUDIO E INTERPRETACIÓN DE LOS TÉRMINOS DE LA CONVOCATORIA PÚBLICA</w:t>
      </w:r>
    </w:p>
    <w:p w14:paraId="6429A511" w14:textId="77777777" w:rsidR="00CA46FE" w:rsidRPr="00AC7ECC" w:rsidRDefault="00CA46FE" w:rsidP="0099612B">
      <w:pPr>
        <w:pBdr>
          <w:top w:val="nil"/>
          <w:left w:val="nil"/>
          <w:bottom w:val="nil"/>
          <w:right w:val="nil"/>
          <w:between w:val="nil"/>
        </w:pBdr>
        <w:spacing w:line="276" w:lineRule="auto"/>
        <w:ind w:hanging="11"/>
        <w:jc w:val="both"/>
        <w:rPr>
          <w:rFonts w:ascii="Arial" w:eastAsia="Arial" w:hAnsi="Arial" w:cs="Arial"/>
          <w:b/>
          <w:color w:val="000000"/>
        </w:rPr>
      </w:pPr>
    </w:p>
    <w:p w14:paraId="2A67CDE1" w14:textId="77777777" w:rsidR="009E0DA8" w:rsidRPr="00AC7ECC" w:rsidRDefault="000834B6" w:rsidP="008E5C8B">
      <w:pPr>
        <w:jc w:val="both"/>
        <w:rPr>
          <w:rFonts w:ascii="Arial" w:eastAsia="Arial" w:hAnsi="Arial" w:cs="Arial"/>
        </w:rPr>
      </w:pPr>
      <w:r w:rsidRPr="00AC7ECC">
        <w:rPr>
          <w:rFonts w:ascii="Arial" w:eastAsia="Arial" w:hAnsi="Arial" w:cs="Aria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6B52069B" w14:textId="77777777" w:rsidR="009E0DA8" w:rsidRPr="00AC7ECC" w:rsidRDefault="009E0DA8" w:rsidP="008E5C8B">
      <w:pPr>
        <w:jc w:val="both"/>
        <w:rPr>
          <w:rFonts w:ascii="Arial" w:eastAsia="Arial" w:hAnsi="Arial" w:cs="Arial"/>
        </w:rPr>
      </w:pPr>
    </w:p>
    <w:p w14:paraId="44D4484B" w14:textId="77777777" w:rsidR="009E0DA8" w:rsidRPr="00AC7ECC" w:rsidRDefault="000834B6" w:rsidP="008E5C8B">
      <w:pPr>
        <w:jc w:val="both"/>
        <w:rPr>
          <w:rFonts w:ascii="Arial" w:eastAsia="Arial" w:hAnsi="Arial" w:cs="Arial"/>
        </w:rPr>
      </w:pPr>
      <w:r w:rsidRPr="00AC7ECC">
        <w:rPr>
          <w:rFonts w:ascii="Arial" w:eastAsia="Arial" w:hAnsi="Arial" w:cs="Arial"/>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58750CF0" w14:textId="77777777" w:rsidR="00AE6158" w:rsidRPr="00AC7ECC" w:rsidRDefault="00AE6158" w:rsidP="008E5C8B">
      <w:pPr>
        <w:jc w:val="both"/>
        <w:rPr>
          <w:rFonts w:ascii="Arial" w:eastAsia="Arial" w:hAnsi="Arial" w:cs="Arial"/>
        </w:rPr>
      </w:pPr>
    </w:p>
    <w:p w14:paraId="003D559E" w14:textId="54D47278"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MATRIZ DE RIESGOS</w:t>
      </w:r>
    </w:p>
    <w:p w14:paraId="75385B14" w14:textId="77777777" w:rsidR="00D01B98" w:rsidRPr="00AC7ECC" w:rsidRDefault="00D01B98" w:rsidP="008E5C8B">
      <w:pPr>
        <w:pBdr>
          <w:top w:val="nil"/>
          <w:left w:val="nil"/>
          <w:bottom w:val="nil"/>
          <w:right w:val="nil"/>
          <w:between w:val="nil"/>
        </w:pBdr>
        <w:spacing w:line="276" w:lineRule="auto"/>
        <w:ind w:left="720"/>
        <w:rPr>
          <w:rFonts w:ascii="Arial" w:eastAsia="Arial" w:hAnsi="Arial" w:cs="Arial"/>
          <w:b/>
          <w:color w:val="000000"/>
        </w:rPr>
      </w:pPr>
    </w:p>
    <w:p w14:paraId="4C0A50DC" w14:textId="5822EFC1" w:rsidR="009E0DA8" w:rsidRPr="00AC7ECC" w:rsidRDefault="000834B6" w:rsidP="008E5C8B">
      <w:pPr>
        <w:jc w:val="both"/>
        <w:rPr>
          <w:rFonts w:ascii="Arial" w:eastAsia="Arial" w:hAnsi="Arial" w:cs="Arial"/>
        </w:rPr>
      </w:pPr>
      <w:r w:rsidRPr="00AC7ECC">
        <w:rPr>
          <w:rFonts w:ascii="Arial" w:eastAsia="Arial" w:hAnsi="Arial" w:cs="Arial"/>
        </w:rPr>
        <w:t xml:space="preserve">La matriz en la cual se tipifican los riesgos previsibles, preparada por la Entidad hace parte integrante del presente pliego de condiciones y los interesados podrán presentar sus observaciones durante el plazo establecido en </w:t>
      </w:r>
      <w:r w:rsidR="00D01B98" w:rsidRPr="00AC7ECC">
        <w:rPr>
          <w:rFonts w:ascii="Arial" w:eastAsia="Arial" w:hAnsi="Arial" w:cs="Arial"/>
        </w:rPr>
        <w:t>e</w:t>
      </w:r>
      <w:r w:rsidRPr="00AC7ECC">
        <w:rPr>
          <w:rFonts w:ascii="Arial" w:eastAsia="Arial" w:hAnsi="Arial" w:cs="Arial"/>
        </w:rPr>
        <w:t xml:space="preserve">l </w:t>
      </w:r>
      <w:r w:rsidR="00CA46FE" w:rsidRPr="00AC7ECC">
        <w:rPr>
          <w:rFonts w:ascii="Arial" w:eastAsia="Arial" w:hAnsi="Arial" w:cs="Arial"/>
        </w:rPr>
        <w:t>cronograma</w:t>
      </w:r>
      <w:r w:rsidRPr="00AC7ECC">
        <w:rPr>
          <w:rFonts w:ascii="Arial" w:eastAsia="Arial" w:hAnsi="Arial" w:cs="Arial"/>
        </w:rPr>
        <w:t xml:space="preserve"> del presente proceso.</w:t>
      </w:r>
    </w:p>
    <w:p w14:paraId="42CCE62F" w14:textId="77777777" w:rsidR="009E0DA8" w:rsidRPr="00AC7ECC" w:rsidRDefault="009E0DA8" w:rsidP="008E5C8B">
      <w:pPr>
        <w:jc w:val="both"/>
        <w:rPr>
          <w:rFonts w:ascii="Arial" w:eastAsia="Arial" w:hAnsi="Arial" w:cs="Arial"/>
        </w:rPr>
      </w:pPr>
    </w:p>
    <w:p w14:paraId="49A76E44" w14:textId="77777777" w:rsidR="009E0DA8" w:rsidRPr="00AC7ECC" w:rsidRDefault="000834B6" w:rsidP="008E5C8B">
      <w:pPr>
        <w:jc w:val="both"/>
        <w:rPr>
          <w:rFonts w:ascii="Arial" w:eastAsia="Arial" w:hAnsi="Arial" w:cs="Arial"/>
        </w:rPr>
      </w:pPr>
      <w:r w:rsidRPr="00AC7ECC">
        <w:rPr>
          <w:rFonts w:ascii="Arial" w:eastAsia="Arial" w:hAnsi="Arial" w:cs="Arial"/>
        </w:rPr>
        <w:t>La presentación de la oferta implica la aceptación por parte del proponente, de la distribución de riesgos previsibles efectuada por la Entidad en el pliego de condiciones y sus adendas.</w:t>
      </w:r>
    </w:p>
    <w:p w14:paraId="373E14B3" w14:textId="77777777" w:rsidR="009E0DA8" w:rsidRPr="00AC7ECC" w:rsidRDefault="009E0DA8" w:rsidP="008E5C8B">
      <w:pPr>
        <w:jc w:val="both"/>
        <w:rPr>
          <w:rFonts w:ascii="Arial" w:eastAsia="Arial" w:hAnsi="Arial" w:cs="Arial"/>
        </w:rPr>
      </w:pPr>
    </w:p>
    <w:p w14:paraId="63ACE361" w14:textId="77777777" w:rsidR="009E0DA8" w:rsidRPr="00AC7ECC" w:rsidRDefault="000834B6" w:rsidP="008E5C8B">
      <w:pPr>
        <w:jc w:val="both"/>
        <w:rPr>
          <w:rFonts w:ascii="Arial" w:eastAsia="Arial" w:hAnsi="Arial" w:cs="Arial"/>
        </w:rPr>
      </w:pPr>
      <w:r w:rsidRPr="00AC7ECC">
        <w:rPr>
          <w:rFonts w:ascii="Arial" w:eastAsia="Arial" w:hAnsi="Arial" w:cs="Arial"/>
        </w:rPr>
        <w:t>Los proponentes deberán realizar todas las evaluaciones y estimaciones que sean necesarias para presentar su propuesta sobre la base de un examen cuidadoso de sus características, incluyendo los estudios,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7A9BDD98" w14:textId="77777777" w:rsidR="009E0DA8" w:rsidRPr="00AC7ECC" w:rsidRDefault="009E0DA8" w:rsidP="008E5C8B">
      <w:pPr>
        <w:jc w:val="both"/>
        <w:rPr>
          <w:rFonts w:ascii="Arial" w:eastAsia="Arial" w:hAnsi="Arial" w:cs="Arial"/>
        </w:rPr>
      </w:pPr>
    </w:p>
    <w:p w14:paraId="48911CDC" w14:textId="77777777" w:rsidR="009E0DA8" w:rsidRPr="00AC7ECC" w:rsidRDefault="000834B6" w:rsidP="008E5C8B">
      <w:pPr>
        <w:jc w:val="both"/>
        <w:rPr>
          <w:rFonts w:ascii="Arial" w:eastAsia="Arial" w:hAnsi="Arial" w:cs="Arial"/>
        </w:rPr>
      </w:pPr>
      <w:r w:rsidRPr="00AC7ECC">
        <w:rPr>
          <w:rFonts w:ascii="Arial" w:eastAsia="Arial" w:hAnsi="Arial" w:cs="Arial"/>
        </w:rPr>
        <w:t>Si el proponente que resulte adjudicatario ha evaluado incorrectamente o no ha considerado toda la información que pueda influir en la determinación de los costos, no se eximirá de su responsabilidad por la ejecución completa de los elementos a suministrar de conformidad con el contrato, ni le dará derecho a reembolso de costos, ni a reclamaciones o reconocimientos adicionales de ninguna naturaleza.</w:t>
      </w:r>
    </w:p>
    <w:p w14:paraId="020CFB84" w14:textId="77777777" w:rsidR="009E0DA8" w:rsidRPr="00AC7ECC" w:rsidRDefault="009E0DA8" w:rsidP="008E5C8B">
      <w:pPr>
        <w:jc w:val="both"/>
        <w:rPr>
          <w:rFonts w:ascii="Arial" w:eastAsia="Arial" w:hAnsi="Arial" w:cs="Arial"/>
        </w:rPr>
      </w:pPr>
    </w:p>
    <w:p w14:paraId="4719B764" w14:textId="77777777" w:rsidR="009E0DA8" w:rsidRDefault="000834B6" w:rsidP="008E5C8B">
      <w:pPr>
        <w:jc w:val="both"/>
        <w:rPr>
          <w:rFonts w:ascii="Arial" w:eastAsia="Arial" w:hAnsi="Arial" w:cs="Arial"/>
        </w:rPr>
      </w:pPr>
      <w:r w:rsidRPr="00AC7ECC">
        <w:rPr>
          <w:rFonts w:ascii="Arial" w:eastAsia="Arial" w:hAnsi="Arial" w:cs="Arial"/>
        </w:rPr>
        <w:t>La matriz de riesgos se relaciona en el (Anexo F).</w:t>
      </w:r>
    </w:p>
    <w:p w14:paraId="7CAA31E7" w14:textId="77777777" w:rsidR="0025706E" w:rsidRDefault="0025706E" w:rsidP="008E5C8B">
      <w:pPr>
        <w:jc w:val="both"/>
        <w:rPr>
          <w:rFonts w:ascii="Arial" w:eastAsia="Arial" w:hAnsi="Arial" w:cs="Arial"/>
        </w:rPr>
      </w:pPr>
    </w:p>
    <w:p w14:paraId="6F763953" w14:textId="07A98EBE"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OBLIGACIONES DEL PROPONENTE A INFORMAR ERRORES U OMISIONES</w:t>
      </w:r>
    </w:p>
    <w:p w14:paraId="0ED5B3AB" w14:textId="77777777" w:rsidR="001E10B4" w:rsidRPr="00AC7ECC" w:rsidRDefault="001E10B4" w:rsidP="008E5C8B">
      <w:pPr>
        <w:pBdr>
          <w:top w:val="nil"/>
          <w:left w:val="nil"/>
          <w:bottom w:val="nil"/>
          <w:right w:val="nil"/>
          <w:between w:val="nil"/>
        </w:pBdr>
        <w:spacing w:line="276" w:lineRule="auto"/>
        <w:ind w:left="720"/>
        <w:jc w:val="both"/>
        <w:rPr>
          <w:rFonts w:ascii="Arial" w:eastAsia="Arial" w:hAnsi="Arial" w:cs="Arial"/>
          <w:b/>
          <w:color w:val="000000"/>
        </w:rPr>
      </w:pPr>
    </w:p>
    <w:p w14:paraId="25822B20" w14:textId="77777777" w:rsidR="009E0DA8" w:rsidRPr="00AC7ECC" w:rsidRDefault="000834B6" w:rsidP="008E5C8B">
      <w:pPr>
        <w:jc w:val="both"/>
        <w:rPr>
          <w:rFonts w:ascii="Arial" w:eastAsia="Arial" w:hAnsi="Arial" w:cs="Arial"/>
        </w:rPr>
      </w:pPr>
      <w:r w:rsidRPr="00AC7ECC">
        <w:rPr>
          <w:rFonts w:ascii="Arial" w:eastAsia="Arial" w:hAnsi="Arial" w:cs="Arial"/>
        </w:rPr>
        <w:t>Los proponentes están en la obligación de informar a la Universidad cualquier error u omisión que encuentren en los presentes términos de la convocatoria pública y están en el derecho de pedir las aclaraciones pertinentes.</w:t>
      </w:r>
    </w:p>
    <w:p w14:paraId="0DBD3BC7" w14:textId="77777777" w:rsidR="009E0DA8" w:rsidRPr="00AC7ECC" w:rsidRDefault="009E0DA8" w:rsidP="008E5C8B">
      <w:pPr>
        <w:jc w:val="both"/>
        <w:rPr>
          <w:rFonts w:ascii="Arial" w:eastAsia="Arial" w:hAnsi="Arial" w:cs="Arial"/>
        </w:rPr>
      </w:pPr>
    </w:p>
    <w:p w14:paraId="6FE37E0B" w14:textId="1D7487DA" w:rsidR="009E0DA8" w:rsidRPr="00AC7ECC" w:rsidRDefault="000834B6" w:rsidP="008E5C8B">
      <w:pPr>
        <w:jc w:val="both"/>
        <w:rPr>
          <w:rFonts w:ascii="Arial" w:eastAsia="Arial" w:hAnsi="Arial" w:cs="Arial"/>
        </w:rPr>
      </w:pPr>
      <w:r w:rsidRPr="00AC7ECC">
        <w:rPr>
          <w:rFonts w:ascii="Arial" w:eastAsia="Arial" w:hAnsi="Arial" w:cs="Arial"/>
        </w:rPr>
        <w:t>El hecho que la Universidad no observe errores u omisiones en sus documentos, no libera al contratista de su obligación de dar cumplimiento al contrato.</w:t>
      </w:r>
    </w:p>
    <w:p w14:paraId="12A637ED" w14:textId="77777777" w:rsidR="00CF71F2" w:rsidRPr="00AC7ECC" w:rsidRDefault="00CF71F2" w:rsidP="008E5C8B">
      <w:pPr>
        <w:jc w:val="both"/>
        <w:rPr>
          <w:rFonts w:ascii="Arial" w:eastAsia="Arial" w:hAnsi="Arial" w:cs="Arial"/>
        </w:rPr>
      </w:pPr>
    </w:p>
    <w:p w14:paraId="05676A1B" w14:textId="7BFA42B4"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PRÓRROGA DE LA CONVOCATORIA Y MODIFICACIÓN DEL CRONOGRAMA</w:t>
      </w:r>
    </w:p>
    <w:p w14:paraId="4ADDE069" w14:textId="77777777" w:rsidR="00CE2AC5" w:rsidRPr="00AC7ECC" w:rsidRDefault="00CE2AC5" w:rsidP="008E5C8B">
      <w:pPr>
        <w:pBdr>
          <w:top w:val="nil"/>
          <w:left w:val="nil"/>
          <w:bottom w:val="nil"/>
          <w:right w:val="nil"/>
          <w:between w:val="nil"/>
        </w:pBdr>
        <w:spacing w:line="276" w:lineRule="auto"/>
        <w:ind w:left="720"/>
        <w:jc w:val="both"/>
        <w:rPr>
          <w:rFonts w:ascii="Arial" w:eastAsia="Arial" w:hAnsi="Arial" w:cs="Arial"/>
          <w:b/>
          <w:color w:val="000000"/>
        </w:rPr>
      </w:pPr>
    </w:p>
    <w:p w14:paraId="6B5E35E5" w14:textId="77777777" w:rsidR="009E0DA8" w:rsidRPr="00AC7ECC" w:rsidRDefault="000834B6" w:rsidP="008E5C8B">
      <w:pPr>
        <w:jc w:val="both"/>
        <w:rPr>
          <w:rFonts w:ascii="Arial" w:eastAsia="Arial" w:hAnsi="Arial" w:cs="Arial"/>
        </w:rPr>
      </w:pPr>
      <w:r w:rsidRPr="00AC7ECC">
        <w:rPr>
          <w:rFonts w:ascii="Arial" w:eastAsia="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184672DA" w14:textId="77777777" w:rsidR="009E0DA8" w:rsidRPr="00AC7ECC" w:rsidRDefault="009E0DA8" w:rsidP="008E5C8B">
      <w:pPr>
        <w:jc w:val="both"/>
        <w:rPr>
          <w:rFonts w:ascii="Arial" w:eastAsia="Arial" w:hAnsi="Arial" w:cs="Arial"/>
        </w:rPr>
      </w:pPr>
    </w:p>
    <w:p w14:paraId="57E6AAF2" w14:textId="640E83ED" w:rsidR="009E0DA8" w:rsidRDefault="000834B6" w:rsidP="008E5C8B">
      <w:pPr>
        <w:jc w:val="both"/>
        <w:rPr>
          <w:rFonts w:ascii="Arial" w:eastAsia="Arial" w:hAnsi="Arial" w:cs="Arial"/>
          <w:b/>
        </w:rPr>
      </w:pPr>
      <w:r w:rsidRPr="00AC7ECC">
        <w:rPr>
          <w:rFonts w:ascii="Arial" w:eastAsia="Arial" w:hAnsi="Arial" w:cs="Arial"/>
        </w:rPr>
        <w:t>Igualmente, la Universidad del Cauca se reserva el derecho de modificar el cronograma aquí establecido, lo cual será comunicado a los interesados previamente por medio de la página web institucional</w:t>
      </w:r>
      <w:r w:rsidRPr="00AC7ECC">
        <w:rPr>
          <w:rFonts w:ascii="Arial" w:eastAsia="Arial" w:hAnsi="Arial" w:cs="Arial"/>
          <w:b/>
        </w:rPr>
        <w:t>.</w:t>
      </w:r>
    </w:p>
    <w:p w14:paraId="3BF2077C" w14:textId="77777777" w:rsidR="00D86CC0" w:rsidRPr="00AC7ECC" w:rsidRDefault="00D86CC0" w:rsidP="008E5C8B">
      <w:pPr>
        <w:jc w:val="both"/>
        <w:rPr>
          <w:rFonts w:ascii="Arial" w:eastAsia="Arial" w:hAnsi="Arial" w:cs="Arial"/>
          <w:b/>
        </w:rPr>
      </w:pPr>
    </w:p>
    <w:p w14:paraId="4738EDFD" w14:textId="3CF70113"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ESPECIFICACIONES TÉCNICAS</w:t>
      </w:r>
    </w:p>
    <w:p w14:paraId="6AF10314" w14:textId="77777777" w:rsidR="00CE2AC5" w:rsidRPr="00AC7ECC" w:rsidRDefault="00CE2AC5" w:rsidP="008E5C8B">
      <w:pPr>
        <w:pBdr>
          <w:top w:val="nil"/>
          <w:left w:val="nil"/>
          <w:bottom w:val="nil"/>
          <w:right w:val="nil"/>
          <w:between w:val="nil"/>
        </w:pBdr>
        <w:spacing w:line="276" w:lineRule="auto"/>
        <w:ind w:left="720"/>
        <w:jc w:val="both"/>
        <w:rPr>
          <w:rFonts w:ascii="Arial" w:eastAsia="Arial" w:hAnsi="Arial" w:cs="Arial"/>
          <w:b/>
          <w:color w:val="000000"/>
        </w:rPr>
      </w:pPr>
    </w:p>
    <w:p w14:paraId="6E0EE836" w14:textId="77777777" w:rsidR="009E0DA8" w:rsidRPr="00AC7ECC" w:rsidRDefault="000834B6" w:rsidP="008E5C8B">
      <w:pPr>
        <w:jc w:val="both"/>
        <w:rPr>
          <w:rFonts w:ascii="Arial" w:eastAsia="Arial" w:hAnsi="Arial" w:cs="Arial"/>
        </w:rPr>
      </w:pPr>
      <w:r w:rsidRPr="00AC7ECC">
        <w:rPr>
          <w:rFonts w:ascii="Arial" w:eastAsia="Arial" w:hAnsi="Arial" w:cs="Arial"/>
        </w:rPr>
        <w:t>La descripción general de las especificaciones técnicas se encuentra consignada en el numeral 1.2 del presente pliego de condiciones, y con la presentación de la propuesta, se entiende que el oferente las ha aceptado.</w:t>
      </w:r>
    </w:p>
    <w:p w14:paraId="4CEF4FA2" w14:textId="77777777" w:rsidR="009E0DA8" w:rsidRPr="00AC7ECC" w:rsidRDefault="009E0DA8" w:rsidP="008E5C8B">
      <w:pPr>
        <w:jc w:val="both"/>
        <w:rPr>
          <w:rFonts w:ascii="Arial" w:eastAsia="Arial" w:hAnsi="Arial" w:cs="Arial"/>
        </w:rPr>
      </w:pPr>
    </w:p>
    <w:p w14:paraId="13CEE8F9" w14:textId="77777777" w:rsidR="009E0DA8" w:rsidRPr="00AC7ECC" w:rsidRDefault="000834B6" w:rsidP="008E5C8B">
      <w:pPr>
        <w:jc w:val="both"/>
        <w:rPr>
          <w:rFonts w:ascii="Arial" w:eastAsia="Arial" w:hAnsi="Arial" w:cs="Arial"/>
        </w:rPr>
      </w:pPr>
      <w:r w:rsidRPr="00AC7ECC">
        <w:rPr>
          <w:rFonts w:ascii="Arial" w:eastAsia="Arial" w:hAnsi="Arial" w:cs="Arial"/>
          <w:b/>
        </w:rPr>
        <w:t>NOTA IMPORTANTE:</w:t>
      </w:r>
      <w:r w:rsidRPr="00AC7ECC">
        <w:rPr>
          <w:rFonts w:ascii="Arial" w:eastAsia="Arial" w:hAnsi="Arial" w:cs="Arial"/>
        </w:rPr>
        <w:t xml:space="preserve"> La Universidad no autoriza la reproducción, distribución y utilización de la información relacionada con los estudios y especificaciones técnicas para fines diferentes a los de la presente convocatoria; la utilización indebida de los mismos da derecho a la Universidad a reclamar los posibles perjuicios.</w:t>
      </w:r>
    </w:p>
    <w:p w14:paraId="03CC5A40" w14:textId="77777777" w:rsidR="009E0DA8" w:rsidRPr="00AC7ECC" w:rsidRDefault="009E0DA8" w:rsidP="008E5C8B">
      <w:pPr>
        <w:jc w:val="both"/>
        <w:rPr>
          <w:rFonts w:ascii="Arial" w:eastAsia="Arial" w:hAnsi="Arial" w:cs="Arial"/>
        </w:rPr>
      </w:pPr>
    </w:p>
    <w:p w14:paraId="44FEEF32" w14:textId="77777777" w:rsidR="00942FF0" w:rsidRDefault="000834B6" w:rsidP="008E5C8B">
      <w:pPr>
        <w:jc w:val="both"/>
        <w:rPr>
          <w:rFonts w:ascii="Arial" w:eastAsia="Arial" w:hAnsi="Arial" w:cs="Arial"/>
        </w:rPr>
      </w:pPr>
      <w:r w:rsidRPr="00AC7ECC">
        <w:rPr>
          <w:rFonts w:ascii="Arial" w:eastAsia="Arial" w:hAnsi="Arial" w:cs="Arial"/>
        </w:rPr>
        <w:t xml:space="preserve">El Estudio Técnico realizado por la Universidad del Cauca, será soporte fundamental y básico para la ejecución y cumplimiento del objeto de esta convocatoria. </w:t>
      </w:r>
    </w:p>
    <w:p w14:paraId="2C11C089" w14:textId="77777777" w:rsidR="00942FF0" w:rsidRDefault="00942FF0" w:rsidP="008E5C8B">
      <w:pPr>
        <w:jc w:val="both"/>
        <w:rPr>
          <w:rFonts w:ascii="Arial" w:eastAsia="Arial" w:hAnsi="Arial" w:cs="Arial"/>
        </w:rPr>
      </w:pPr>
    </w:p>
    <w:p w14:paraId="446A45FF" w14:textId="5B4F74E7" w:rsidR="009E0DA8" w:rsidRPr="00AC7ECC" w:rsidRDefault="000834B6" w:rsidP="008E5C8B">
      <w:pPr>
        <w:jc w:val="both"/>
        <w:rPr>
          <w:rFonts w:ascii="Arial" w:eastAsia="Arial" w:hAnsi="Arial" w:cs="Arial"/>
        </w:rPr>
      </w:pPr>
      <w:r w:rsidRPr="00AC7ECC">
        <w:rPr>
          <w:rFonts w:ascii="Arial" w:eastAsia="Arial" w:hAnsi="Arial" w:cs="Arial"/>
        </w:rPr>
        <w:t>Las propuestas deben referirse y sujetarse a todos y cada uno de los puntos contenidos en la presente convocatoria pública. La Universidad del Cauca no acepta ofertas alternativas.</w:t>
      </w:r>
    </w:p>
    <w:p w14:paraId="3C0C254C" w14:textId="77777777" w:rsidR="009E0DA8" w:rsidRPr="00AC7ECC" w:rsidRDefault="009E0DA8" w:rsidP="008E5C8B">
      <w:pPr>
        <w:rPr>
          <w:rFonts w:ascii="Arial" w:eastAsia="Arial" w:hAnsi="Arial" w:cs="Arial"/>
          <w:b/>
        </w:rPr>
      </w:pPr>
    </w:p>
    <w:p w14:paraId="38FFB066" w14:textId="6498A796" w:rsidR="009E0DA8" w:rsidRPr="00AC7ECC" w:rsidRDefault="000834B6" w:rsidP="006B67C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VERIFICACI</w:t>
      </w:r>
      <w:r w:rsidR="006A3C44">
        <w:rPr>
          <w:rFonts w:ascii="Arial" w:eastAsia="Arial" w:hAnsi="Arial" w:cs="Arial"/>
          <w:b/>
          <w:color w:val="000000"/>
        </w:rPr>
        <w:t>Ó</w:t>
      </w:r>
      <w:r w:rsidRPr="00AC7ECC">
        <w:rPr>
          <w:rFonts w:ascii="Arial" w:eastAsia="Arial" w:hAnsi="Arial" w:cs="Arial"/>
          <w:b/>
          <w:color w:val="000000"/>
        </w:rPr>
        <w:t>N DE REQUISITOS HABILITANTES (Sobre No 1) Y PLAZO PARA SUBSANAR LAS PROPUESTAS</w:t>
      </w:r>
    </w:p>
    <w:p w14:paraId="3C36DC14" w14:textId="77777777" w:rsidR="008F34ED" w:rsidRPr="00AC7ECC" w:rsidRDefault="008F34ED" w:rsidP="008E5C8B">
      <w:pPr>
        <w:pBdr>
          <w:top w:val="nil"/>
          <w:left w:val="nil"/>
          <w:bottom w:val="nil"/>
          <w:right w:val="nil"/>
          <w:between w:val="nil"/>
        </w:pBdr>
        <w:spacing w:line="276" w:lineRule="auto"/>
        <w:ind w:left="720"/>
        <w:rPr>
          <w:rFonts w:ascii="Arial" w:eastAsia="Arial" w:hAnsi="Arial" w:cs="Arial"/>
          <w:b/>
          <w:color w:val="000000"/>
        </w:rPr>
      </w:pPr>
    </w:p>
    <w:p w14:paraId="441F0016" w14:textId="0C186610" w:rsidR="009E0DA8" w:rsidRPr="00AC7ECC" w:rsidRDefault="000834B6" w:rsidP="008E5C8B">
      <w:pPr>
        <w:jc w:val="both"/>
        <w:rPr>
          <w:rFonts w:ascii="Arial" w:eastAsia="Arial" w:hAnsi="Arial" w:cs="Arial"/>
        </w:rPr>
      </w:pPr>
      <w:r w:rsidRPr="00AC7ECC">
        <w:rPr>
          <w:rFonts w:ascii="Arial" w:eastAsia="Arial" w:hAnsi="Arial" w:cs="Arial"/>
        </w:rPr>
        <w:t xml:space="preserve">La Junta de Licitaciones y Contratos </w:t>
      </w:r>
      <w:r w:rsidR="00270FCC">
        <w:rPr>
          <w:rFonts w:ascii="Arial" w:eastAsia="Arial" w:hAnsi="Arial" w:cs="Arial"/>
        </w:rPr>
        <w:t xml:space="preserve">– El </w:t>
      </w:r>
      <w:proofErr w:type="gramStart"/>
      <w:r w:rsidR="00270FCC">
        <w:rPr>
          <w:rFonts w:ascii="Arial" w:eastAsia="Arial" w:hAnsi="Arial" w:cs="Arial"/>
        </w:rPr>
        <w:t>comité  designado</w:t>
      </w:r>
      <w:proofErr w:type="gramEnd"/>
      <w:r w:rsidR="00270FCC">
        <w:rPr>
          <w:rFonts w:ascii="Arial" w:eastAsia="Arial" w:hAnsi="Arial" w:cs="Arial"/>
        </w:rPr>
        <w:t xml:space="preserve">,  </w:t>
      </w:r>
      <w:r w:rsidRPr="00AC7ECC">
        <w:rPr>
          <w:rFonts w:ascii="Arial" w:eastAsia="Arial" w:hAnsi="Arial" w:cs="Arial"/>
        </w:rPr>
        <w:t xml:space="preserve">realizará la verificación de requisitos habilitantes, los cuales deberán encontrarse en el sobre No. 1 con el fin de determinar cuáles de las ofertas son HABILITADAS y, en tal caso, podrán participar en la audiencia de adjudicación. </w:t>
      </w:r>
    </w:p>
    <w:p w14:paraId="74532D52" w14:textId="77777777" w:rsidR="009E0DA8" w:rsidRPr="00AC7ECC" w:rsidRDefault="009E0DA8" w:rsidP="008E5C8B">
      <w:pPr>
        <w:jc w:val="both"/>
        <w:rPr>
          <w:rFonts w:ascii="Arial" w:eastAsia="Arial" w:hAnsi="Arial" w:cs="Arial"/>
        </w:rPr>
      </w:pPr>
    </w:p>
    <w:p w14:paraId="35FEA11E" w14:textId="766660FA" w:rsidR="009E0DA8" w:rsidRPr="00AC7ECC" w:rsidRDefault="000834B6" w:rsidP="008E5C8B">
      <w:pPr>
        <w:jc w:val="both"/>
        <w:rPr>
          <w:rFonts w:ascii="Arial" w:eastAsia="Arial" w:hAnsi="Arial" w:cs="Arial"/>
        </w:rPr>
      </w:pPr>
      <w:r w:rsidRPr="00AC7ECC">
        <w:rPr>
          <w:rFonts w:ascii="Arial" w:eastAsia="Arial" w:hAnsi="Arial" w:cs="Arial"/>
        </w:rPr>
        <w:t xml:space="preserve">Se publicará en la página de la Universidad la evaluación de requisitos habilitantes identificando los proponentes que no se consideran habilitados y a los cuales se les concederá un plazo, para que subsanen la ausencia de requisitos técnicos, financieros o jurídicos y/o presenten las aclaraciones que estimen pertinentes, de acuerdo </w:t>
      </w:r>
      <w:r w:rsidR="008F34ED" w:rsidRPr="00AC7ECC">
        <w:rPr>
          <w:rFonts w:ascii="Arial" w:eastAsia="Arial" w:hAnsi="Arial" w:cs="Arial"/>
        </w:rPr>
        <w:t>al cronograma</w:t>
      </w:r>
      <w:r w:rsidRPr="00AC7ECC">
        <w:rPr>
          <w:rFonts w:ascii="Arial" w:eastAsia="Arial" w:hAnsi="Arial" w:cs="Arial"/>
        </w:rPr>
        <w:t xml:space="preserve"> del proceso, sin que se entienda que, en ejercicio de esta facultad, los oferentes puedan adicionar o mejorar sus propuestas. </w:t>
      </w:r>
    </w:p>
    <w:p w14:paraId="0477DF55" w14:textId="77777777" w:rsidR="009E0DA8" w:rsidRPr="00AC7ECC" w:rsidRDefault="009E0DA8" w:rsidP="008E5C8B">
      <w:pPr>
        <w:jc w:val="both"/>
        <w:rPr>
          <w:rFonts w:ascii="Arial" w:eastAsia="Arial" w:hAnsi="Arial" w:cs="Arial"/>
        </w:rPr>
      </w:pPr>
    </w:p>
    <w:p w14:paraId="05BF74C8"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Una vez cumplido el término para subsanar, se publicará en el portal web de contratación de la Universidad el listado de los proponentes que resulten HABILITADOS para participar en el procedimiento de la audiencia de adjudicación.</w:t>
      </w:r>
    </w:p>
    <w:p w14:paraId="746825AB" w14:textId="77777777" w:rsidR="00A60CFF" w:rsidRPr="00AC7ECC" w:rsidRDefault="00A60CFF" w:rsidP="008E5C8B">
      <w:pPr>
        <w:jc w:val="both"/>
        <w:rPr>
          <w:rFonts w:ascii="Arial" w:eastAsia="Arial" w:hAnsi="Arial" w:cs="Arial"/>
        </w:rPr>
      </w:pPr>
    </w:p>
    <w:p w14:paraId="386F2A3F" w14:textId="11502BE6"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PLAZO</w:t>
      </w:r>
      <w:r w:rsidR="00DA6168" w:rsidRPr="00AC7ECC">
        <w:rPr>
          <w:rFonts w:ascii="Arial" w:eastAsia="Arial" w:hAnsi="Arial" w:cs="Arial"/>
          <w:b/>
          <w:color w:val="000000"/>
        </w:rPr>
        <w:t xml:space="preserve"> </w:t>
      </w:r>
      <w:r w:rsidRPr="00AC7ECC">
        <w:rPr>
          <w:rFonts w:ascii="Arial" w:eastAsia="Arial" w:hAnsi="Arial" w:cs="Arial"/>
          <w:b/>
          <w:color w:val="000000"/>
        </w:rPr>
        <w:t>DE</w:t>
      </w:r>
      <w:r w:rsidR="0048573A">
        <w:rPr>
          <w:rFonts w:ascii="Arial" w:eastAsia="Arial" w:hAnsi="Arial" w:cs="Arial"/>
          <w:b/>
          <w:color w:val="000000"/>
        </w:rPr>
        <w:t xml:space="preserve"> EJECUCIÓN DEL</w:t>
      </w:r>
      <w:r w:rsidRPr="00AC7ECC">
        <w:rPr>
          <w:rFonts w:ascii="Arial" w:eastAsia="Arial" w:hAnsi="Arial" w:cs="Arial"/>
          <w:b/>
          <w:color w:val="000000"/>
        </w:rPr>
        <w:t xml:space="preserve"> CONTRATO</w:t>
      </w:r>
    </w:p>
    <w:p w14:paraId="32A800ED" w14:textId="77777777" w:rsidR="00CD17C8" w:rsidRPr="00AC7ECC" w:rsidRDefault="00CD17C8" w:rsidP="008E5C8B">
      <w:pPr>
        <w:pBdr>
          <w:top w:val="nil"/>
          <w:left w:val="nil"/>
          <w:bottom w:val="nil"/>
          <w:right w:val="nil"/>
          <w:between w:val="nil"/>
        </w:pBdr>
        <w:spacing w:line="276" w:lineRule="auto"/>
        <w:ind w:left="720"/>
        <w:rPr>
          <w:rFonts w:ascii="Arial" w:eastAsia="Arial" w:hAnsi="Arial" w:cs="Arial"/>
          <w:b/>
          <w:color w:val="000000"/>
        </w:rPr>
      </w:pPr>
    </w:p>
    <w:p w14:paraId="1BB4883C" w14:textId="02A98CE4" w:rsidR="009E0DA8" w:rsidRDefault="00CF7F61" w:rsidP="00CF7F61">
      <w:pPr>
        <w:jc w:val="both"/>
        <w:rPr>
          <w:rFonts w:ascii="Arial" w:eastAsia="Arial" w:hAnsi="Arial" w:cs="Arial"/>
        </w:rPr>
      </w:pPr>
      <w:r w:rsidRPr="00CF7F61">
        <w:rPr>
          <w:rFonts w:ascii="Arial" w:eastAsia="Arial" w:hAnsi="Arial" w:cs="Arial"/>
        </w:rPr>
        <w:t>El plazo estimado para la ejecución del contrato se contará a partir de la suscripción del acta de</w:t>
      </w:r>
      <w:r>
        <w:rPr>
          <w:rFonts w:ascii="Arial" w:eastAsia="Arial" w:hAnsi="Arial" w:cs="Arial"/>
        </w:rPr>
        <w:t xml:space="preserve"> </w:t>
      </w:r>
      <w:r w:rsidRPr="00CF7F61">
        <w:rPr>
          <w:rFonts w:ascii="Arial" w:eastAsia="Arial" w:hAnsi="Arial" w:cs="Arial"/>
        </w:rPr>
        <w:t>inicio hasta el 31 de diciembre del 202</w:t>
      </w:r>
      <w:r>
        <w:rPr>
          <w:rFonts w:ascii="Arial" w:eastAsia="Arial" w:hAnsi="Arial" w:cs="Arial"/>
        </w:rPr>
        <w:t>4</w:t>
      </w:r>
      <w:r w:rsidRPr="00CF7F61">
        <w:rPr>
          <w:rFonts w:ascii="Arial" w:eastAsia="Arial" w:hAnsi="Arial" w:cs="Arial"/>
        </w:rPr>
        <w:t xml:space="preserve"> o hasta agotar la disponibilidad presupuestal, lo primero</w:t>
      </w:r>
      <w:r>
        <w:rPr>
          <w:rFonts w:ascii="Arial" w:eastAsia="Arial" w:hAnsi="Arial" w:cs="Arial"/>
        </w:rPr>
        <w:t xml:space="preserve"> </w:t>
      </w:r>
      <w:r w:rsidRPr="00CF7F61">
        <w:rPr>
          <w:rFonts w:ascii="Arial" w:eastAsia="Arial" w:hAnsi="Arial" w:cs="Arial"/>
        </w:rPr>
        <w:t>que ocurra, previo cumplimiento de los requisitos de perfeccionamiento y legalización</w:t>
      </w:r>
      <w:r w:rsidR="007E75E6">
        <w:rPr>
          <w:rFonts w:ascii="Arial" w:eastAsia="Arial" w:hAnsi="Arial" w:cs="Arial"/>
        </w:rPr>
        <w:t xml:space="preserve">. </w:t>
      </w:r>
    </w:p>
    <w:p w14:paraId="3D8ECA1D" w14:textId="29EC98B9" w:rsidR="00CF7F61" w:rsidRDefault="00CF7F61" w:rsidP="00CF7F61">
      <w:pPr>
        <w:jc w:val="both"/>
        <w:rPr>
          <w:rFonts w:ascii="Arial" w:eastAsia="Arial" w:hAnsi="Arial" w:cs="Arial"/>
        </w:rPr>
      </w:pPr>
    </w:p>
    <w:p w14:paraId="7D266233" w14:textId="3B26CA8A" w:rsidR="00CF7F61" w:rsidRPr="00CF7F61" w:rsidRDefault="00CF7F61" w:rsidP="00CF7F61">
      <w:pPr>
        <w:jc w:val="both"/>
        <w:rPr>
          <w:rFonts w:ascii="Arial" w:eastAsia="Arial" w:hAnsi="Arial" w:cs="Arial"/>
          <w:b/>
        </w:rPr>
      </w:pPr>
      <w:r w:rsidRPr="00756A83">
        <w:rPr>
          <w:rFonts w:ascii="Arial" w:eastAsia="Arial" w:hAnsi="Arial" w:cs="Arial"/>
          <w:b/>
        </w:rPr>
        <w:t xml:space="preserve">NOTA 1: </w:t>
      </w:r>
      <w:r w:rsidRPr="00756A83">
        <w:rPr>
          <w:rFonts w:ascii="Arial" w:eastAsia="Arial" w:hAnsi="Arial" w:cs="Arial"/>
        </w:rPr>
        <w:t>Conforme al artículo 33 del Acuerdo 87 del 31 de diciembre de 2019, se autorizó vigencias futuras de ejecución para la recepción de bienes y servicios en el bienio 2023-2024, para el proyecto “CONFORMACIÓN DE UN CENTRO DE DESARROLLO TECNOLÓGICO PARA LA INNOVACIÓN DE LA INFRAESTRUCTURA VIAL EN EL DEPARTAMENTO DEL CAUCA” BPIN 2018000100167.</w:t>
      </w:r>
    </w:p>
    <w:p w14:paraId="0F83DA0E" w14:textId="5A34F463" w:rsidR="0014048B" w:rsidRDefault="0014048B" w:rsidP="00CF7F61">
      <w:pPr>
        <w:pBdr>
          <w:top w:val="nil"/>
          <w:left w:val="nil"/>
          <w:bottom w:val="nil"/>
          <w:right w:val="nil"/>
          <w:between w:val="nil"/>
        </w:pBdr>
        <w:spacing w:line="276" w:lineRule="auto"/>
        <w:jc w:val="both"/>
        <w:rPr>
          <w:rFonts w:ascii="Arial" w:eastAsia="Arial" w:hAnsi="Arial" w:cs="Arial"/>
          <w:color w:val="000000"/>
        </w:rPr>
      </w:pPr>
    </w:p>
    <w:p w14:paraId="2AC18B7A" w14:textId="60E2E619" w:rsidR="009E0DA8" w:rsidRPr="00AC7ECC" w:rsidRDefault="000834B6" w:rsidP="00CF7F61">
      <w:pPr>
        <w:numPr>
          <w:ilvl w:val="1"/>
          <w:numId w:val="15"/>
        </w:numPr>
        <w:pBdr>
          <w:top w:val="nil"/>
          <w:left w:val="nil"/>
          <w:bottom w:val="nil"/>
          <w:right w:val="nil"/>
          <w:between w:val="nil"/>
        </w:pBdr>
        <w:rPr>
          <w:rFonts w:ascii="Arial" w:eastAsia="Arial" w:hAnsi="Arial" w:cs="Arial"/>
          <w:b/>
          <w:color w:val="000000"/>
        </w:rPr>
      </w:pPr>
      <w:r w:rsidRPr="00AC7ECC">
        <w:rPr>
          <w:rFonts w:ascii="Arial" w:eastAsia="Arial" w:hAnsi="Arial" w:cs="Arial"/>
          <w:b/>
          <w:color w:val="000000"/>
        </w:rPr>
        <w:t>RELACIÓN LABORAL</w:t>
      </w:r>
    </w:p>
    <w:p w14:paraId="5E107F24" w14:textId="77777777" w:rsidR="009E0DA8" w:rsidRPr="00AC7ECC" w:rsidRDefault="009E0DA8" w:rsidP="008E5C8B">
      <w:pPr>
        <w:rPr>
          <w:rFonts w:ascii="Arial" w:eastAsia="Arial" w:hAnsi="Arial" w:cs="Arial"/>
          <w:b/>
        </w:rPr>
      </w:pPr>
    </w:p>
    <w:p w14:paraId="39EA6E48" w14:textId="77777777" w:rsidR="009E0DA8" w:rsidRPr="00AC7ECC" w:rsidRDefault="000834B6" w:rsidP="008E5C8B">
      <w:pPr>
        <w:jc w:val="both"/>
        <w:rPr>
          <w:rFonts w:ascii="Arial" w:eastAsia="Arial" w:hAnsi="Arial" w:cs="Arial"/>
        </w:rPr>
      </w:pPr>
      <w:r w:rsidRPr="00AC7ECC">
        <w:rPr>
          <w:rFonts w:ascii="Arial" w:eastAsia="Arial" w:hAnsi="Arial" w:cs="Arial"/>
        </w:rPr>
        <w:t>El contratista ejecutará el objeto contractual con total autonomía técnica y sin subordinación con respecto a la Universidad del Cauca. Queda entendido que no habrá vínculo laboral alguno entre el personal utilizado por el contratista y LA UNIVERSIDAD DEL CAUCA.</w:t>
      </w:r>
    </w:p>
    <w:p w14:paraId="719590B4" w14:textId="77777777" w:rsidR="009E0DA8" w:rsidRPr="00AC7ECC" w:rsidRDefault="009E0DA8" w:rsidP="008E5C8B">
      <w:pPr>
        <w:jc w:val="both"/>
        <w:rPr>
          <w:rFonts w:ascii="Arial" w:eastAsia="Arial" w:hAnsi="Arial" w:cs="Arial"/>
        </w:rPr>
      </w:pPr>
    </w:p>
    <w:p w14:paraId="11DD2D59" w14:textId="77777777" w:rsidR="009E0DA8" w:rsidRPr="00AC7ECC" w:rsidRDefault="000834B6" w:rsidP="008E5C8B">
      <w:pPr>
        <w:jc w:val="both"/>
        <w:rPr>
          <w:rFonts w:ascii="Arial" w:eastAsia="Arial" w:hAnsi="Arial" w:cs="Arial"/>
        </w:rPr>
      </w:pPr>
      <w:r w:rsidRPr="00AC7ECC">
        <w:rPr>
          <w:rFonts w:ascii="Arial" w:eastAsia="Arial" w:hAnsi="Arial" w:cs="Arial"/>
        </w:rPr>
        <w:t>El CONTRATISTA asumirá el pago de salarios, prestaciones sociales e indemnizaciones de carácter laboral del personal que contrate para la ejecución del objeto contractual, lo mismo que el pago de los impuestos, gravámenes, aportes parafiscales y servicios de cualquier género que establezcan las leyes colombianas.</w:t>
      </w:r>
    </w:p>
    <w:p w14:paraId="1EFE95EF" w14:textId="77777777" w:rsidR="00CF71F2" w:rsidRPr="00AC7ECC" w:rsidRDefault="00CF71F2" w:rsidP="008E5C8B">
      <w:pPr>
        <w:rPr>
          <w:rFonts w:ascii="Arial" w:eastAsia="Arial" w:hAnsi="Arial" w:cs="Arial"/>
          <w:b/>
        </w:rPr>
      </w:pPr>
    </w:p>
    <w:p w14:paraId="36A45C2E" w14:textId="18235A29" w:rsidR="009E0DA8" w:rsidRPr="00AC7ECC" w:rsidRDefault="000834B6" w:rsidP="008E5C8B">
      <w:pPr>
        <w:numPr>
          <w:ilvl w:val="1"/>
          <w:numId w:val="15"/>
        </w:numPr>
        <w:pBdr>
          <w:top w:val="nil"/>
          <w:left w:val="nil"/>
          <w:bottom w:val="nil"/>
          <w:right w:val="nil"/>
          <w:between w:val="nil"/>
        </w:pBdr>
        <w:rPr>
          <w:rFonts w:ascii="Arial" w:eastAsia="Arial" w:hAnsi="Arial" w:cs="Arial"/>
          <w:b/>
          <w:color w:val="000000"/>
        </w:rPr>
      </w:pPr>
      <w:r w:rsidRPr="00AC7ECC">
        <w:rPr>
          <w:rFonts w:ascii="Arial" w:eastAsia="Arial" w:hAnsi="Arial" w:cs="Arial"/>
          <w:b/>
          <w:color w:val="000000"/>
        </w:rPr>
        <w:t>RECEPCIÓN Y PRESENTACIÓN DE OFERTAS</w:t>
      </w:r>
    </w:p>
    <w:p w14:paraId="5A71230E" w14:textId="77777777" w:rsidR="009E0DA8" w:rsidRPr="00AC7ECC" w:rsidRDefault="009E0DA8" w:rsidP="008E5C8B">
      <w:pPr>
        <w:pBdr>
          <w:top w:val="nil"/>
          <w:left w:val="nil"/>
          <w:bottom w:val="nil"/>
          <w:right w:val="nil"/>
          <w:between w:val="nil"/>
        </w:pBdr>
        <w:ind w:left="720"/>
        <w:rPr>
          <w:rFonts w:ascii="Arial" w:eastAsia="Arial" w:hAnsi="Arial" w:cs="Arial"/>
          <w:b/>
          <w:color w:val="000000"/>
        </w:rPr>
      </w:pPr>
    </w:p>
    <w:p w14:paraId="415AC1D4" w14:textId="77777777" w:rsidR="009E0DA8" w:rsidRPr="00AC7ECC" w:rsidRDefault="000834B6" w:rsidP="008E5C8B">
      <w:pPr>
        <w:jc w:val="both"/>
        <w:rPr>
          <w:rFonts w:ascii="Arial" w:eastAsia="Arial" w:hAnsi="Arial" w:cs="Arial"/>
        </w:rPr>
      </w:pPr>
      <w:r w:rsidRPr="00AC7ECC">
        <w:rPr>
          <w:rFonts w:ascii="Arial" w:eastAsia="Arial" w:hAnsi="Arial" w:cs="Arial"/>
        </w:rPr>
        <w:t>Con la firma de la propuesta, el oferente declara bajo la gravedad de juramento que no se encuentra incurso en ninguna causal de incompatibilidad e inhabilidad para presentar la oferta.</w:t>
      </w:r>
    </w:p>
    <w:p w14:paraId="51CAB184" w14:textId="53E312DC" w:rsidR="009E0DA8" w:rsidRPr="00AC7ECC" w:rsidRDefault="009E0DA8" w:rsidP="008E5C8B">
      <w:pPr>
        <w:jc w:val="both"/>
        <w:rPr>
          <w:rFonts w:ascii="Arial" w:eastAsia="Arial" w:hAnsi="Arial" w:cs="Arial"/>
        </w:rPr>
      </w:pPr>
    </w:p>
    <w:p w14:paraId="371518D1" w14:textId="17373EE4" w:rsidR="00B84070" w:rsidRDefault="000834B6" w:rsidP="008E5C8B">
      <w:pPr>
        <w:jc w:val="both"/>
        <w:rPr>
          <w:rFonts w:ascii="Arial" w:eastAsia="Arial" w:hAnsi="Arial" w:cs="Arial"/>
          <w:color w:val="000000"/>
        </w:rPr>
      </w:pPr>
      <w:r w:rsidRPr="00AC7ECC">
        <w:rPr>
          <w:rFonts w:ascii="Arial" w:eastAsia="Arial" w:hAnsi="Arial" w:cs="Arial"/>
        </w:rPr>
        <w:t xml:space="preserve">La propuesta debe presentarse foliada, en forma consecutiva ascendente y que sus folios coincidan exactamente con el ÍNDICE que presenten, en carpeta debidamente </w:t>
      </w:r>
      <w:r w:rsidRPr="00AC7ECC">
        <w:rPr>
          <w:rFonts w:ascii="Arial" w:eastAsia="Arial" w:hAnsi="Arial" w:cs="Arial"/>
        </w:rPr>
        <w:lastRenderedPageBreak/>
        <w:t xml:space="preserve">organizada, en español, sin enmendaduras, tachones ni borrones, y presentarse según </w:t>
      </w:r>
      <w:r w:rsidR="00CA46FE" w:rsidRPr="00AC7ECC">
        <w:rPr>
          <w:rFonts w:ascii="Arial" w:eastAsia="Arial" w:hAnsi="Arial" w:cs="Arial"/>
        </w:rPr>
        <w:t>cronograma</w:t>
      </w:r>
      <w:r w:rsidRPr="00AC7ECC">
        <w:rPr>
          <w:rFonts w:ascii="Arial" w:eastAsia="Arial" w:hAnsi="Arial" w:cs="Arial"/>
        </w:rPr>
        <w:t xml:space="preserve"> del proceso</w:t>
      </w:r>
      <w:r w:rsidR="00B84070" w:rsidRPr="00AC7ECC">
        <w:rPr>
          <w:rFonts w:ascii="Arial" w:eastAsia="Arial" w:hAnsi="Arial" w:cs="Arial"/>
          <w:color w:val="000000"/>
        </w:rPr>
        <w:t>.</w:t>
      </w:r>
    </w:p>
    <w:p w14:paraId="4260DBE0" w14:textId="77777777" w:rsidR="00482E8A" w:rsidRPr="00AC7ECC" w:rsidRDefault="00482E8A" w:rsidP="008E5C8B">
      <w:pPr>
        <w:jc w:val="both"/>
        <w:rPr>
          <w:rFonts w:ascii="Arial" w:eastAsia="Arial" w:hAnsi="Arial" w:cs="Arial"/>
          <w:color w:val="000000"/>
        </w:rPr>
      </w:pPr>
    </w:p>
    <w:p w14:paraId="2C052CA8" w14:textId="66CDAB8C" w:rsidR="00CF3ACB" w:rsidRPr="00CF3ACB" w:rsidRDefault="00CF3ACB" w:rsidP="00CF3ACB">
      <w:pPr>
        <w:pStyle w:val="Prrafodelista"/>
        <w:numPr>
          <w:ilvl w:val="0"/>
          <w:numId w:val="28"/>
        </w:numPr>
        <w:ind w:left="426" w:hanging="426"/>
        <w:jc w:val="both"/>
        <w:rPr>
          <w:rFonts w:ascii="Arial" w:eastAsia="Arial" w:hAnsi="Arial" w:cs="Arial"/>
          <w:b/>
          <w:bCs/>
          <w:sz w:val="24"/>
          <w:szCs w:val="24"/>
        </w:rPr>
      </w:pPr>
      <w:r w:rsidRPr="00CF3ACB">
        <w:rPr>
          <w:rFonts w:ascii="Arial" w:eastAsia="Arial" w:hAnsi="Arial" w:cs="Arial"/>
          <w:b/>
          <w:bCs/>
          <w:sz w:val="24"/>
          <w:szCs w:val="24"/>
        </w:rPr>
        <w:t>OFERTAS EN MEDIO FÍSICO.</w:t>
      </w:r>
    </w:p>
    <w:p w14:paraId="2443C2E6" w14:textId="4D5F59AD" w:rsidR="009E0DA8" w:rsidRPr="00AC7ECC" w:rsidRDefault="00CF3ACB" w:rsidP="00CF3ACB">
      <w:pPr>
        <w:jc w:val="both"/>
        <w:rPr>
          <w:rFonts w:ascii="Arial" w:eastAsia="Arial" w:hAnsi="Arial" w:cs="Arial"/>
        </w:rPr>
      </w:pPr>
      <w:r w:rsidRPr="00CF3ACB">
        <w:rPr>
          <w:rFonts w:ascii="Arial" w:eastAsia="Arial" w:hAnsi="Arial" w:cs="Arial"/>
        </w:rPr>
        <w:t>Se recibirán en la Vicerrectoría Administrativa, calle 4 N</w:t>
      </w:r>
      <w:r>
        <w:rPr>
          <w:rFonts w:ascii="Arial" w:eastAsia="Arial" w:hAnsi="Arial" w:cs="Arial"/>
        </w:rPr>
        <w:t>o.</w:t>
      </w:r>
      <w:r w:rsidRPr="00CF3ACB">
        <w:rPr>
          <w:rFonts w:ascii="Arial" w:eastAsia="Arial" w:hAnsi="Arial" w:cs="Arial"/>
        </w:rPr>
        <w:t xml:space="preserve"> 5 -</w:t>
      </w:r>
      <w:r>
        <w:rPr>
          <w:rFonts w:ascii="Arial" w:eastAsia="Arial" w:hAnsi="Arial" w:cs="Arial"/>
        </w:rPr>
        <w:t xml:space="preserve"> </w:t>
      </w:r>
      <w:r w:rsidRPr="00CF3ACB">
        <w:rPr>
          <w:rFonts w:ascii="Arial" w:eastAsia="Arial" w:hAnsi="Arial" w:cs="Arial"/>
        </w:rPr>
        <w:t>30 segundo piso, en sobre sellado,</w:t>
      </w:r>
      <w:r>
        <w:rPr>
          <w:rFonts w:ascii="Arial" w:eastAsia="Arial" w:hAnsi="Arial" w:cs="Arial"/>
        </w:rPr>
        <w:t xml:space="preserve"> </w:t>
      </w:r>
      <w:r w:rsidRPr="00CF3ACB">
        <w:rPr>
          <w:rFonts w:ascii="Arial" w:eastAsia="Arial" w:hAnsi="Arial" w:cs="Arial"/>
        </w:rPr>
        <w:t>marcado claramente, con la siguiente información:</w:t>
      </w:r>
    </w:p>
    <w:p w14:paraId="5698B091" w14:textId="77777777" w:rsidR="009E0DA8" w:rsidRPr="00AC7ECC" w:rsidRDefault="009E0DA8" w:rsidP="008E5C8B">
      <w:pPr>
        <w:pBdr>
          <w:top w:val="nil"/>
          <w:left w:val="nil"/>
          <w:bottom w:val="nil"/>
          <w:right w:val="nil"/>
          <w:between w:val="nil"/>
        </w:pBdr>
        <w:ind w:left="720"/>
        <w:jc w:val="both"/>
        <w:rPr>
          <w:rFonts w:ascii="Arial" w:eastAsia="Arial" w:hAnsi="Arial" w:cs="Arial"/>
          <w:color w:val="000000"/>
        </w:rPr>
      </w:pPr>
    </w:p>
    <w:p w14:paraId="3ABAA1AA"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Nombre del oferente</w:t>
      </w:r>
    </w:p>
    <w:p w14:paraId="24D8BB52"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Número de la Convocatoria</w:t>
      </w:r>
    </w:p>
    <w:p w14:paraId="2996F3FC"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El objeto</w:t>
      </w:r>
    </w:p>
    <w:p w14:paraId="1F1AD10F"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Dirección y teléfono celular del proponente</w:t>
      </w:r>
    </w:p>
    <w:p w14:paraId="62D2DD00"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Correo electrónico</w:t>
      </w:r>
    </w:p>
    <w:p w14:paraId="4E753DD0" w14:textId="77777777" w:rsidR="009E0DA8" w:rsidRPr="00AC7ECC" w:rsidRDefault="009E0DA8" w:rsidP="008E5C8B">
      <w:pPr>
        <w:pBdr>
          <w:top w:val="nil"/>
          <w:left w:val="nil"/>
          <w:bottom w:val="nil"/>
          <w:right w:val="nil"/>
          <w:between w:val="nil"/>
        </w:pBdr>
        <w:ind w:left="709"/>
        <w:jc w:val="both"/>
        <w:rPr>
          <w:rFonts w:ascii="Arial" w:eastAsia="Arial" w:hAnsi="Arial" w:cs="Arial"/>
          <w:color w:val="000000"/>
        </w:rPr>
      </w:pPr>
    </w:p>
    <w:p w14:paraId="432ED89E" w14:textId="30EF49DF" w:rsidR="0085133E" w:rsidRDefault="000834B6" w:rsidP="008E5C8B">
      <w:pPr>
        <w:jc w:val="both"/>
        <w:rPr>
          <w:rFonts w:ascii="Arial" w:eastAsia="Arial" w:hAnsi="Arial" w:cs="Arial"/>
        </w:rPr>
      </w:pPr>
      <w:r w:rsidRPr="00AC7ECC">
        <w:rPr>
          <w:rFonts w:ascii="Arial" w:eastAsia="Arial" w:hAnsi="Arial" w:cs="Arial"/>
        </w:rPr>
        <w:t xml:space="preserve">En el sobre </w:t>
      </w:r>
      <w:r w:rsidR="00B84A01">
        <w:rPr>
          <w:rFonts w:ascii="Arial" w:eastAsia="Arial" w:hAnsi="Arial" w:cs="Arial"/>
        </w:rPr>
        <w:t>No. 1</w:t>
      </w:r>
      <w:r w:rsidR="00490605">
        <w:rPr>
          <w:rFonts w:ascii="Arial" w:eastAsia="Arial" w:hAnsi="Arial" w:cs="Arial"/>
        </w:rPr>
        <w:t xml:space="preserve"> el proponente deberá presentar en su propuesta los documentos habilitantes, es decir los jurídicos, financieros y técnicos, los cuales deberán ser entregados por el oferente dentro del término indicado en el cronograma del proceso.</w:t>
      </w:r>
    </w:p>
    <w:p w14:paraId="60A0B27E" w14:textId="77777777" w:rsidR="00490605" w:rsidRDefault="00490605" w:rsidP="008E5C8B">
      <w:pPr>
        <w:jc w:val="both"/>
        <w:rPr>
          <w:rFonts w:ascii="Arial" w:eastAsia="Arial" w:hAnsi="Arial" w:cs="Arial"/>
        </w:rPr>
      </w:pPr>
    </w:p>
    <w:p w14:paraId="5034AACC" w14:textId="44E764C9" w:rsidR="009E0DA8" w:rsidRPr="00AC7ECC" w:rsidRDefault="000834B6" w:rsidP="008E5C8B">
      <w:pPr>
        <w:jc w:val="both"/>
        <w:rPr>
          <w:rFonts w:ascii="Arial" w:eastAsia="Arial" w:hAnsi="Arial" w:cs="Arial"/>
        </w:rPr>
      </w:pPr>
      <w:r w:rsidRPr="00AC7ECC">
        <w:rPr>
          <w:rFonts w:ascii="Arial" w:eastAsia="Arial" w:hAnsi="Arial" w:cs="Arial"/>
        </w:rPr>
        <w:t>La propuesta deberá tener una vigencia mínima de noventa (90) días calendario,</w:t>
      </w:r>
      <w:r w:rsidR="00490605">
        <w:rPr>
          <w:rFonts w:ascii="Arial" w:eastAsia="Arial" w:hAnsi="Arial" w:cs="Arial"/>
        </w:rPr>
        <w:t xml:space="preserve"> </w:t>
      </w:r>
      <w:r w:rsidRPr="00AC7ECC">
        <w:rPr>
          <w:rFonts w:ascii="Arial" w:eastAsia="Arial" w:hAnsi="Arial" w:cs="Arial"/>
        </w:rPr>
        <w:t>contados a partir de la fecha de cierre de la Convocatoria.</w:t>
      </w:r>
    </w:p>
    <w:p w14:paraId="0F893512" w14:textId="77777777" w:rsidR="009E0DA8" w:rsidRDefault="009E0DA8" w:rsidP="008E5C8B">
      <w:pPr>
        <w:jc w:val="both"/>
        <w:rPr>
          <w:rFonts w:ascii="Arial" w:eastAsia="Arial" w:hAnsi="Arial" w:cs="Arial"/>
        </w:rPr>
      </w:pPr>
    </w:p>
    <w:p w14:paraId="67C4A6F1" w14:textId="3629A383" w:rsidR="00490605" w:rsidRDefault="00490605" w:rsidP="008E5C8B">
      <w:pPr>
        <w:jc w:val="both"/>
        <w:rPr>
          <w:rFonts w:ascii="Arial" w:eastAsia="Arial" w:hAnsi="Arial" w:cs="Arial"/>
        </w:rPr>
      </w:pPr>
      <w:r>
        <w:rPr>
          <w:rFonts w:ascii="Arial" w:eastAsia="Arial" w:hAnsi="Arial" w:cs="Arial"/>
        </w:rPr>
        <w:t xml:space="preserve">El sobre No. 2 deberá contener los documentos que otorgan puntaje y deberán ser aportados por los oferentes habilitados, en sobre sellado el día y hora señalados para la audiencia de adjudicación. </w:t>
      </w:r>
    </w:p>
    <w:p w14:paraId="285F4134" w14:textId="77777777" w:rsidR="00490605" w:rsidRPr="00AC7ECC" w:rsidRDefault="00490605" w:rsidP="008E5C8B">
      <w:pPr>
        <w:jc w:val="both"/>
        <w:rPr>
          <w:rFonts w:ascii="Arial" w:eastAsia="Arial" w:hAnsi="Arial" w:cs="Arial"/>
        </w:rPr>
      </w:pPr>
    </w:p>
    <w:p w14:paraId="1DC5A8AA" w14:textId="54008D6E" w:rsidR="009E0DA8" w:rsidRPr="00AC7ECC" w:rsidRDefault="000834B6" w:rsidP="008E5C8B">
      <w:pPr>
        <w:jc w:val="both"/>
        <w:rPr>
          <w:rFonts w:ascii="Arial" w:eastAsia="Arial" w:hAnsi="Arial" w:cs="Arial"/>
        </w:rPr>
      </w:pPr>
      <w:r w:rsidRPr="00AC7ECC">
        <w:rPr>
          <w:rFonts w:ascii="Arial" w:eastAsia="Arial" w:hAnsi="Arial" w:cs="Arial"/>
        </w:rPr>
        <w:t xml:space="preserve">Todos los gastos, derechos, impuestos, tasas, contribuciones que se causen con ocasión de la suscripción y ejecución del contrato, de acuerdo con las normas legales </w:t>
      </w:r>
      <w:r w:rsidR="00D027FE" w:rsidRPr="00AC7ECC">
        <w:rPr>
          <w:rFonts w:ascii="Arial" w:eastAsia="Arial" w:hAnsi="Arial" w:cs="Arial"/>
        </w:rPr>
        <w:t>vigentes</w:t>
      </w:r>
      <w:r w:rsidRPr="00AC7ECC">
        <w:rPr>
          <w:rFonts w:ascii="Arial" w:eastAsia="Arial" w:hAnsi="Arial" w:cs="Arial"/>
        </w:rPr>
        <w:t xml:space="preserve"> serán por cuenta del contratista. </w:t>
      </w:r>
    </w:p>
    <w:p w14:paraId="42E45348" w14:textId="77777777" w:rsidR="009E0DA8" w:rsidRPr="00490605" w:rsidRDefault="009E0DA8" w:rsidP="008E5C8B">
      <w:pPr>
        <w:jc w:val="both"/>
        <w:rPr>
          <w:rFonts w:ascii="Arial" w:eastAsia="Arial" w:hAnsi="Arial" w:cs="Arial"/>
        </w:rPr>
      </w:pPr>
    </w:p>
    <w:p w14:paraId="4E69D7C2" w14:textId="77777777" w:rsidR="00726D70" w:rsidRDefault="00490605" w:rsidP="00490605">
      <w:pPr>
        <w:pStyle w:val="Prrafodelista"/>
        <w:numPr>
          <w:ilvl w:val="0"/>
          <w:numId w:val="28"/>
        </w:numPr>
        <w:spacing w:after="0"/>
        <w:ind w:left="284"/>
        <w:jc w:val="both"/>
        <w:rPr>
          <w:rFonts w:ascii="Arial" w:hAnsi="Arial" w:cs="Arial"/>
          <w:b/>
          <w:bCs/>
          <w:sz w:val="24"/>
          <w:szCs w:val="24"/>
        </w:rPr>
      </w:pPr>
      <w:r w:rsidRPr="00490605">
        <w:rPr>
          <w:rFonts w:ascii="Arial" w:hAnsi="Arial" w:cs="Arial"/>
          <w:b/>
          <w:bCs/>
          <w:sz w:val="24"/>
          <w:szCs w:val="24"/>
        </w:rPr>
        <w:t xml:space="preserve">OFERTAS MEDIANTE CORREO ELECTRÓNICO </w:t>
      </w:r>
    </w:p>
    <w:p w14:paraId="7F4D35C4" w14:textId="77777777" w:rsidR="00726D70" w:rsidRDefault="00726D70" w:rsidP="00726D70">
      <w:pPr>
        <w:ind w:left="-76"/>
        <w:jc w:val="both"/>
        <w:rPr>
          <w:rFonts w:ascii="Arial" w:hAnsi="Arial" w:cs="Arial"/>
        </w:rPr>
      </w:pPr>
    </w:p>
    <w:p w14:paraId="0918D241" w14:textId="0AA88D9B" w:rsidR="00490605" w:rsidRPr="00726D70" w:rsidRDefault="00490605" w:rsidP="00726D70">
      <w:pPr>
        <w:ind w:left="-76"/>
        <w:jc w:val="both"/>
        <w:rPr>
          <w:rFonts w:ascii="Arial" w:hAnsi="Arial" w:cs="Arial"/>
          <w:b/>
          <w:bCs/>
        </w:rPr>
      </w:pPr>
      <w:r w:rsidRPr="00726D70">
        <w:rPr>
          <w:rFonts w:ascii="Arial" w:hAnsi="Arial" w:cs="Arial"/>
        </w:rPr>
        <w:t xml:space="preserve">La Universidad recibirá ofertas mediante correo electrónico remitido a </w:t>
      </w:r>
      <w:hyperlink r:id="rId13" w:history="1">
        <w:r w:rsidRPr="00726D70">
          <w:rPr>
            <w:rStyle w:val="Hipervnculo"/>
            <w:rFonts w:ascii="Arial" w:hAnsi="Arial" w:cs="Arial"/>
          </w:rPr>
          <w:t>contratacion3@unicauca.edu.co</w:t>
        </w:r>
      </w:hyperlink>
      <w:r w:rsidRPr="00726D70">
        <w:rPr>
          <w:rFonts w:ascii="Arial" w:hAnsi="Arial" w:cs="Arial"/>
        </w:rPr>
        <w:t>, de la siguiente manera:</w:t>
      </w:r>
    </w:p>
    <w:p w14:paraId="6C4D957B" w14:textId="77777777" w:rsidR="00490605" w:rsidRDefault="00490605" w:rsidP="00490605">
      <w:pPr>
        <w:jc w:val="both"/>
        <w:rPr>
          <w:rFonts w:ascii="Arial" w:hAnsi="Arial" w:cs="Arial"/>
        </w:rPr>
      </w:pPr>
    </w:p>
    <w:p w14:paraId="1B03E759" w14:textId="55176E5A" w:rsidR="00490605" w:rsidRDefault="00490605" w:rsidP="00490605">
      <w:pPr>
        <w:jc w:val="both"/>
        <w:rPr>
          <w:rFonts w:ascii="Arial" w:hAnsi="Arial" w:cs="Arial"/>
        </w:rPr>
      </w:pPr>
      <w:r>
        <w:rPr>
          <w:rFonts w:ascii="Arial" w:hAnsi="Arial" w:cs="Arial"/>
        </w:rPr>
        <w:t xml:space="preserve">1. </w:t>
      </w:r>
      <w:r w:rsidRPr="00490605">
        <w:rPr>
          <w:rFonts w:ascii="Arial" w:hAnsi="Arial" w:cs="Arial"/>
        </w:rPr>
        <w:t xml:space="preserve">Los oferentes deberán remitir los documentos habilitantes en medio electrónico encriptado en una carpeta denominada sobre No. 1, hasta el día y hora señalado en el cronograma para la apertura del proceso. En el día y hora señalado en el cronograma para la apertura de las propuestas, los oferentes deberán aportar en la audiencia virtual/presencial la contraseña que permita el acceso a los documentos </w:t>
      </w:r>
      <w:r w:rsidRPr="00490605">
        <w:rPr>
          <w:rFonts w:ascii="Arial" w:hAnsi="Arial" w:cs="Arial"/>
        </w:rPr>
        <w:lastRenderedPageBreak/>
        <w:t xml:space="preserve">encriptados. Si el proponente no suministra la contraseña durante el inicio de la audiencia, se entenderá como no presentada la propuesta, siendo causal de rechazo. </w:t>
      </w:r>
    </w:p>
    <w:p w14:paraId="7EF168DB" w14:textId="77777777" w:rsidR="00CF7F61" w:rsidRDefault="00CF7F61" w:rsidP="00490605">
      <w:pPr>
        <w:jc w:val="both"/>
        <w:rPr>
          <w:rFonts w:ascii="Arial" w:hAnsi="Arial" w:cs="Arial"/>
        </w:rPr>
      </w:pPr>
    </w:p>
    <w:p w14:paraId="027BAB76" w14:textId="776C9102" w:rsidR="009E0DA8" w:rsidRDefault="00490605" w:rsidP="00490605">
      <w:pPr>
        <w:jc w:val="both"/>
        <w:rPr>
          <w:rFonts w:ascii="Arial" w:hAnsi="Arial" w:cs="Arial"/>
        </w:rPr>
      </w:pPr>
      <w:r w:rsidRPr="00490605">
        <w:rPr>
          <w:rFonts w:ascii="Arial" w:hAnsi="Arial" w:cs="Arial"/>
        </w:rPr>
        <w:t>2. Los oferentes deberán remitir los documentos ponderables en medio electrónico encriptado en una carpeta denominada sobre No. 2 hasta el día y hora señalado en el cronograma para la audiencia de adjudicación; seguidamente, deberán aportar en la audiencia virtual/presencial la contraseña que permita el acceso a los documentos encriptados. Si el proponente no suministra la contraseña durante el inicio de la audiencia, se entenderá como no presentada la propuesta, siendo causal de rechazo.</w:t>
      </w:r>
    </w:p>
    <w:p w14:paraId="45D6C9BA" w14:textId="77777777" w:rsidR="00490605" w:rsidRDefault="00490605" w:rsidP="00490605">
      <w:pPr>
        <w:jc w:val="both"/>
        <w:rPr>
          <w:rFonts w:ascii="Arial" w:hAnsi="Arial" w:cs="Arial"/>
        </w:rPr>
      </w:pPr>
    </w:p>
    <w:p w14:paraId="0E486CD3" w14:textId="77777777" w:rsidR="00490605" w:rsidRDefault="00490605" w:rsidP="00490605">
      <w:pPr>
        <w:jc w:val="both"/>
        <w:rPr>
          <w:rFonts w:ascii="Arial" w:hAnsi="Arial" w:cs="Arial"/>
        </w:rPr>
      </w:pPr>
      <w:r w:rsidRPr="00490605">
        <w:rPr>
          <w:rFonts w:ascii="Arial" w:hAnsi="Arial" w:cs="Arial"/>
        </w:rPr>
        <w:t>La Universidad enviará un correo de respuesta, confirmando que el correo ha sido recibido.</w:t>
      </w:r>
    </w:p>
    <w:p w14:paraId="5FD79DD5" w14:textId="77777777" w:rsidR="00490605" w:rsidRPr="00490605" w:rsidRDefault="00490605" w:rsidP="00490605">
      <w:pPr>
        <w:jc w:val="both"/>
        <w:rPr>
          <w:rFonts w:ascii="Arial" w:hAnsi="Arial" w:cs="Arial"/>
        </w:rPr>
      </w:pPr>
    </w:p>
    <w:p w14:paraId="0B838EE2" w14:textId="77777777" w:rsidR="00490605" w:rsidRPr="00490605" w:rsidRDefault="00490605" w:rsidP="00490605">
      <w:pPr>
        <w:jc w:val="both"/>
        <w:rPr>
          <w:rFonts w:ascii="Arial" w:hAnsi="Arial" w:cs="Arial"/>
        </w:rPr>
      </w:pPr>
      <w:r w:rsidRPr="00490605">
        <w:rPr>
          <w:rFonts w:ascii="Arial" w:hAnsi="Arial" w:cs="Arial"/>
        </w:rPr>
        <w:t>Para los sobres 1 y 2, y los documentos subsanables, el proponente deberá enviar la</w:t>
      </w:r>
    </w:p>
    <w:p w14:paraId="23D3087B" w14:textId="352D223B" w:rsidR="00490605" w:rsidRDefault="00490605" w:rsidP="00490605">
      <w:pPr>
        <w:jc w:val="both"/>
        <w:rPr>
          <w:rFonts w:ascii="Arial" w:hAnsi="Arial" w:cs="Arial"/>
        </w:rPr>
      </w:pPr>
      <w:r w:rsidRPr="00490605">
        <w:rPr>
          <w:rFonts w:ascii="Arial" w:hAnsi="Arial" w:cs="Arial"/>
        </w:rPr>
        <w:t>información en formato PDF de tamaño máximo 25 Mb. Si el tamaño de los archivos a ser</w:t>
      </w:r>
      <w:r>
        <w:rPr>
          <w:rFonts w:ascii="Arial" w:hAnsi="Arial" w:cs="Arial"/>
        </w:rPr>
        <w:t xml:space="preserve"> </w:t>
      </w:r>
      <w:r w:rsidRPr="00490605">
        <w:rPr>
          <w:rFonts w:ascii="Arial" w:hAnsi="Arial" w:cs="Arial"/>
        </w:rPr>
        <w:t>enviados supera los 25 Mb, se deben preparar paquetes de información con un tamaño máximo</w:t>
      </w:r>
      <w:r>
        <w:rPr>
          <w:rFonts w:ascii="Arial" w:hAnsi="Arial" w:cs="Arial"/>
        </w:rPr>
        <w:t xml:space="preserve"> </w:t>
      </w:r>
      <w:r w:rsidRPr="00490605">
        <w:rPr>
          <w:rFonts w:ascii="Arial" w:hAnsi="Arial" w:cs="Arial"/>
        </w:rPr>
        <w:t>de 25 Mb cada uno, y enviarlos en la cantidad de correos necesarios, indicando que se trata</w:t>
      </w:r>
      <w:r>
        <w:rPr>
          <w:rFonts w:ascii="Arial" w:hAnsi="Arial" w:cs="Arial"/>
        </w:rPr>
        <w:t xml:space="preserve"> </w:t>
      </w:r>
      <w:r w:rsidRPr="00490605">
        <w:rPr>
          <w:rFonts w:ascii="Arial" w:hAnsi="Arial" w:cs="Arial"/>
        </w:rPr>
        <w:t>de la parte 1 de n hasta completar la información que se requiere enviar como Carpeta Digital.</w:t>
      </w:r>
    </w:p>
    <w:p w14:paraId="1A4F9389" w14:textId="77777777" w:rsidR="00490605" w:rsidRPr="00490605" w:rsidRDefault="00490605" w:rsidP="00490605">
      <w:pPr>
        <w:jc w:val="both"/>
        <w:rPr>
          <w:rFonts w:ascii="Arial" w:hAnsi="Arial" w:cs="Arial"/>
        </w:rPr>
      </w:pPr>
    </w:p>
    <w:p w14:paraId="6463886F" w14:textId="19CB5FAD" w:rsidR="00490605" w:rsidRDefault="00490605" w:rsidP="00490605">
      <w:pPr>
        <w:jc w:val="both"/>
        <w:rPr>
          <w:rFonts w:ascii="Arial" w:hAnsi="Arial" w:cs="Arial"/>
        </w:rPr>
      </w:pPr>
      <w:r w:rsidRPr="00490605">
        <w:rPr>
          <w:rFonts w:ascii="Arial" w:hAnsi="Arial" w:cs="Arial"/>
        </w:rPr>
        <w:t>La información que sea recibida dentro del plazo indicado será la que formará parte de la</w:t>
      </w:r>
      <w:r>
        <w:rPr>
          <w:rFonts w:ascii="Arial" w:hAnsi="Arial" w:cs="Arial"/>
        </w:rPr>
        <w:t xml:space="preserve"> </w:t>
      </w:r>
      <w:r w:rsidRPr="00490605">
        <w:rPr>
          <w:rFonts w:ascii="Arial" w:hAnsi="Arial" w:cs="Arial"/>
        </w:rPr>
        <w:t>Carpeta, es decir que, la información que sea recibida por fuera el plazo indicado no será tenida</w:t>
      </w:r>
      <w:r>
        <w:rPr>
          <w:rFonts w:ascii="Arial" w:hAnsi="Arial" w:cs="Arial"/>
        </w:rPr>
        <w:t xml:space="preserve"> </w:t>
      </w:r>
      <w:r w:rsidRPr="00490605">
        <w:rPr>
          <w:rFonts w:ascii="Arial" w:hAnsi="Arial" w:cs="Arial"/>
        </w:rPr>
        <w:t>en cuenta como parte de la Carpeta Digital del oferente. Se aceptarán solo archivos digitales</w:t>
      </w:r>
      <w:r>
        <w:rPr>
          <w:rFonts w:ascii="Arial" w:hAnsi="Arial" w:cs="Arial"/>
        </w:rPr>
        <w:t xml:space="preserve"> </w:t>
      </w:r>
      <w:r w:rsidRPr="00490605">
        <w:rPr>
          <w:rFonts w:ascii="Arial" w:hAnsi="Arial" w:cs="Arial"/>
        </w:rPr>
        <w:t>tipo PDF.</w:t>
      </w:r>
    </w:p>
    <w:p w14:paraId="76446B2A" w14:textId="77777777" w:rsidR="00A35B79" w:rsidRPr="00A35B79" w:rsidRDefault="00A35B79" w:rsidP="00490605">
      <w:pPr>
        <w:jc w:val="both"/>
        <w:rPr>
          <w:rFonts w:ascii="Arial" w:hAnsi="Arial" w:cs="Arial"/>
        </w:rPr>
      </w:pPr>
    </w:p>
    <w:p w14:paraId="7EC96757" w14:textId="4F9C4CCA" w:rsidR="00A35B79" w:rsidRPr="00A35B79" w:rsidRDefault="00A35B79" w:rsidP="00490605">
      <w:pPr>
        <w:jc w:val="both"/>
        <w:rPr>
          <w:rFonts w:ascii="Arial" w:hAnsi="Arial" w:cs="Arial"/>
        </w:rPr>
      </w:pPr>
      <w:r w:rsidRPr="00A35B79">
        <w:rPr>
          <w:rFonts w:ascii="Arial" w:hAnsi="Arial" w:cs="Arial"/>
        </w:rPr>
        <w:t xml:space="preserve">La universidad no aceptará información para las carpetas digitales #1 y #2 y Subsanaciones en carpetas compartidas (tipo MICROSOFT ONEDRIVE o GOOGLE DRIVE o DROPBOX o similares) u otros mecanismos de envío de información como </w:t>
      </w:r>
      <w:proofErr w:type="spellStart"/>
      <w:r w:rsidRPr="00A35B79">
        <w:rPr>
          <w:rFonts w:ascii="Arial" w:hAnsi="Arial" w:cs="Arial"/>
        </w:rPr>
        <w:t>WeTransfer</w:t>
      </w:r>
      <w:proofErr w:type="spellEnd"/>
      <w:r w:rsidRPr="00A35B79">
        <w:rPr>
          <w:rFonts w:ascii="Arial" w:hAnsi="Arial" w:cs="Arial"/>
        </w:rPr>
        <w:t xml:space="preserve"> o </w:t>
      </w:r>
      <w:proofErr w:type="spellStart"/>
      <w:r w:rsidRPr="00A35B79">
        <w:rPr>
          <w:rFonts w:ascii="Arial" w:hAnsi="Arial" w:cs="Arial"/>
        </w:rPr>
        <w:t>YouSendIt</w:t>
      </w:r>
      <w:proofErr w:type="spellEnd"/>
      <w:r w:rsidRPr="00A35B79">
        <w:rPr>
          <w:rFonts w:ascii="Arial" w:hAnsi="Arial" w:cs="Arial"/>
        </w:rPr>
        <w:t xml:space="preserve"> o similares, de las cuales no se puede garantizar la integridad de la información durante el proceso de licitación. Solo será válida la información adjunta que sea descargada desde el correo electrónico antes indicado, so pena de ser descartada.</w:t>
      </w:r>
    </w:p>
    <w:p w14:paraId="1DD28D7F" w14:textId="77777777" w:rsidR="00490605" w:rsidRDefault="00490605" w:rsidP="00490605">
      <w:pPr>
        <w:jc w:val="both"/>
        <w:rPr>
          <w:rFonts w:ascii="Arial" w:hAnsi="Arial" w:cs="Arial"/>
        </w:rPr>
      </w:pPr>
    </w:p>
    <w:p w14:paraId="0795BBD5" w14:textId="62CC2421" w:rsidR="00A45CA2" w:rsidRDefault="00A45CA2" w:rsidP="00A45CA2">
      <w:pPr>
        <w:jc w:val="both"/>
        <w:rPr>
          <w:rFonts w:ascii="Arial" w:hAnsi="Arial" w:cs="Arial"/>
        </w:rPr>
      </w:pPr>
      <w:r w:rsidRPr="00A45CA2">
        <w:rPr>
          <w:rFonts w:ascii="Arial" w:hAnsi="Arial" w:cs="Arial"/>
        </w:rPr>
        <w:t>Los documentos subsanables podrán ser radicados en la Vicerrectoría Administrativa, calle 4 N</w:t>
      </w:r>
      <w:r w:rsidR="001A2A76">
        <w:rPr>
          <w:rFonts w:ascii="Arial" w:hAnsi="Arial" w:cs="Arial"/>
        </w:rPr>
        <w:t>o.</w:t>
      </w:r>
      <w:r w:rsidRPr="00A45CA2">
        <w:rPr>
          <w:rFonts w:ascii="Arial" w:hAnsi="Arial" w:cs="Arial"/>
        </w:rPr>
        <w:t xml:space="preserve"> 5</w:t>
      </w:r>
      <w:r w:rsidR="001A2A76">
        <w:rPr>
          <w:rFonts w:ascii="Arial" w:hAnsi="Arial" w:cs="Arial"/>
        </w:rPr>
        <w:t xml:space="preserve"> </w:t>
      </w:r>
      <w:r w:rsidRPr="00A45CA2">
        <w:rPr>
          <w:rFonts w:ascii="Arial" w:hAnsi="Arial" w:cs="Arial"/>
        </w:rPr>
        <w:t>-30 segundo piso o de manera virtual mediante correo electrónico remitido a</w:t>
      </w:r>
      <w:r w:rsidR="001A2A76">
        <w:rPr>
          <w:rFonts w:ascii="Arial" w:hAnsi="Arial" w:cs="Arial"/>
        </w:rPr>
        <w:t xml:space="preserve"> </w:t>
      </w:r>
      <w:r w:rsidRPr="00A45CA2">
        <w:rPr>
          <w:rFonts w:ascii="Arial" w:hAnsi="Arial" w:cs="Arial"/>
        </w:rPr>
        <w:t>contratacion3@unicauca.edu.co, teniendo en cuenta el cronograma del proceso.</w:t>
      </w:r>
    </w:p>
    <w:p w14:paraId="3D02D2C3" w14:textId="77777777" w:rsidR="001A2A76" w:rsidRPr="00A45CA2" w:rsidRDefault="001A2A76" w:rsidP="00A45CA2">
      <w:pPr>
        <w:jc w:val="both"/>
        <w:rPr>
          <w:rFonts w:ascii="Arial" w:hAnsi="Arial" w:cs="Arial"/>
        </w:rPr>
      </w:pPr>
    </w:p>
    <w:p w14:paraId="15CFC643" w14:textId="7B368432" w:rsidR="00A45CA2" w:rsidRPr="00A45CA2" w:rsidRDefault="00A45CA2" w:rsidP="00A45CA2">
      <w:pPr>
        <w:jc w:val="both"/>
        <w:rPr>
          <w:rFonts w:ascii="Arial" w:hAnsi="Arial" w:cs="Arial"/>
        </w:rPr>
      </w:pPr>
      <w:r w:rsidRPr="00A45CA2">
        <w:rPr>
          <w:rFonts w:ascii="Arial" w:hAnsi="Arial" w:cs="Arial"/>
        </w:rPr>
        <w:t>Para efectos de establecer las inhabilidades previstas en la normatividad vigente, al momento de</w:t>
      </w:r>
      <w:r w:rsidR="001A2A76">
        <w:rPr>
          <w:rFonts w:ascii="Arial" w:hAnsi="Arial" w:cs="Arial"/>
        </w:rPr>
        <w:t xml:space="preserve"> </w:t>
      </w:r>
      <w:r w:rsidRPr="00A45CA2">
        <w:rPr>
          <w:rFonts w:ascii="Arial" w:hAnsi="Arial" w:cs="Arial"/>
        </w:rPr>
        <w:t>recibir la oferta, se dejará constancia escrita de la fecha y hora exacta de presentación, indicando</w:t>
      </w:r>
      <w:r w:rsidR="001A2A76">
        <w:rPr>
          <w:rFonts w:ascii="Arial" w:hAnsi="Arial" w:cs="Arial"/>
        </w:rPr>
        <w:t xml:space="preserve"> </w:t>
      </w:r>
      <w:r w:rsidRPr="00A45CA2">
        <w:rPr>
          <w:rFonts w:ascii="Arial" w:hAnsi="Arial" w:cs="Arial"/>
        </w:rPr>
        <w:t xml:space="preserve">de manera clara y precisa el nombre o razón social del </w:t>
      </w:r>
      <w:r w:rsidRPr="00A45CA2">
        <w:rPr>
          <w:rFonts w:ascii="Arial" w:hAnsi="Arial" w:cs="Arial"/>
        </w:rPr>
        <w:lastRenderedPageBreak/>
        <w:t>proponente y el de la persona que en</w:t>
      </w:r>
      <w:r w:rsidR="001A2A76">
        <w:rPr>
          <w:rFonts w:ascii="Arial" w:hAnsi="Arial" w:cs="Arial"/>
        </w:rPr>
        <w:t xml:space="preserve"> </w:t>
      </w:r>
      <w:r w:rsidRPr="00A45CA2">
        <w:rPr>
          <w:rFonts w:ascii="Arial" w:hAnsi="Arial" w:cs="Arial"/>
        </w:rPr>
        <w:t xml:space="preserve">nombre o por cuenta de éste </w:t>
      </w:r>
      <w:r w:rsidR="00A47746" w:rsidRPr="00A45CA2">
        <w:rPr>
          <w:rFonts w:ascii="Arial" w:hAnsi="Arial" w:cs="Arial"/>
        </w:rPr>
        <w:t>ha efectuada materialmente</w:t>
      </w:r>
      <w:r w:rsidRPr="00A45CA2">
        <w:rPr>
          <w:rFonts w:ascii="Arial" w:hAnsi="Arial" w:cs="Arial"/>
        </w:rPr>
        <w:t xml:space="preserve"> la presentación.</w:t>
      </w:r>
    </w:p>
    <w:p w14:paraId="2F5E5CD4" w14:textId="1D43F74A" w:rsidR="00A45CA2" w:rsidRDefault="00A45CA2" w:rsidP="00A45CA2">
      <w:pPr>
        <w:jc w:val="both"/>
        <w:rPr>
          <w:rFonts w:ascii="Arial" w:hAnsi="Arial" w:cs="Arial"/>
        </w:rPr>
      </w:pPr>
      <w:r w:rsidRPr="00A45CA2">
        <w:rPr>
          <w:rFonts w:ascii="Arial" w:hAnsi="Arial" w:cs="Arial"/>
        </w:rPr>
        <w:t>Los proponentes por la sola presentación de su propuesta autorizan a la Universidad del Cauca,</w:t>
      </w:r>
      <w:r w:rsidR="003167BB">
        <w:rPr>
          <w:rFonts w:ascii="Arial" w:hAnsi="Arial" w:cs="Arial"/>
        </w:rPr>
        <w:t xml:space="preserve"> </w:t>
      </w:r>
      <w:r w:rsidRPr="00A45CA2">
        <w:rPr>
          <w:rFonts w:ascii="Arial" w:hAnsi="Arial" w:cs="Arial"/>
        </w:rPr>
        <w:t>para constatar y verificar toda la información que en ella se suministra, dentro del proceso de</w:t>
      </w:r>
      <w:r w:rsidR="003167BB">
        <w:rPr>
          <w:rFonts w:ascii="Arial" w:hAnsi="Arial" w:cs="Arial"/>
        </w:rPr>
        <w:t xml:space="preserve"> </w:t>
      </w:r>
      <w:r w:rsidRPr="00A45CA2">
        <w:rPr>
          <w:rFonts w:ascii="Arial" w:hAnsi="Arial" w:cs="Arial"/>
        </w:rPr>
        <w:t>revisión.</w:t>
      </w:r>
    </w:p>
    <w:p w14:paraId="6DB4B219" w14:textId="77777777" w:rsidR="003167BB" w:rsidRPr="00A45CA2" w:rsidRDefault="003167BB" w:rsidP="00A45CA2">
      <w:pPr>
        <w:jc w:val="both"/>
        <w:rPr>
          <w:rFonts w:ascii="Arial" w:hAnsi="Arial" w:cs="Arial"/>
        </w:rPr>
      </w:pPr>
    </w:p>
    <w:p w14:paraId="36D44D11" w14:textId="700D0D4F" w:rsidR="00A45CA2" w:rsidRDefault="00A45CA2" w:rsidP="00A45CA2">
      <w:pPr>
        <w:jc w:val="both"/>
        <w:rPr>
          <w:rFonts w:ascii="Arial" w:hAnsi="Arial" w:cs="Arial"/>
        </w:rPr>
      </w:pPr>
      <w:r w:rsidRPr="00A45CA2">
        <w:rPr>
          <w:rFonts w:ascii="Arial" w:hAnsi="Arial" w:cs="Arial"/>
        </w:rPr>
        <w:t>Una propuesta por oferente: el oferente deberá presentar solamente una propuesta, ya sea por sí</w:t>
      </w:r>
      <w:r w:rsidR="003167BB">
        <w:rPr>
          <w:rFonts w:ascii="Arial" w:hAnsi="Arial" w:cs="Arial"/>
        </w:rPr>
        <w:t xml:space="preserve"> </w:t>
      </w:r>
      <w:r w:rsidRPr="00A45CA2">
        <w:rPr>
          <w:rFonts w:ascii="Arial" w:hAnsi="Arial" w:cs="Arial"/>
        </w:rPr>
        <w:t>solo o como integrante de un consorcio o unión temporal. El Oferente no podrá ser socio de una</w:t>
      </w:r>
      <w:r w:rsidR="003167BB">
        <w:rPr>
          <w:rFonts w:ascii="Arial" w:hAnsi="Arial" w:cs="Arial"/>
        </w:rPr>
        <w:t xml:space="preserve"> </w:t>
      </w:r>
      <w:r w:rsidRPr="00A45CA2">
        <w:rPr>
          <w:rFonts w:ascii="Arial" w:hAnsi="Arial" w:cs="Arial"/>
        </w:rPr>
        <w:t>firma que simultáneamente presente propuesta por separado, salvo el caso de las sociedades</w:t>
      </w:r>
      <w:r w:rsidR="003167BB">
        <w:rPr>
          <w:rFonts w:ascii="Arial" w:hAnsi="Arial" w:cs="Arial"/>
        </w:rPr>
        <w:t xml:space="preserve"> </w:t>
      </w:r>
      <w:r w:rsidRPr="00A45CA2">
        <w:rPr>
          <w:rFonts w:ascii="Arial" w:hAnsi="Arial" w:cs="Arial"/>
        </w:rPr>
        <w:t>anónimas abiertas de lo contrario su propuesta será objeto de rechazo.</w:t>
      </w:r>
    </w:p>
    <w:p w14:paraId="72A084EF" w14:textId="77777777" w:rsidR="003167BB" w:rsidRPr="00A45CA2" w:rsidRDefault="003167BB" w:rsidP="00A45CA2">
      <w:pPr>
        <w:jc w:val="both"/>
        <w:rPr>
          <w:rFonts w:ascii="Arial" w:hAnsi="Arial" w:cs="Arial"/>
        </w:rPr>
      </w:pPr>
    </w:p>
    <w:p w14:paraId="5F044336" w14:textId="57BA4388" w:rsidR="00490605" w:rsidRPr="00490605" w:rsidRDefault="00A45CA2" w:rsidP="00867BBE">
      <w:pPr>
        <w:jc w:val="both"/>
        <w:rPr>
          <w:rFonts w:ascii="Arial" w:hAnsi="Arial" w:cs="Arial"/>
        </w:rPr>
      </w:pPr>
      <w:r w:rsidRPr="00A45CA2">
        <w:rPr>
          <w:rFonts w:ascii="Arial" w:hAnsi="Arial" w:cs="Arial"/>
        </w:rPr>
        <w:t>Todos los gastos, derechos, impuestos, tasas, contribuciones que se causen con ocasión de la</w:t>
      </w:r>
      <w:r w:rsidR="003167BB">
        <w:rPr>
          <w:rFonts w:ascii="Arial" w:hAnsi="Arial" w:cs="Arial"/>
        </w:rPr>
        <w:t xml:space="preserve"> </w:t>
      </w:r>
      <w:r w:rsidRPr="00A45CA2">
        <w:rPr>
          <w:rFonts w:ascii="Arial" w:hAnsi="Arial" w:cs="Arial"/>
        </w:rPr>
        <w:t>suscripción y ejecución del contrato, de acuerdo con las normas legales</w:t>
      </w:r>
      <w:r w:rsidR="003167BB">
        <w:rPr>
          <w:rFonts w:ascii="Arial" w:hAnsi="Arial" w:cs="Arial"/>
        </w:rPr>
        <w:t xml:space="preserve"> </w:t>
      </w:r>
      <w:r w:rsidR="00D112BE" w:rsidRPr="00A45CA2">
        <w:rPr>
          <w:rFonts w:ascii="Arial" w:hAnsi="Arial" w:cs="Arial"/>
        </w:rPr>
        <w:t>vigentes</w:t>
      </w:r>
      <w:r w:rsidRPr="00A45CA2">
        <w:rPr>
          <w:rFonts w:ascii="Arial" w:hAnsi="Arial" w:cs="Arial"/>
        </w:rPr>
        <w:t xml:space="preserve"> serán por cuenta</w:t>
      </w:r>
      <w:r w:rsidR="003167BB">
        <w:rPr>
          <w:rFonts w:ascii="Arial" w:hAnsi="Arial" w:cs="Arial"/>
        </w:rPr>
        <w:t xml:space="preserve"> </w:t>
      </w:r>
      <w:r w:rsidRPr="00A45CA2">
        <w:rPr>
          <w:rFonts w:ascii="Arial" w:hAnsi="Arial" w:cs="Arial"/>
        </w:rPr>
        <w:t>del contratista.</w:t>
      </w:r>
      <w:r w:rsidRPr="00A45CA2">
        <w:rPr>
          <w:rFonts w:ascii="Arial" w:hAnsi="Arial" w:cs="Arial"/>
        </w:rPr>
        <w:cr/>
      </w:r>
    </w:p>
    <w:p w14:paraId="5D6D8084" w14:textId="44C265DB"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DESCUENTOS</w:t>
      </w:r>
    </w:p>
    <w:p w14:paraId="70CA5008"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4CE84011" w14:textId="77777777" w:rsidR="009E0DA8" w:rsidRDefault="000834B6" w:rsidP="008E5C8B">
      <w:pPr>
        <w:jc w:val="both"/>
        <w:rPr>
          <w:rFonts w:ascii="Arial" w:eastAsia="Arial" w:hAnsi="Arial" w:cs="Arial"/>
        </w:rPr>
      </w:pPr>
      <w:r w:rsidRPr="00AC7ECC">
        <w:rPr>
          <w:rFonts w:ascii="Arial" w:eastAsia="Arial" w:hAnsi="Arial" w:cs="Arial"/>
        </w:rPr>
        <w:t>Los impuestos que aplican para el contrato que se deriva de este proceso son los siguientes:</w:t>
      </w:r>
    </w:p>
    <w:p w14:paraId="13A4C0C4" w14:textId="4B823872" w:rsidR="00A60CFF" w:rsidRPr="00AC7ECC" w:rsidRDefault="00A60CFF" w:rsidP="008E5C8B">
      <w:pPr>
        <w:jc w:val="both"/>
        <w:rPr>
          <w:rFonts w:ascii="Arial" w:hAnsi="Arial" w:cs="Arial"/>
        </w:rPr>
      </w:pPr>
    </w:p>
    <w:tbl>
      <w:tblPr>
        <w:tblStyle w:val="16"/>
        <w:tblW w:w="9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1125"/>
        <w:gridCol w:w="1559"/>
        <w:gridCol w:w="1276"/>
        <w:gridCol w:w="2752"/>
      </w:tblGrid>
      <w:tr w:rsidR="009E0DA8" w:rsidRPr="00CF7F61" w14:paraId="45FA64B5" w14:textId="77777777" w:rsidTr="00CF7F61">
        <w:trPr>
          <w:trHeight w:val="20"/>
          <w:jc w:val="center"/>
        </w:trPr>
        <w:tc>
          <w:tcPr>
            <w:tcW w:w="2414" w:type="dxa"/>
            <w:vAlign w:val="center"/>
          </w:tcPr>
          <w:p w14:paraId="51108862"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Deducciones</w:t>
            </w:r>
          </w:p>
        </w:tc>
        <w:tc>
          <w:tcPr>
            <w:tcW w:w="1125" w:type="dxa"/>
            <w:vAlign w:val="center"/>
          </w:tcPr>
          <w:p w14:paraId="024D0AEC"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Régimen Común</w:t>
            </w:r>
          </w:p>
        </w:tc>
        <w:tc>
          <w:tcPr>
            <w:tcW w:w="1559" w:type="dxa"/>
            <w:vAlign w:val="center"/>
          </w:tcPr>
          <w:p w14:paraId="60A8A1C0"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Régimen simplificado</w:t>
            </w:r>
          </w:p>
        </w:tc>
        <w:tc>
          <w:tcPr>
            <w:tcW w:w="1276" w:type="dxa"/>
            <w:vAlign w:val="center"/>
          </w:tcPr>
          <w:p w14:paraId="40522E6D"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Base para liquidar</w:t>
            </w:r>
          </w:p>
        </w:tc>
        <w:tc>
          <w:tcPr>
            <w:tcW w:w="2752" w:type="dxa"/>
            <w:vAlign w:val="center"/>
          </w:tcPr>
          <w:p w14:paraId="2BCBD6C1"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Norma</w:t>
            </w:r>
          </w:p>
        </w:tc>
      </w:tr>
      <w:tr w:rsidR="009E0DA8" w:rsidRPr="00CF7F61" w14:paraId="253D9092" w14:textId="77777777" w:rsidTr="00CF7F61">
        <w:trPr>
          <w:trHeight w:val="20"/>
          <w:jc w:val="center"/>
        </w:trPr>
        <w:tc>
          <w:tcPr>
            <w:tcW w:w="2414" w:type="dxa"/>
            <w:vAlign w:val="center"/>
          </w:tcPr>
          <w:p w14:paraId="31F64F3E"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RETENCIÓN EN LA FUENTE (Por Ingresos propios)</w:t>
            </w:r>
          </w:p>
        </w:tc>
        <w:tc>
          <w:tcPr>
            <w:tcW w:w="1125" w:type="dxa"/>
            <w:vAlign w:val="center"/>
          </w:tcPr>
          <w:p w14:paraId="514ACF0B"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4%</w:t>
            </w:r>
          </w:p>
          <w:p w14:paraId="3DF5CAD0" w14:textId="77777777" w:rsidR="009E0DA8" w:rsidRPr="00CF7F61" w:rsidRDefault="009E0DA8" w:rsidP="008E5C8B">
            <w:pPr>
              <w:jc w:val="center"/>
              <w:rPr>
                <w:rFonts w:ascii="Arial" w:eastAsia="Arial" w:hAnsi="Arial" w:cs="Arial"/>
                <w:sz w:val="20"/>
              </w:rPr>
            </w:pPr>
          </w:p>
        </w:tc>
        <w:tc>
          <w:tcPr>
            <w:tcW w:w="1559" w:type="dxa"/>
            <w:vAlign w:val="center"/>
          </w:tcPr>
          <w:p w14:paraId="19726408"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4%</w:t>
            </w:r>
          </w:p>
          <w:p w14:paraId="547451E9" w14:textId="77777777" w:rsidR="009E0DA8" w:rsidRPr="00CF7F61" w:rsidRDefault="009E0DA8" w:rsidP="008E5C8B">
            <w:pPr>
              <w:jc w:val="center"/>
              <w:rPr>
                <w:rFonts w:ascii="Arial" w:eastAsia="Arial" w:hAnsi="Arial" w:cs="Arial"/>
                <w:b/>
                <w:sz w:val="20"/>
              </w:rPr>
            </w:pPr>
          </w:p>
        </w:tc>
        <w:tc>
          <w:tcPr>
            <w:tcW w:w="1276" w:type="dxa"/>
            <w:vAlign w:val="center"/>
          </w:tcPr>
          <w:p w14:paraId="0D772AAB"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Antes de IVA</w:t>
            </w:r>
          </w:p>
        </w:tc>
        <w:tc>
          <w:tcPr>
            <w:tcW w:w="2752" w:type="dxa"/>
            <w:vAlign w:val="center"/>
          </w:tcPr>
          <w:p w14:paraId="2FAC9F7D"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-Retención por ingresos propios Resolución 3596 de 2006.</w:t>
            </w:r>
          </w:p>
          <w:p w14:paraId="0C6F4F30"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-Tarifa Administrativa 2019</w:t>
            </w:r>
          </w:p>
        </w:tc>
      </w:tr>
      <w:tr w:rsidR="009E0DA8" w:rsidRPr="00CF7F61" w14:paraId="1CDEA724" w14:textId="77777777" w:rsidTr="00CF7F61">
        <w:trPr>
          <w:trHeight w:val="20"/>
          <w:jc w:val="center"/>
        </w:trPr>
        <w:tc>
          <w:tcPr>
            <w:tcW w:w="2414" w:type="dxa"/>
            <w:vAlign w:val="center"/>
          </w:tcPr>
          <w:p w14:paraId="45E00A5B"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RETENCIÓN DE IVA (valor facturado por ingresos propios)</w:t>
            </w:r>
          </w:p>
        </w:tc>
        <w:tc>
          <w:tcPr>
            <w:tcW w:w="1125" w:type="dxa"/>
            <w:vAlign w:val="center"/>
          </w:tcPr>
          <w:p w14:paraId="3EFA0C51"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15%</w:t>
            </w:r>
          </w:p>
        </w:tc>
        <w:tc>
          <w:tcPr>
            <w:tcW w:w="1559" w:type="dxa"/>
            <w:vAlign w:val="center"/>
          </w:tcPr>
          <w:p w14:paraId="19B74F4D"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0</w:t>
            </w:r>
          </w:p>
        </w:tc>
        <w:tc>
          <w:tcPr>
            <w:tcW w:w="1276" w:type="dxa"/>
            <w:vAlign w:val="center"/>
          </w:tcPr>
          <w:p w14:paraId="286A0894"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Base de IVA</w:t>
            </w:r>
          </w:p>
        </w:tc>
        <w:tc>
          <w:tcPr>
            <w:tcW w:w="2752" w:type="dxa"/>
            <w:vAlign w:val="center"/>
          </w:tcPr>
          <w:p w14:paraId="06D7D3CF"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 xml:space="preserve">-Resolución 3596 de 2006 </w:t>
            </w:r>
          </w:p>
          <w:p w14:paraId="20E56EF6"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-Tabla retenciones generales 2019 -Tarifa Administrativa 2019</w:t>
            </w:r>
          </w:p>
        </w:tc>
      </w:tr>
      <w:tr w:rsidR="009E0DA8" w:rsidRPr="00CF7F61" w14:paraId="314535E9" w14:textId="77777777" w:rsidTr="00CF7F61">
        <w:trPr>
          <w:trHeight w:val="20"/>
          <w:jc w:val="center"/>
        </w:trPr>
        <w:tc>
          <w:tcPr>
            <w:tcW w:w="2414" w:type="dxa"/>
            <w:vAlign w:val="center"/>
          </w:tcPr>
          <w:p w14:paraId="24BEC667"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RETENCIÓN INDUSTRIA Y COMERCIO – ICA (Impuesto Municipal)</w:t>
            </w:r>
          </w:p>
        </w:tc>
        <w:tc>
          <w:tcPr>
            <w:tcW w:w="1125" w:type="dxa"/>
            <w:vAlign w:val="center"/>
          </w:tcPr>
          <w:p w14:paraId="45CE2B58"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6*1000</w:t>
            </w:r>
          </w:p>
        </w:tc>
        <w:tc>
          <w:tcPr>
            <w:tcW w:w="1559" w:type="dxa"/>
            <w:vAlign w:val="center"/>
          </w:tcPr>
          <w:p w14:paraId="1161A537"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6*1000</w:t>
            </w:r>
          </w:p>
        </w:tc>
        <w:tc>
          <w:tcPr>
            <w:tcW w:w="1276" w:type="dxa"/>
            <w:vAlign w:val="center"/>
          </w:tcPr>
          <w:p w14:paraId="6A0BE514"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Antes de IVA</w:t>
            </w:r>
          </w:p>
        </w:tc>
        <w:tc>
          <w:tcPr>
            <w:tcW w:w="2752" w:type="dxa"/>
            <w:vAlign w:val="center"/>
          </w:tcPr>
          <w:p w14:paraId="65600FA6"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Art.061 de 2016 y Art.56 de 2017</w:t>
            </w:r>
          </w:p>
        </w:tc>
      </w:tr>
      <w:tr w:rsidR="009E0DA8" w:rsidRPr="00CF7F61" w14:paraId="60F752EE" w14:textId="77777777" w:rsidTr="00CF7F61">
        <w:trPr>
          <w:trHeight w:val="20"/>
          <w:jc w:val="center"/>
        </w:trPr>
        <w:tc>
          <w:tcPr>
            <w:tcW w:w="2414" w:type="dxa"/>
            <w:vAlign w:val="center"/>
          </w:tcPr>
          <w:p w14:paraId="473206FB"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ESTAMPILLA UNICAUCA 180 EN TODO EL DEPARTAMENTO</w:t>
            </w:r>
          </w:p>
        </w:tc>
        <w:tc>
          <w:tcPr>
            <w:tcW w:w="1125" w:type="dxa"/>
            <w:vAlign w:val="center"/>
          </w:tcPr>
          <w:p w14:paraId="6542B521"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0.5%</w:t>
            </w:r>
          </w:p>
        </w:tc>
        <w:tc>
          <w:tcPr>
            <w:tcW w:w="1559" w:type="dxa"/>
            <w:vAlign w:val="center"/>
          </w:tcPr>
          <w:p w14:paraId="4B2BAD0C"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0.5%</w:t>
            </w:r>
          </w:p>
        </w:tc>
        <w:tc>
          <w:tcPr>
            <w:tcW w:w="1276" w:type="dxa"/>
            <w:vAlign w:val="center"/>
          </w:tcPr>
          <w:p w14:paraId="659A7B13" w14:textId="77777777" w:rsidR="009E0DA8" w:rsidRPr="00EF2425" w:rsidRDefault="000834B6" w:rsidP="008E5C8B">
            <w:pPr>
              <w:jc w:val="center"/>
              <w:rPr>
                <w:rFonts w:ascii="Arial" w:eastAsia="Arial" w:hAnsi="Arial" w:cs="Arial"/>
                <w:sz w:val="20"/>
              </w:rPr>
            </w:pPr>
            <w:r w:rsidRPr="00EF2425">
              <w:rPr>
                <w:rFonts w:ascii="Arial" w:eastAsia="Arial" w:hAnsi="Arial" w:cs="Arial"/>
                <w:sz w:val="20"/>
              </w:rPr>
              <w:t xml:space="preserve">Sobre el total del contrato a partir de 50 SMLMV </w:t>
            </w:r>
          </w:p>
        </w:tc>
        <w:tc>
          <w:tcPr>
            <w:tcW w:w="2752" w:type="dxa"/>
            <w:vAlign w:val="center"/>
          </w:tcPr>
          <w:p w14:paraId="7270804F" w14:textId="77777777" w:rsidR="009E0DA8" w:rsidRPr="00EF2425" w:rsidRDefault="000834B6" w:rsidP="008E5C8B">
            <w:pPr>
              <w:jc w:val="both"/>
              <w:rPr>
                <w:rFonts w:ascii="Arial" w:eastAsia="Arial" w:hAnsi="Arial" w:cs="Arial"/>
                <w:sz w:val="20"/>
              </w:rPr>
            </w:pPr>
            <w:r w:rsidRPr="00EF2425">
              <w:rPr>
                <w:rFonts w:ascii="Arial" w:eastAsia="Arial" w:hAnsi="Arial" w:cs="Arial"/>
                <w:sz w:val="20"/>
              </w:rPr>
              <w:t>Ordenanza 075 del 03 dic de 2008 y ley 1177 de dic de 2007</w:t>
            </w:r>
          </w:p>
        </w:tc>
      </w:tr>
    </w:tbl>
    <w:p w14:paraId="0B355499" w14:textId="77777777" w:rsidR="009E0DA8" w:rsidRPr="00AC7ECC" w:rsidRDefault="009E0DA8" w:rsidP="008E5C8B">
      <w:pPr>
        <w:jc w:val="both"/>
        <w:rPr>
          <w:rFonts w:ascii="Arial" w:eastAsia="Arial" w:hAnsi="Arial" w:cs="Arial"/>
          <w:b/>
        </w:rPr>
      </w:pPr>
    </w:p>
    <w:p w14:paraId="17FB26C9" w14:textId="2A73BFE0" w:rsidR="009E0DA8" w:rsidRPr="00AC7ECC" w:rsidRDefault="000834B6" w:rsidP="008E5C8B">
      <w:pPr>
        <w:jc w:val="both"/>
        <w:rPr>
          <w:rFonts w:ascii="Arial" w:eastAsia="Arial" w:hAnsi="Arial" w:cs="Arial"/>
        </w:rPr>
      </w:pPr>
      <w:r w:rsidRPr="00AC7ECC">
        <w:rPr>
          <w:rFonts w:ascii="Arial" w:eastAsia="Arial" w:hAnsi="Arial" w:cs="Arial"/>
          <w:b/>
          <w:bCs/>
        </w:rPr>
        <w:lastRenderedPageBreak/>
        <w:t>NOTA:</w:t>
      </w:r>
      <w:r w:rsidRPr="00AC7ECC">
        <w:rPr>
          <w:rFonts w:ascii="Arial" w:eastAsia="Arial" w:hAnsi="Arial" w:cs="Arial"/>
        </w:rPr>
        <w:t xml:space="preserve"> </w:t>
      </w:r>
      <w:r w:rsidR="00D53D8F">
        <w:rPr>
          <w:rFonts w:ascii="Arial" w:eastAsia="Arial" w:hAnsi="Arial" w:cs="Arial"/>
        </w:rPr>
        <w:t>El proponente favorecido debe asumir el costo de la Estampilla “Universidad del Cauca 180 años”, la cual tiene una tarifa del 0.5% del valor contratado.</w:t>
      </w:r>
    </w:p>
    <w:p w14:paraId="190B9F26" w14:textId="77777777" w:rsidR="009E0DA8" w:rsidRPr="00AC7ECC" w:rsidRDefault="009E0DA8" w:rsidP="008E5C8B">
      <w:pPr>
        <w:jc w:val="both"/>
        <w:rPr>
          <w:rFonts w:ascii="Arial" w:eastAsia="Arial" w:hAnsi="Arial" w:cs="Arial"/>
          <w:b/>
        </w:rPr>
      </w:pPr>
    </w:p>
    <w:p w14:paraId="6DE53C22" w14:textId="0E07EFC7"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PROPUESTAS EXTEMPORÁNEAS</w:t>
      </w:r>
    </w:p>
    <w:p w14:paraId="6186705F"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0E40E18F" w14:textId="286C8F52" w:rsidR="009E0DA8" w:rsidRPr="00AC7ECC" w:rsidRDefault="000834B6" w:rsidP="008E5C8B">
      <w:pPr>
        <w:jc w:val="both"/>
        <w:rPr>
          <w:rFonts w:ascii="Arial" w:eastAsia="Arial" w:hAnsi="Arial" w:cs="Arial"/>
        </w:rPr>
      </w:pPr>
      <w:r w:rsidRPr="00AC7ECC">
        <w:rPr>
          <w:rFonts w:ascii="Arial" w:eastAsia="Arial" w:hAnsi="Arial" w:cs="Arial"/>
        </w:rPr>
        <w:t xml:space="preserve">Se rechazan las propuestas presentadas por fuera del plazo de la presente convocatoria pública, acorde </w:t>
      </w:r>
      <w:r w:rsidR="00A60971" w:rsidRPr="00AC7ECC">
        <w:rPr>
          <w:rFonts w:ascii="Arial" w:eastAsia="Arial" w:hAnsi="Arial" w:cs="Arial"/>
        </w:rPr>
        <w:t>al cronograma</w:t>
      </w:r>
      <w:r w:rsidRPr="00AC7ECC">
        <w:rPr>
          <w:rFonts w:ascii="Arial" w:eastAsia="Arial" w:hAnsi="Arial" w:cs="Arial"/>
        </w:rPr>
        <w:t xml:space="preserve"> del proceso.</w:t>
      </w:r>
    </w:p>
    <w:p w14:paraId="6A19F281" w14:textId="77777777" w:rsidR="009E0DA8" w:rsidRPr="00AC7ECC" w:rsidRDefault="009E0DA8" w:rsidP="008E5C8B">
      <w:pPr>
        <w:rPr>
          <w:rFonts w:ascii="Arial" w:eastAsia="Arial" w:hAnsi="Arial" w:cs="Arial"/>
          <w:b/>
        </w:rPr>
      </w:pPr>
    </w:p>
    <w:p w14:paraId="00792A9D" w14:textId="67C30BC3"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RETIRO, MODIFICACIÓN O ADICIÓN DE LAS PROPUESTAS</w:t>
      </w:r>
    </w:p>
    <w:p w14:paraId="40A722EA"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43648427" w14:textId="12CE9E6C" w:rsidR="009E0DA8" w:rsidRPr="00AC7ECC" w:rsidRDefault="000834B6" w:rsidP="008E5C8B">
      <w:pPr>
        <w:jc w:val="both"/>
        <w:rPr>
          <w:rFonts w:ascii="Arial" w:eastAsia="Arial" w:hAnsi="Arial" w:cs="Arial"/>
        </w:rPr>
      </w:pPr>
      <w:r w:rsidRPr="00AC7ECC">
        <w:rPr>
          <w:rFonts w:ascii="Arial" w:eastAsia="Arial" w:hAnsi="Arial" w:cs="Arial"/>
        </w:rPr>
        <w:t xml:space="preserve">Si un ofertante desea retirar su propuesta deberá presentar una solicitud escrita en tal sentido, ante el </w:t>
      </w:r>
      <w:r w:rsidR="00DD3A30" w:rsidRPr="00AC7ECC">
        <w:rPr>
          <w:rFonts w:ascii="Arial" w:eastAsia="Arial" w:hAnsi="Arial" w:cs="Arial"/>
        </w:rPr>
        <w:t>presidente</w:t>
      </w:r>
      <w:r w:rsidRPr="00AC7ECC">
        <w:rPr>
          <w:rFonts w:ascii="Arial" w:eastAsia="Arial" w:hAnsi="Arial" w:cs="Arial"/>
        </w:rPr>
        <w:t xml:space="preserve"> de la Junta de Licitaciones y Contratos de la Universidad del Cauca, antes de la fecha de cierre de la convocatoria pública. La propuesta le será devuelta sin abrir</w:t>
      </w:r>
      <w:r w:rsidR="00292F1F">
        <w:rPr>
          <w:rFonts w:ascii="Arial" w:eastAsia="Arial" w:hAnsi="Arial" w:cs="Arial"/>
        </w:rPr>
        <w:t xml:space="preserve"> </w:t>
      </w:r>
      <w:r w:rsidRPr="00AC7ECC">
        <w:rPr>
          <w:rFonts w:ascii="Arial" w:eastAsia="Arial" w:hAnsi="Arial" w:cs="Arial"/>
        </w:rPr>
        <w:t>en el momento de la apertura de la</w:t>
      </w:r>
      <w:r w:rsidR="00292F1F">
        <w:rPr>
          <w:rFonts w:ascii="Arial" w:eastAsia="Arial" w:hAnsi="Arial" w:cs="Arial"/>
        </w:rPr>
        <w:t>s propuestas</w:t>
      </w:r>
      <w:r w:rsidRPr="00AC7ECC">
        <w:rPr>
          <w:rFonts w:ascii="Arial" w:eastAsia="Arial" w:hAnsi="Arial" w:cs="Arial"/>
        </w:rPr>
        <w:t>.</w:t>
      </w:r>
    </w:p>
    <w:p w14:paraId="022EB213" w14:textId="77777777" w:rsidR="009E0DA8" w:rsidRPr="00AC7ECC" w:rsidRDefault="009E0DA8" w:rsidP="008E5C8B">
      <w:pPr>
        <w:jc w:val="both"/>
        <w:rPr>
          <w:rFonts w:ascii="Arial" w:eastAsia="Arial" w:hAnsi="Arial" w:cs="Arial"/>
        </w:rPr>
      </w:pPr>
    </w:p>
    <w:p w14:paraId="5472430A" w14:textId="77777777" w:rsidR="009E0DA8" w:rsidRPr="00AC7ECC" w:rsidRDefault="000834B6" w:rsidP="008E5C8B">
      <w:pPr>
        <w:jc w:val="both"/>
        <w:rPr>
          <w:rFonts w:ascii="Arial" w:eastAsia="Arial" w:hAnsi="Arial" w:cs="Arial"/>
        </w:rPr>
      </w:pPr>
      <w:r w:rsidRPr="00AC7ECC">
        <w:rPr>
          <w:rFonts w:ascii="Arial" w:eastAsia="Arial" w:hAnsi="Arial" w:cs="Arial"/>
        </w:rPr>
        <w:t>No le será permitido a ningún participante, retirar, modificar o adicionar su propuesta después del cierre de la convocatoria pública.</w:t>
      </w:r>
    </w:p>
    <w:p w14:paraId="65BF7E3B" w14:textId="77777777" w:rsidR="0014048B" w:rsidRPr="00AC7ECC" w:rsidRDefault="0014048B" w:rsidP="008E5C8B">
      <w:pPr>
        <w:jc w:val="both"/>
        <w:rPr>
          <w:rFonts w:ascii="Arial" w:eastAsia="Arial" w:hAnsi="Arial" w:cs="Arial"/>
          <w:b/>
        </w:rPr>
      </w:pPr>
    </w:p>
    <w:p w14:paraId="3981DA8F" w14:textId="6E2FB7C8"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ADJUDICACIÓN DEL CONTRATO O DECLARACIÓN DESIERTA DE LA CONVOCATORIA</w:t>
      </w:r>
    </w:p>
    <w:p w14:paraId="45AA7E0F" w14:textId="77777777" w:rsidR="009E0DA8" w:rsidRPr="00AC7ECC" w:rsidRDefault="009E0DA8" w:rsidP="008E5C8B">
      <w:pPr>
        <w:jc w:val="both"/>
        <w:rPr>
          <w:rFonts w:ascii="Arial" w:eastAsia="Arial" w:hAnsi="Arial" w:cs="Arial"/>
        </w:rPr>
      </w:pPr>
    </w:p>
    <w:p w14:paraId="38B2E4AF" w14:textId="72183E9E"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adjudicará el contrato al proponente que obtenga el mayor puntaje. Al proponente favorecido con la adjudicación se le notificará la adjudicación y </w:t>
      </w:r>
      <w:r w:rsidR="00A60971" w:rsidRPr="00AC7ECC">
        <w:rPr>
          <w:rFonts w:ascii="Arial" w:eastAsia="Arial" w:hAnsi="Arial" w:cs="Arial"/>
        </w:rPr>
        <w:t>deberá presentarse</w:t>
      </w:r>
      <w:r w:rsidRPr="00AC7ECC">
        <w:rPr>
          <w:rFonts w:ascii="Arial" w:eastAsia="Arial" w:hAnsi="Arial" w:cs="Arial"/>
        </w:rPr>
        <w:t xml:space="preserve"> dentro de los dos (2) días hábiles siguientes, con los documentos para su perfeccionamiento. Así mismo, </w:t>
      </w:r>
      <w:r w:rsidR="00A60971" w:rsidRPr="00AC7ECC">
        <w:rPr>
          <w:rFonts w:ascii="Arial" w:eastAsia="Arial" w:hAnsi="Arial" w:cs="Arial"/>
        </w:rPr>
        <w:t>asumirá el</w:t>
      </w:r>
      <w:r w:rsidRPr="00AC7ECC">
        <w:rPr>
          <w:rFonts w:ascii="Arial" w:eastAsia="Arial" w:hAnsi="Arial" w:cs="Arial"/>
        </w:rPr>
        <w:t xml:space="preserve"> pago de todos los gastos necesarios para su legalización. </w:t>
      </w:r>
    </w:p>
    <w:p w14:paraId="41FBE23E" w14:textId="77777777" w:rsidR="009E0DA8" w:rsidRPr="00AC7ECC" w:rsidRDefault="009E0DA8" w:rsidP="008E5C8B">
      <w:pPr>
        <w:jc w:val="both"/>
        <w:rPr>
          <w:rFonts w:ascii="Arial" w:eastAsia="Arial" w:hAnsi="Arial" w:cs="Arial"/>
        </w:rPr>
      </w:pPr>
    </w:p>
    <w:p w14:paraId="7723481A"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 </w:t>
      </w:r>
    </w:p>
    <w:p w14:paraId="1F91F6A6" w14:textId="77777777" w:rsidR="009E0DA8" w:rsidRPr="00AC7ECC" w:rsidRDefault="009E0DA8" w:rsidP="008E5C8B">
      <w:pPr>
        <w:jc w:val="both"/>
        <w:rPr>
          <w:rFonts w:ascii="Arial" w:eastAsia="Arial" w:hAnsi="Arial" w:cs="Arial"/>
        </w:rPr>
      </w:pPr>
    </w:p>
    <w:p w14:paraId="3DAFF2AE"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 </w:t>
      </w:r>
    </w:p>
    <w:p w14:paraId="21FDD5C7" w14:textId="77777777" w:rsidR="009E0DA8" w:rsidRPr="00AC7ECC" w:rsidRDefault="009E0DA8" w:rsidP="008E5C8B">
      <w:pPr>
        <w:jc w:val="both"/>
        <w:rPr>
          <w:rFonts w:ascii="Arial" w:eastAsia="Arial" w:hAnsi="Arial" w:cs="Arial"/>
        </w:rPr>
      </w:pPr>
    </w:p>
    <w:p w14:paraId="21FF0198"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 De igual manera, es procedente la declaratoria de desierta de la licitación, en el evento en que, a la fecha de cierre, no se presente oferta alguna. </w:t>
      </w:r>
    </w:p>
    <w:p w14:paraId="4EECF6F0" w14:textId="77777777" w:rsidR="009E0DA8" w:rsidRPr="00AC7ECC" w:rsidRDefault="009E0DA8" w:rsidP="008E5C8B">
      <w:pPr>
        <w:jc w:val="both"/>
        <w:rPr>
          <w:rFonts w:ascii="Arial" w:eastAsia="Arial" w:hAnsi="Arial" w:cs="Arial"/>
        </w:rPr>
      </w:pPr>
    </w:p>
    <w:p w14:paraId="73CA4367" w14:textId="2D8EF498" w:rsidR="009E0DA8" w:rsidRDefault="000834B6" w:rsidP="008E5C8B">
      <w:pPr>
        <w:jc w:val="both"/>
        <w:rPr>
          <w:rFonts w:ascii="Arial" w:eastAsia="Arial" w:hAnsi="Arial" w:cs="Arial"/>
        </w:rPr>
      </w:pPr>
      <w:r w:rsidRPr="00AC7ECC">
        <w:rPr>
          <w:rFonts w:ascii="Arial" w:eastAsia="Arial" w:hAnsi="Arial" w:cs="Arial"/>
        </w:rPr>
        <w:t>Contra la resolución de declaratoria desierta no procede ningún recurso.</w:t>
      </w:r>
    </w:p>
    <w:p w14:paraId="3188CE0A" w14:textId="77777777" w:rsidR="009E0DA8" w:rsidRPr="00AC7ECC" w:rsidRDefault="009E0DA8" w:rsidP="008E5C8B">
      <w:pPr>
        <w:jc w:val="both"/>
        <w:rPr>
          <w:rFonts w:ascii="Arial" w:eastAsia="Arial" w:hAnsi="Arial" w:cs="Arial"/>
        </w:rPr>
      </w:pPr>
    </w:p>
    <w:p w14:paraId="685526C7" w14:textId="268BC5C4"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ACLARACIONES Y MODIFICACIONES MEDIANTE ADENDAS</w:t>
      </w:r>
    </w:p>
    <w:p w14:paraId="5B2EAEFE"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25BD95A2" w14:textId="77777777" w:rsidR="009E0DA8" w:rsidRPr="00AC7ECC" w:rsidRDefault="000834B6" w:rsidP="008E5C8B">
      <w:pPr>
        <w:jc w:val="both"/>
        <w:rPr>
          <w:rFonts w:ascii="Arial" w:eastAsia="Arial" w:hAnsi="Arial" w:cs="Arial"/>
        </w:rPr>
      </w:pPr>
      <w:r w:rsidRPr="00AC7ECC">
        <w:rPr>
          <w:rFonts w:ascii="Arial" w:eastAsia="Arial" w:hAnsi="Arial" w:cs="Arial"/>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75222C8F" w14:textId="77777777" w:rsidR="009E0DA8" w:rsidRPr="00AC7ECC" w:rsidRDefault="009E0DA8" w:rsidP="008E5C8B">
      <w:pPr>
        <w:jc w:val="both"/>
        <w:rPr>
          <w:rFonts w:ascii="Arial" w:eastAsia="Arial" w:hAnsi="Arial" w:cs="Arial"/>
        </w:rPr>
      </w:pPr>
    </w:p>
    <w:p w14:paraId="3B145971" w14:textId="1063AC9F" w:rsidR="009E0DA8" w:rsidRPr="00AC7ECC" w:rsidRDefault="000834B6" w:rsidP="008E5C8B">
      <w:pPr>
        <w:jc w:val="both"/>
        <w:rPr>
          <w:rFonts w:ascii="Arial" w:eastAsia="Arial" w:hAnsi="Arial" w:cs="Arial"/>
        </w:rPr>
      </w:pPr>
      <w:r w:rsidRPr="00AC7ECC">
        <w:rPr>
          <w:rFonts w:ascii="Arial" w:eastAsia="Arial" w:hAnsi="Arial" w:cs="Arial"/>
        </w:rPr>
        <w:t xml:space="preserve">Las respuestas a las observaciones serán publicadas en la página web institucional, en los tiempos estimados en </w:t>
      </w:r>
      <w:r w:rsidR="00A60971" w:rsidRPr="00AC7ECC">
        <w:rPr>
          <w:rFonts w:ascii="Arial" w:eastAsia="Arial" w:hAnsi="Arial" w:cs="Arial"/>
        </w:rPr>
        <w:t>el cronograma</w:t>
      </w:r>
      <w:r w:rsidRPr="00AC7ECC">
        <w:rPr>
          <w:rFonts w:ascii="Arial" w:eastAsia="Arial" w:hAnsi="Arial" w:cs="Arial"/>
        </w:rPr>
        <w:t xml:space="preserve"> del proceso.</w:t>
      </w:r>
    </w:p>
    <w:p w14:paraId="2A559BD6" w14:textId="77777777" w:rsidR="00A60971" w:rsidRPr="00AC7ECC" w:rsidRDefault="00A60971" w:rsidP="008E5C8B">
      <w:pPr>
        <w:jc w:val="both"/>
        <w:rPr>
          <w:rFonts w:ascii="Arial" w:eastAsia="Arial" w:hAnsi="Arial" w:cs="Arial"/>
        </w:rPr>
      </w:pPr>
    </w:p>
    <w:p w14:paraId="31FD72E1" w14:textId="77777777"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RECHAZO DE LAS PROPUESTAS</w:t>
      </w:r>
    </w:p>
    <w:p w14:paraId="632CE925" w14:textId="77777777" w:rsidR="009E0DA8" w:rsidRPr="00AC7ECC" w:rsidRDefault="009E0DA8" w:rsidP="008E5C8B">
      <w:pPr>
        <w:pBdr>
          <w:top w:val="nil"/>
          <w:left w:val="nil"/>
          <w:bottom w:val="nil"/>
          <w:right w:val="nil"/>
          <w:between w:val="nil"/>
        </w:pBdr>
        <w:spacing w:line="276" w:lineRule="auto"/>
        <w:ind w:left="720"/>
        <w:rPr>
          <w:rFonts w:ascii="Arial" w:eastAsia="Arial" w:hAnsi="Arial" w:cs="Arial"/>
          <w:b/>
          <w:color w:val="000000"/>
        </w:rPr>
      </w:pPr>
    </w:p>
    <w:p w14:paraId="7A1A0963" w14:textId="028E67BA" w:rsidR="00412968" w:rsidRPr="00726D70" w:rsidRDefault="00726D70" w:rsidP="00726D70">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 </w:t>
      </w:r>
      <w:r w:rsidR="00412968" w:rsidRPr="00726D70">
        <w:rPr>
          <w:rFonts w:ascii="Arial" w:eastAsia="Arial" w:hAnsi="Arial" w:cs="Arial"/>
          <w:color w:val="000000"/>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14:paraId="63D094F4" w14:textId="27AD25C3"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b) Cuando la propuesta presentada por el oferente que también haga parte de una persona</w:t>
      </w:r>
      <w:r>
        <w:rPr>
          <w:rFonts w:ascii="Arial" w:eastAsia="Arial" w:hAnsi="Arial" w:cs="Arial"/>
          <w:color w:val="000000"/>
        </w:rPr>
        <w:t xml:space="preserve"> </w:t>
      </w:r>
      <w:r w:rsidRPr="00412968">
        <w:rPr>
          <w:rFonts w:ascii="Arial" w:eastAsia="Arial" w:hAnsi="Arial" w:cs="Arial"/>
          <w:color w:val="000000"/>
        </w:rPr>
        <w:t>jurídica, consorcio o unión temporal que se haya presentado a la presente convocatoria.</w:t>
      </w:r>
    </w:p>
    <w:p w14:paraId="30C5635B" w14:textId="6D0F97CA"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c) Cuando el representante legal de la persona jurídica tenga limitaciones para presentar Oferta</w:t>
      </w:r>
      <w:r>
        <w:rPr>
          <w:rFonts w:ascii="Arial" w:eastAsia="Arial" w:hAnsi="Arial" w:cs="Arial"/>
          <w:color w:val="000000"/>
        </w:rPr>
        <w:t xml:space="preserve"> </w:t>
      </w:r>
      <w:r w:rsidRPr="00412968">
        <w:rPr>
          <w:rFonts w:ascii="Arial" w:eastAsia="Arial" w:hAnsi="Arial" w:cs="Arial"/>
          <w:color w:val="000000"/>
        </w:rPr>
        <w:t>y definitivamente no se adjunte la autorización del órgano social para la presentación de la</w:t>
      </w:r>
      <w:r>
        <w:rPr>
          <w:rFonts w:ascii="Arial" w:eastAsia="Arial" w:hAnsi="Arial" w:cs="Arial"/>
          <w:color w:val="000000"/>
        </w:rPr>
        <w:t xml:space="preserve"> </w:t>
      </w:r>
      <w:r w:rsidRPr="00412968">
        <w:rPr>
          <w:rFonts w:ascii="Arial" w:eastAsia="Arial" w:hAnsi="Arial" w:cs="Arial"/>
          <w:color w:val="000000"/>
        </w:rPr>
        <w:t>misma o presente una autorización que resulte insuficiente de conformidad con lo exigido en</w:t>
      </w:r>
      <w:r>
        <w:rPr>
          <w:rFonts w:ascii="Arial" w:eastAsia="Arial" w:hAnsi="Arial" w:cs="Arial"/>
          <w:color w:val="000000"/>
        </w:rPr>
        <w:t xml:space="preserve"> </w:t>
      </w:r>
      <w:r w:rsidRPr="00412968">
        <w:rPr>
          <w:rFonts w:ascii="Arial" w:eastAsia="Arial" w:hAnsi="Arial" w:cs="Arial"/>
          <w:color w:val="000000"/>
        </w:rPr>
        <w:t>el Pliego.</w:t>
      </w:r>
    </w:p>
    <w:p w14:paraId="4287A467" w14:textId="2F0EF77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d) Cuando, al momento del cierre del presente proceso, no se cumpla con el requerimiento del</w:t>
      </w:r>
      <w:r>
        <w:rPr>
          <w:rFonts w:ascii="Arial" w:eastAsia="Arial" w:hAnsi="Arial" w:cs="Arial"/>
          <w:color w:val="000000"/>
        </w:rPr>
        <w:t xml:space="preserve"> </w:t>
      </w:r>
      <w:r w:rsidRPr="00412968">
        <w:rPr>
          <w:rFonts w:ascii="Arial" w:eastAsia="Arial" w:hAnsi="Arial" w:cs="Arial"/>
          <w:color w:val="000000"/>
        </w:rPr>
        <w:t>objeto social o con la duración exigida para las personas jurídicas.</w:t>
      </w:r>
    </w:p>
    <w:p w14:paraId="62514F76" w14:textId="6DA31A9A"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lastRenderedPageBreak/>
        <w:t>e) Cuando se presente la Oferta en forma subordinada al cumplimiento de cualquier condición o</w:t>
      </w:r>
      <w:r>
        <w:rPr>
          <w:rFonts w:ascii="Arial" w:eastAsia="Arial" w:hAnsi="Arial" w:cs="Arial"/>
          <w:color w:val="000000"/>
        </w:rPr>
        <w:t xml:space="preserve"> </w:t>
      </w:r>
      <w:r w:rsidRPr="00412968">
        <w:rPr>
          <w:rFonts w:ascii="Arial" w:eastAsia="Arial" w:hAnsi="Arial" w:cs="Arial"/>
          <w:color w:val="000000"/>
        </w:rPr>
        <w:t>modalidad no prevista en el Pliego de Condiciones.</w:t>
      </w:r>
    </w:p>
    <w:p w14:paraId="27546388" w14:textId="33E09A29"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f) Cuando el Consorcio o Unión Temporal modifique, durante la etapa pre-contractual, los</w:t>
      </w:r>
      <w:r>
        <w:rPr>
          <w:rFonts w:ascii="Arial" w:eastAsia="Arial" w:hAnsi="Arial" w:cs="Arial"/>
          <w:color w:val="000000"/>
        </w:rPr>
        <w:t xml:space="preserve"> </w:t>
      </w:r>
      <w:r w:rsidRPr="00412968">
        <w:rPr>
          <w:rFonts w:ascii="Arial" w:eastAsia="Arial" w:hAnsi="Arial" w:cs="Arial"/>
          <w:color w:val="000000"/>
        </w:rPr>
        <w:t>porcentajes de participación de los integrantes.</w:t>
      </w:r>
    </w:p>
    <w:p w14:paraId="6DC54944" w14:textId="353B9491"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g) Cuando el Proponente o alguno de sus integrantes se encuentre incurso en alguna inhabilidad</w:t>
      </w:r>
      <w:r>
        <w:rPr>
          <w:rFonts w:ascii="Arial" w:eastAsia="Arial" w:hAnsi="Arial" w:cs="Arial"/>
          <w:color w:val="000000"/>
        </w:rPr>
        <w:t xml:space="preserve"> </w:t>
      </w:r>
      <w:r w:rsidRPr="00412968">
        <w:rPr>
          <w:rFonts w:ascii="Arial" w:eastAsia="Arial" w:hAnsi="Arial" w:cs="Arial"/>
          <w:color w:val="000000"/>
        </w:rPr>
        <w:t>o prohibición para contratar previstas en la legislación colombiana.</w:t>
      </w:r>
    </w:p>
    <w:p w14:paraId="3095E1E5" w14:textId="49A2D4EE"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h) En caso de Ofertas suscritas por apoderados, cuando no se presente el respectivo poder junto</w:t>
      </w:r>
      <w:r>
        <w:rPr>
          <w:rFonts w:ascii="Arial" w:eastAsia="Arial" w:hAnsi="Arial" w:cs="Arial"/>
          <w:color w:val="000000"/>
        </w:rPr>
        <w:t xml:space="preserve"> </w:t>
      </w:r>
      <w:r w:rsidRPr="00412968">
        <w:rPr>
          <w:rFonts w:ascii="Arial" w:eastAsia="Arial" w:hAnsi="Arial" w:cs="Arial"/>
          <w:color w:val="000000"/>
        </w:rPr>
        <w:t>con la Oferta o cuando éste no se encuentre suscrito por quien debe suscribirlo.</w:t>
      </w:r>
    </w:p>
    <w:p w14:paraId="22BA21FE" w14:textId="647B8ED2"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i) Cuando la persona jurídica Proponente individual o integrante de Consorcio o Unión temporal</w:t>
      </w:r>
      <w:r>
        <w:rPr>
          <w:rFonts w:ascii="Arial" w:eastAsia="Arial" w:hAnsi="Arial" w:cs="Arial"/>
          <w:color w:val="000000"/>
        </w:rPr>
        <w:t xml:space="preserve"> </w:t>
      </w:r>
      <w:r w:rsidRPr="00412968">
        <w:rPr>
          <w:rFonts w:ascii="Arial" w:eastAsia="Arial" w:hAnsi="Arial" w:cs="Arial"/>
          <w:color w:val="000000"/>
        </w:rPr>
        <w:t>se encuentre en causal de disolución o liquidación obligatoria.</w:t>
      </w:r>
    </w:p>
    <w:p w14:paraId="5515AB84" w14:textId="212C7DC0"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j) Cuando la Oferta sea presentada extemporáneamente de acuerdo con lo establecido en el</w:t>
      </w:r>
      <w:r>
        <w:rPr>
          <w:rFonts w:ascii="Arial" w:eastAsia="Arial" w:hAnsi="Arial" w:cs="Arial"/>
          <w:color w:val="000000"/>
        </w:rPr>
        <w:t xml:space="preserve"> </w:t>
      </w:r>
      <w:r w:rsidRPr="00412968">
        <w:rPr>
          <w:rFonts w:ascii="Arial" w:eastAsia="Arial" w:hAnsi="Arial" w:cs="Arial"/>
          <w:color w:val="000000"/>
        </w:rPr>
        <w:t>Pliego de Condiciones.</w:t>
      </w:r>
    </w:p>
    <w:p w14:paraId="3B61BE05" w14:textId="77777777"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k) Cuando el proponente no subsane documentos requeridos dentro del plazo establecido.</w:t>
      </w:r>
    </w:p>
    <w:p w14:paraId="015540DB" w14:textId="169D1EE4"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l) Cuando la propuesta fuera presentada por personas naturales o jurídicas que haya</w:t>
      </w:r>
      <w:r>
        <w:rPr>
          <w:rFonts w:ascii="Arial" w:eastAsia="Arial" w:hAnsi="Arial" w:cs="Arial"/>
          <w:color w:val="000000"/>
        </w:rPr>
        <w:t xml:space="preserve"> </w:t>
      </w:r>
      <w:r w:rsidRPr="00412968">
        <w:rPr>
          <w:rFonts w:ascii="Arial" w:eastAsia="Arial" w:hAnsi="Arial" w:cs="Arial"/>
          <w:color w:val="000000"/>
        </w:rPr>
        <w:t>intervenido, directa o indirectamente en el estudio técnico o participado en la elaboración de</w:t>
      </w:r>
      <w:r>
        <w:rPr>
          <w:rFonts w:ascii="Arial" w:eastAsia="Arial" w:hAnsi="Arial" w:cs="Arial"/>
          <w:color w:val="000000"/>
        </w:rPr>
        <w:t xml:space="preserve"> </w:t>
      </w:r>
      <w:r w:rsidRPr="00412968">
        <w:rPr>
          <w:rFonts w:ascii="Arial" w:eastAsia="Arial" w:hAnsi="Arial" w:cs="Arial"/>
          <w:color w:val="000000"/>
        </w:rPr>
        <w:t>los pliegos de condiciones, o por las firmas cuyos socios o personas a su servicio hayan tenido</w:t>
      </w:r>
      <w:r>
        <w:rPr>
          <w:rFonts w:ascii="Arial" w:eastAsia="Arial" w:hAnsi="Arial" w:cs="Arial"/>
          <w:color w:val="000000"/>
        </w:rPr>
        <w:t xml:space="preserve"> </w:t>
      </w:r>
      <w:r w:rsidRPr="00412968">
        <w:rPr>
          <w:rFonts w:ascii="Arial" w:eastAsia="Arial" w:hAnsi="Arial" w:cs="Arial"/>
          <w:color w:val="000000"/>
        </w:rPr>
        <w:t>tal intervención</w:t>
      </w:r>
      <w:r>
        <w:rPr>
          <w:rFonts w:ascii="Arial" w:eastAsia="Arial" w:hAnsi="Arial" w:cs="Arial"/>
          <w:color w:val="000000"/>
        </w:rPr>
        <w:t>.</w:t>
      </w:r>
    </w:p>
    <w:p w14:paraId="76C1703E" w14:textId="70026708"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 xml:space="preserve">m) Cuando revisada la propuesta se encuentre prueba sumaria de la existencia de </w:t>
      </w:r>
      <w:r>
        <w:rPr>
          <w:rFonts w:ascii="Arial" w:eastAsia="Arial" w:hAnsi="Arial" w:cs="Arial"/>
          <w:color w:val="000000"/>
        </w:rPr>
        <w:t>a</w:t>
      </w:r>
      <w:r w:rsidRPr="00412968">
        <w:rPr>
          <w:rFonts w:ascii="Arial" w:eastAsia="Arial" w:hAnsi="Arial" w:cs="Arial"/>
          <w:color w:val="000000"/>
        </w:rPr>
        <w:t>lguna</w:t>
      </w:r>
      <w:r>
        <w:rPr>
          <w:rFonts w:ascii="Arial" w:eastAsia="Arial" w:hAnsi="Arial" w:cs="Arial"/>
          <w:color w:val="000000"/>
        </w:rPr>
        <w:t xml:space="preserve"> </w:t>
      </w:r>
      <w:r w:rsidRPr="00412968">
        <w:rPr>
          <w:rFonts w:ascii="Arial" w:eastAsia="Arial" w:hAnsi="Arial" w:cs="Arial"/>
          <w:color w:val="000000"/>
        </w:rPr>
        <w:t>ilegalidad o falsedad en los documentos presentados</w:t>
      </w:r>
      <w:r>
        <w:rPr>
          <w:rFonts w:ascii="Arial" w:eastAsia="Arial" w:hAnsi="Arial" w:cs="Arial"/>
          <w:color w:val="000000"/>
        </w:rPr>
        <w:t>.</w:t>
      </w:r>
    </w:p>
    <w:p w14:paraId="5FAEB93A" w14:textId="17D9B69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n) Cuando revisada la propuesta se encuentre prueba sumaria de la existencia de algún acto o</w:t>
      </w:r>
      <w:r>
        <w:rPr>
          <w:rFonts w:ascii="Arial" w:eastAsia="Arial" w:hAnsi="Arial" w:cs="Arial"/>
          <w:color w:val="000000"/>
        </w:rPr>
        <w:t xml:space="preserve"> </w:t>
      </w:r>
      <w:r w:rsidRPr="00412968">
        <w:rPr>
          <w:rFonts w:ascii="Arial" w:eastAsia="Arial" w:hAnsi="Arial" w:cs="Arial"/>
          <w:color w:val="000000"/>
        </w:rPr>
        <w:t>conducta que tenga objeto de colusión o confabulación entre dos o más propuestas.</w:t>
      </w:r>
    </w:p>
    <w:p w14:paraId="61453579" w14:textId="13543F8B"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o) Cuando revisadas las propuestas estén incompletas, en cuanto a que no cumplen lo</w:t>
      </w:r>
      <w:r>
        <w:rPr>
          <w:rFonts w:ascii="Arial" w:eastAsia="Arial" w:hAnsi="Arial" w:cs="Arial"/>
          <w:color w:val="000000"/>
        </w:rPr>
        <w:t xml:space="preserve"> </w:t>
      </w:r>
      <w:r w:rsidRPr="00412968">
        <w:rPr>
          <w:rFonts w:ascii="Arial" w:eastAsia="Arial" w:hAnsi="Arial" w:cs="Arial"/>
          <w:color w:val="000000"/>
        </w:rPr>
        <w:t>especificado o dejen de incluir alguno de los documentos obligatorios, sin perjuicio del principio</w:t>
      </w:r>
      <w:r>
        <w:rPr>
          <w:rFonts w:ascii="Arial" w:eastAsia="Arial" w:hAnsi="Arial" w:cs="Arial"/>
          <w:color w:val="000000"/>
        </w:rPr>
        <w:t xml:space="preserve"> </w:t>
      </w:r>
      <w:r w:rsidRPr="00412968">
        <w:rPr>
          <w:rFonts w:ascii="Arial" w:eastAsia="Arial" w:hAnsi="Arial" w:cs="Arial"/>
          <w:color w:val="000000"/>
        </w:rPr>
        <w:t>de subsanabilidad, sin que se entienda que, en ejercicio de esta facultad, los oferentes puedan</w:t>
      </w:r>
      <w:r>
        <w:rPr>
          <w:rFonts w:ascii="Arial" w:eastAsia="Arial" w:hAnsi="Arial" w:cs="Arial"/>
          <w:color w:val="000000"/>
        </w:rPr>
        <w:t xml:space="preserve"> </w:t>
      </w:r>
      <w:r w:rsidRPr="00412968">
        <w:rPr>
          <w:rFonts w:ascii="Arial" w:eastAsia="Arial" w:hAnsi="Arial" w:cs="Arial"/>
          <w:color w:val="000000"/>
        </w:rPr>
        <w:t>adicionar o mejorar sus propuestas.</w:t>
      </w:r>
    </w:p>
    <w:p w14:paraId="13429779" w14:textId="53DE63E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p) Cuando el proponente no haga entrega de la garantía de seriedad de la oferta junto con su</w:t>
      </w:r>
      <w:r>
        <w:rPr>
          <w:rFonts w:ascii="Arial" w:eastAsia="Arial" w:hAnsi="Arial" w:cs="Arial"/>
          <w:color w:val="000000"/>
        </w:rPr>
        <w:t xml:space="preserve"> </w:t>
      </w:r>
      <w:r w:rsidRPr="00412968">
        <w:rPr>
          <w:rFonts w:ascii="Arial" w:eastAsia="Arial" w:hAnsi="Arial" w:cs="Arial"/>
          <w:color w:val="000000"/>
        </w:rPr>
        <w:t>propuesta.</w:t>
      </w:r>
    </w:p>
    <w:p w14:paraId="7CB9A87D" w14:textId="77777777"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q) Cuando la vigencia de la propuesta comprenda un plazo inferior al exigido.</w:t>
      </w:r>
    </w:p>
    <w:p w14:paraId="7F8B2E9D" w14:textId="10A4DCF5"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r) Cuando para la acreditación de la Experiencia, los integrantes de Consorcios o Uniones</w:t>
      </w:r>
      <w:r>
        <w:rPr>
          <w:rFonts w:ascii="Arial" w:eastAsia="Arial" w:hAnsi="Arial" w:cs="Arial"/>
          <w:color w:val="000000"/>
        </w:rPr>
        <w:t xml:space="preserve"> </w:t>
      </w:r>
      <w:r w:rsidRPr="00412968">
        <w:rPr>
          <w:rFonts w:ascii="Arial" w:eastAsia="Arial" w:hAnsi="Arial" w:cs="Arial"/>
          <w:color w:val="000000"/>
        </w:rPr>
        <w:t>temporales no cumplan con los porcentajes de participación.</w:t>
      </w:r>
    </w:p>
    <w:p w14:paraId="41396572" w14:textId="7088FCAF"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s) Cuando para la acreditación de la experiencia, los integrantes de Consorcios o Uniones</w:t>
      </w:r>
      <w:r>
        <w:rPr>
          <w:rFonts w:ascii="Arial" w:eastAsia="Arial" w:hAnsi="Arial" w:cs="Arial"/>
          <w:color w:val="000000"/>
        </w:rPr>
        <w:t xml:space="preserve"> </w:t>
      </w:r>
      <w:r w:rsidRPr="00412968">
        <w:rPr>
          <w:rFonts w:ascii="Arial" w:eastAsia="Arial" w:hAnsi="Arial" w:cs="Arial"/>
          <w:color w:val="000000"/>
        </w:rPr>
        <w:t>temporales no cumplan con los porcentajes de participación y/o porcentajes de experiencia</w:t>
      </w:r>
      <w:r>
        <w:rPr>
          <w:rFonts w:ascii="Arial" w:eastAsia="Arial" w:hAnsi="Arial" w:cs="Arial"/>
          <w:color w:val="000000"/>
        </w:rPr>
        <w:t xml:space="preserve"> </w:t>
      </w:r>
      <w:r w:rsidRPr="00412968">
        <w:rPr>
          <w:rFonts w:ascii="Arial" w:eastAsia="Arial" w:hAnsi="Arial" w:cs="Arial"/>
          <w:color w:val="000000"/>
        </w:rPr>
        <w:t>certificada.</w:t>
      </w:r>
    </w:p>
    <w:p w14:paraId="6A432418" w14:textId="3143B9D6" w:rsidR="00DD3A30"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lastRenderedPageBreak/>
        <w:t>t) Cuando la información para la Carpeta Digital o los documentos de subsanación lleguen</w:t>
      </w:r>
      <w:r>
        <w:rPr>
          <w:rFonts w:ascii="Arial" w:eastAsia="Arial" w:hAnsi="Arial" w:cs="Arial"/>
          <w:color w:val="000000"/>
        </w:rPr>
        <w:t xml:space="preserve"> </w:t>
      </w:r>
      <w:r w:rsidRPr="00412968">
        <w:rPr>
          <w:rFonts w:ascii="Arial" w:eastAsia="Arial" w:hAnsi="Arial" w:cs="Arial"/>
          <w:color w:val="000000"/>
        </w:rPr>
        <w:t>mediante enlaces de tipo MICROSOFT ONEDRIVE, GOOGLE DRIVE, DROPBOX o similares</w:t>
      </w:r>
      <w:r>
        <w:rPr>
          <w:rFonts w:ascii="Arial" w:eastAsia="Arial" w:hAnsi="Arial" w:cs="Arial"/>
          <w:color w:val="000000"/>
        </w:rPr>
        <w:t xml:space="preserve"> </w:t>
      </w:r>
      <w:r w:rsidRPr="00412968">
        <w:rPr>
          <w:rFonts w:ascii="Arial" w:eastAsia="Arial" w:hAnsi="Arial" w:cs="Arial"/>
          <w:color w:val="000000"/>
        </w:rPr>
        <w:t xml:space="preserve">u otros mecanismos de envío de información como </w:t>
      </w:r>
      <w:proofErr w:type="spellStart"/>
      <w:r w:rsidRPr="00412968">
        <w:rPr>
          <w:rFonts w:ascii="Arial" w:eastAsia="Arial" w:hAnsi="Arial" w:cs="Arial"/>
          <w:color w:val="000000"/>
        </w:rPr>
        <w:t>WeTransfer</w:t>
      </w:r>
      <w:proofErr w:type="spellEnd"/>
      <w:r w:rsidRPr="00412968">
        <w:rPr>
          <w:rFonts w:ascii="Arial" w:eastAsia="Arial" w:hAnsi="Arial" w:cs="Arial"/>
          <w:color w:val="000000"/>
        </w:rPr>
        <w:t xml:space="preserve"> o </w:t>
      </w:r>
      <w:proofErr w:type="spellStart"/>
      <w:r w:rsidRPr="00412968">
        <w:rPr>
          <w:rFonts w:ascii="Arial" w:eastAsia="Arial" w:hAnsi="Arial" w:cs="Arial"/>
          <w:color w:val="000000"/>
        </w:rPr>
        <w:t>YouSendIt</w:t>
      </w:r>
      <w:proofErr w:type="spellEnd"/>
      <w:r w:rsidRPr="00412968">
        <w:rPr>
          <w:rFonts w:ascii="Arial" w:eastAsia="Arial" w:hAnsi="Arial" w:cs="Arial"/>
          <w:color w:val="000000"/>
        </w:rPr>
        <w:t>.</w:t>
      </w:r>
    </w:p>
    <w:p w14:paraId="436047EA" w14:textId="77777777" w:rsidR="00DD3A30" w:rsidRDefault="00DD3A30" w:rsidP="00412968">
      <w:pPr>
        <w:pBdr>
          <w:top w:val="nil"/>
          <w:left w:val="nil"/>
          <w:bottom w:val="nil"/>
          <w:right w:val="nil"/>
          <w:between w:val="nil"/>
        </w:pBdr>
        <w:spacing w:line="259" w:lineRule="auto"/>
        <w:jc w:val="both"/>
        <w:rPr>
          <w:rFonts w:ascii="Arial" w:eastAsia="Arial" w:hAnsi="Arial" w:cs="Arial"/>
          <w:color w:val="000000"/>
        </w:rPr>
      </w:pPr>
    </w:p>
    <w:p w14:paraId="74EFF312" w14:textId="1F102531" w:rsidR="00133205" w:rsidRDefault="00133205" w:rsidP="00412968">
      <w:pPr>
        <w:pBdr>
          <w:top w:val="nil"/>
          <w:left w:val="nil"/>
          <w:bottom w:val="nil"/>
          <w:right w:val="nil"/>
          <w:between w:val="nil"/>
        </w:pBdr>
        <w:spacing w:line="259" w:lineRule="auto"/>
        <w:jc w:val="both"/>
        <w:rPr>
          <w:rFonts w:ascii="Arial" w:eastAsia="Arial" w:hAnsi="Arial" w:cs="Arial"/>
          <w:color w:val="000000"/>
        </w:rPr>
      </w:pPr>
    </w:p>
    <w:p w14:paraId="496F972D" w14:textId="59077309" w:rsidR="00270FCC" w:rsidRDefault="00270FCC" w:rsidP="00412968">
      <w:pPr>
        <w:pBdr>
          <w:top w:val="nil"/>
          <w:left w:val="nil"/>
          <w:bottom w:val="nil"/>
          <w:right w:val="nil"/>
          <w:between w:val="nil"/>
        </w:pBdr>
        <w:spacing w:line="259" w:lineRule="auto"/>
        <w:jc w:val="both"/>
        <w:rPr>
          <w:rFonts w:ascii="Arial" w:eastAsia="Arial" w:hAnsi="Arial" w:cs="Arial"/>
          <w:color w:val="000000"/>
        </w:rPr>
      </w:pPr>
    </w:p>
    <w:p w14:paraId="0DD50A5F" w14:textId="40FB99C8" w:rsidR="00270FCC" w:rsidRDefault="00270FCC" w:rsidP="00412968">
      <w:pPr>
        <w:pBdr>
          <w:top w:val="nil"/>
          <w:left w:val="nil"/>
          <w:bottom w:val="nil"/>
          <w:right w:val="nil"/>
          <w:between w:val="nil"/>
        </w:pBdr>
        <w:spacing w:line="259" w:lineRule="auto"/>
        <w:jc w:val="both"/>
        <w:rPr>
          <w:rFonts w:ascii="Arial" w:eastAsia="Arial" w:hAnsi="Arial" w:cs="Arial"/>
          <w:color w:val="000000"/>
        </w:rPr>
      </w:pPr>
    </w:p>
    <w:p w14:paraId="0F475B23" w14:textId="3F7FFA26" w:rsidR="00270FCC" w:rsidRDefault="00270FCC" w:rsidP="00412968">
      <w:pPr>
        <w:pBdr>
          <w:top w:val="nil"/>
          <w:left w:val="nil"/>
          <w:bottom w:val="nil"/>
          <w:right w:val="nil"/>
          <w:between w:val="nil"/>
        </w:pBdr>
        <w:spacing w:line="259" w:lineRule="auto"/>
        <w:jc w:val="both"/>
        <w:rPr>
          <w:rFonts w:ascii="Arial" w:eastAsia="Arial" w:hAnsi="Arial" w:cs="Arial"/>
          <w:color w:val="000000"/>
        </w:rPr>
      </w:pPr>
    </w:p>
    <w:p w14:paraId="2BAC52A1" w14:textId="77777777" w:rsidR="00270FCC" w:rsidRPr="00AC7ECC" w:rsidRDefault="00270FCC" w:rsidP="00412968">
      <w:pPr>
        <w:pBdr>
          <w:top w:val="nil"/>
          <w:left w:val="nil"/>
          <w:bottom w:val="nil"/>
          <w:right w:val="nil"/>
          <w:between w:val="nil"/>
        </w:pBdr>
        <w:spacing w:line="259" w:lineRule="auto"/>
        <w:jc w:val="both"/>
        <w:rPr>
          <w:rFonts w:ascii="Arial" w:eastAsia="Arial" w:hAnsi="Arial" w:cs="Arial"/>
          <w:color w:val="000000"/>
        </w:rPr>
      </w:pPr>
    </w:p>
    <w:p w14:paraId="6D4B840B" w14:textId="11FAB4C8" w:rsidR="009E0DA8" w:rsidRDefault="00CA46FE"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CRONOGRAMA DEL PROCESO</w:t>
      </w:r>
    </w:p>
    <w:p w14:paraId="59F61706" w14:textId="77777777" w:rsidR="003F7A83" w:rsidRPr="00AC7ECC" w:rsidRDefault="003F7A83" w:rsidP="00DD3A30">
      <w:pPr>
        <w:pBdr>
          <w:top w:val="nil"/>
          <w:left w:val="nil"/>
          <w:bottom w:val="nil"/>
          <w:right w:val="nil"/>
          <w:between w:val="nil"/>
        </w:pBdr>
        <w:spacing w:line="276" w:lineRule="auto"/>
        <w:rPr>
          <w:rFonts w:ascii="Arial" w:eastAsia="Arial" w:hAnsi="Arial" w:cs="Arial"/>
          <w:b/>
          <w:color w:val="000000"/>
        </w:rPr>
      </w:pPr>
    </w:p>
    <w:tbl>
      <w:tblPr>
        <w:tblStyle w:val="15"/>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1536"/>
        <w:gridCol w:w="4820"/>
      </w:tblGrid>
      <w:tr w:rsidR="009E0DA8" w:rsidRPr="00AC7ECC" w14:paraId="1C6C52CE" w14:textId="77777777" w:rsidTr="00D63589">
        <w:trPr>
          <w:trHeight w:val="272"/>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5157FC1" w14:textId="77777777" w:rsidR="009E0DA8" w:rsidRPr="00AC7ECC" w:rsidRDefault="000834B6" w:rsidP="008E5C8B">
            <w:pPr>
              <w:jc w:val="center"/>
              <w:rPr>
                <w:rFonts w:ascii="Arial" w:eastAsia="Arial" w:hAnsi="Arial" w:cs="Arial"/>
                <w:b/>
              </w:rPr>
            </w:pPr>
            <w:r w:rsidRPr="00AC7ECC">
              <w:rPr>
                <w:rFonts w:ascii="Arial" w:eastAsia="Arial" w:hAnsi="Arial" w:cs="Arial"/>
                <w:b/>
              </w:rPr>
              <w:t>ACTIVIDAD</w:t>
            </w:r>
          </w:p>
        </w:tc>
        <w:tc>
          <w:tcPr>
            <w:tcW w:w="1536" w:type="dxa"/>
            <w:tcBorders>
              <w:top w:val="single" w:sz="4" w:space="0" w:color="000000"/>
              <w:left w:val="single" w:sz="4" w:space="0" w:color="000000"/>
              <w:bottom w:val="single" w:sz="4" w:space="0" w:color="000000"/>
              <w:right w:val="single" w:sz="4" w:space="0" w:color="000000"/>
            </w:tcBorders>
            <w:vAlign w:val="center"/>
          </w:tcPr>
          <w:p w14:paraId="24D2B601" w14:textId="7AAC2B77" w:rsidR="009E0DA8" w:rsidRPr="00BC38B9" w:rsidRDefault="000834B6" w:rsidP="008E5C8B">
            <w:pPr>
              <w:jc w:val="center"/>
              <w:rPr>
                <w:rFonts w:ascii="Arial" w:eastAsia="Arial" w:hAnsi="Arial" w:cs="Arial"/>
                <w:b/>
              </w:rPr>
            </w:pPr>
            <w:r w:rsidRPr="00BC38B9">
              <w:rPr>
                <w:rFonts w:ascii="Arial" w:eastAsia="Arial" w:hAnsi="Arial" w:cs="Arial"/>
                <w:b/>
              </w:rPr>
              <w:t>FECHA 202</w:t>
            </w:r>
            <w:r w:rsidR="00D63589" w:rsidRPr="00BC38B9">
              <w:rPr>
                <w:rFonts w:ascii="Arial" w:eastAsia="Arial" w:hAnsi="Arial" w:cs="Arial"/>
                <w:b/>
              </w:rPr>
              <w:t>3</w:t>
            </w:r>
          </w:p>
        </w:tc>
        <w:tc>
          <w:tcPr>
            <w:tcW w:w="4820" w:type="dxa"/>
            <w:tcBorders>
              <w:top w:val="single" w:sz="4" w:space="0" w:color="000000"/>
              <w:left w:val="single" w:sz="4" w:space="0" w:color="000000"/>
              <w:bottom w:val="single" w:sz="4" w:space="0" w:color="000000"/>
              <w:right w:val="single" w:sz="4" w:space="0" w:color="000000"/>
            </w:tcBorders>
            <w:vAlign w:val="center"/>
          </w:tcPr>
          <w:p w14:paraId="429D0241" w14:textId="77777777" w:rsidR="009E0DA8" w:rsidRPr="00AC7ECC" w:rsidRDefault="000834B6" w:rsidP="008E5C8B">
            <w:pPr>
              <w:jc w:val="center"/>
              <w:rPr>
                <w:rFonts w:ascii="Arial" w:eastAsia="Arial" w:hAnsi="Arial" w:cs="Arial"/>
                <w:b/>
              </w:rPr>
            </w:pPr>
            <w:r w:rsidRPr="00AC7ECC">
              <w:rPr>
                <w:rFonts w:ascii="Arial" w:eastAsia="Arial" w:hAnsi="Arial" w:cs="Arial"/>
                <w:b/>
              </w:rPr>
              <w:t>LUGAR</w:t>
            </w:r>
          </w:p>
        </w:tc>
      </w:tr>
      <w:tr w:rsidR="009E0DA8" w:rsidRPr="00AC7ECC" w14:paraId="24EFBA03"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2B15E7D" w14:textId="77777777" w:rsidR="009E0DA8" w:rsidRPr="00EF2425" w:rsidRDefault="000834B6" w:rsidP="008E5C8B">
            <w:pPr>
              <w:tabs>
                <w:tab w:val="left" w:pos="709"/>
              </w:tabs>
              <w:jc w:val="both"/>
              <w:rPr>
                <w:rFonts w:ascii="Arial" w:eastAsia="Arial" w:hAnsi="Arial" w:cs="Arial"/>
              </w:rPr>
            </w:pPr>
            <w:r w:rsidRPr="00EF2425">
              <w:rPr>
                <w:rFonts w:ascii="Arial" w:eastAsia="Arial" w:hAnsi="Arial" w:cs="Arial"/>
              </w:rPr>
              <w:t xml:space="preserve">Publicación </w:t>
            </w:r>
            <w:r w:rsidRPr="00EF2425">
              <w:rPr>
                <w:rFonts w:ascii="Arial" w:eastAsia="Arial" w:hAnsi="Arial" w:cs="Arial"/>
                <w:b/>
              </w:rPr>
              <w:t>PROYECTO DE PLIEGO DE CONDICIONES</w:t>
            </w:r>
          </w:p>
        </w:tc>
        <w:tc>
          <w:tcPr>
            <w:tcW w:w="1536" w:type="dxa"/>
            <w:tcBorders>
              <w:top w:val="single" w:sz="4" w:space="0" w:color="000000"/>
              <w:left w:val="single" w:sz="4" w:space="0" w:color="000000"/>
              <w:bottom w:val="single" w:sz="4" w:space="0" w:color="000000"/>
              <w:right w:val="single" w:sz="4" w:space="0" w:color="000000"/>
            </w:tcBorders>
            <w:vAlign w:val="center"/>
          </w:tcPr>
          <w:p w14:paraId="698296FB" w14:textId="6A7C8900" w:rsidR="009E0DA8" w:rsidRPr="00BC38B9" w:rsidRDefault="00726D70" w:rsidP="00D0478E">
            <w:pPr>
              <w:jc w:val="center"/>
              <w:rPr>
                <w:rFonts w:ascii="Arial" w:eastAsia="Arial" w:hAnsi="Arial" w:cs="Arial"/>
              </w:rPr>
            </w:pPr>
            <w:r w:rsidRPr="00BC38B9">
              <w:rPr>
                <w:rFonts w:ascii="Arial" w:eastAsia="Arial" w:hAnsi="Arial" w:cs="Arial"/>
              </w:rPr>
              <w:t>2</w:t>
            </w:r>
            <w:r w:rsidR="00BC38B9">
              <w:rPr>
                <w:rFonts w:ascii="Arial" w:eastAsia="Arial" w:hAnsi="Arial" w:cs="Arial"/>
              </w:rPr>
              <w:t>7</w:t>
            </w:r>
            <w:r w:rsidR="001B2082" w:rsidRPr="00BC38B9">
              <w:rPr>
                <w:rFonts w:ascii="Arial" w:eastAsia="Arial" w:hAnsi="Arial" w:cs="Arial"/>
              </w:rPr>
              <w:t xml:space="preserve"> de </w:t>
            </w:r>
            <w:r w:rsidR="00133205" w:rsidRPr="00BC38B9">
              <w:rPr>
                <w:rFonts w:ascii="Arial" w:eastAsia="Arial" w:hAnsi="Arial" w:cs="Arial"/>
              </w:rPr>
              <w:t>Junio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1E71684"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2957B60C" w14:textId="77777777" w:rsidR="009E0DA8" w:rsidRPr="00EF2425" w:rsidRDefault="000834B6" w:rsidP="008E5C8B">
            <w:pPr>
              <w:jc w:val="center"/>
              <w:rPr>
                <w:rFonts w:ascii="Arial" w:eastAsia="Arial" w:hAnsi="Arial" w:cs="Arial"/>
                <w:color w:val="3333FF"/>
              </w:rPr>
            </w:pPr>
            <w:r w:rsidRPr="00EF2425">
              <w:rPr>
                <w:rFonts w:ascii="Arial" w:eastAsia="Arial" w:hAnsi="Arial" w:cs="Arial"/>
                <w:color w:val="3333FF"/>
                <w:u w:val="single"/>
              </w:rPr>
              <w:t>http://www.unicauca.edu.co/contratacion</w:t>
            </w:r>
          </w:p>
        </w:tc>
      </w:tr>
      <w:tr w:rsidR="009E0DA8" w:rsidRPr="00AC7ECC" w14:paraId="22719727" w14:textId="77777777" w:rsidTr="00D63589">
        <w:trPr>
          <w:trHeight w:val="271"/>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BBFBBCA" w14:textId="77777777" w:rsidR="009E0DA8" w:rsidRPr="00EF2425" w:rsidRDefault="000834B6" w:rsidP="008E5C8B">
            <w:pPr>
              <w:jc w:val="both"/>
              <w:rPr>
                <w:rFonts w:ascii="Arial" w:eastAsia="Arial" w:hAnsi="Arial" w:cs="Arial"/>
                <w:b/>
              </w:rPr>
            </w:pPr>
            <w:r w:rsidRPr="00EF2425">
              <w:rPr>
                <w:rFonts w:ascii="Arial" w:eastAsia="Arial" w:hAnsi="Arial" w:cs="Arial"/>
              </w:rPr>
              <w:t xml:space="preserve">Plazo para presentar </w:t>
            </w:r>
            <w:r w:rsidRPr="00EF2425">
              <w:rPr>
                <w:rFonts w:ascii="Arial" w:eastAsia="Arial" w:hAnsi="Arial" w:cs="Arial"/>
                <w:b/>
              </w:rPr>
              <w:t>OBSERVACIONES</w:t>
            </w:r>
            <w:r w:rsidRPr="00EF2425">
              <w:rPr>
                <w:rFonts w:ascii="Arial" w:eastAsia="Arial" w:hAnsi="Arial" w:cs="Arial"/>
              </w:rPr>
              <w:t xml:space="preserve"> al proyecto de pliego de condiciones, incluidas las referidas a la distribución de riesgos.</w:t>
            </w:r>
          </w:p>
        </w:tc>
        <w:tc>
          <w:tcPr>
            <w:tcW w:w="1536" w:type="dxa"/>
            <w:tcBorders>
              <w:top w:val="single" w:sz="4" w:space="0" w:color="000000"/>
              <w:left w:val="single" w:sz="4" w:space="0" w:color="000000"/>
              <w:bottom w:val="single" w:sz="4" w:space="0" w:color="000000"/>
              <w:right w:val="single" w:sz="4" w:space="0" w:color="000000"/>
            </w:tcBorders>
            <w:vAlign w:val="center"/>
          </w:tcPr>
          <w:p w14:paraId="2593FECA" w14:textId="76003291" w:rsidR="009E0DA8" w:rsidRPr="00BC38B9" w:rsidRDefault="00726D70" w:rsidP="00D0478E">
            <w:pPr>
              <w:jc w:val="center"/>
              <w:rPr>
                <w:rFonts w:ascii="Arial" w:eastAsia="Arial" w:hAnsi="Arial" w:cs="Arial"/>
              </w:rPr>
            </w:pPr>
            <w:r w:rsidRPr="00BC38B9">
              <w:rPr>
                <w:rFonts w:ascii="Arial" w:eastAsia="Arial" w:hAnsi="Arial" w:cs="Arial"/>
              </w:rPr>
              <w:t>2</w:t>
            </w:r>
            <w:r w:rsidR="00BC38B9">
              <w:rPr>
                <w:rFonts w:ascii="Arial" w:eastAsia="Arial" w:hAnsi="Arial" w:cs="Arial"/>
              </w:rPr>
              <w:t>8</w:t>
            </w:r>
            <w:r w:rsidR="001B2082" w:rsidRPr="00BC38B9">
              <w:rPr>
                <w:rFonts w:ascii="Arial" w:eastAsia="Arial" w:hAnsi="Arial" w:cs="Arial"/>
              </w:rPr>
              <w:t xml:space="preserve"> de junio de 2023</w:t>
            </w:r>
            <w:r w:rsidRPr="00BC38B9">
              <w:rPr>
                <w:rFonts w:ascii="Arial" w:eastAsia="Arial" w:hAnsi="Arial" w:cs="Arial"/>
              </w:rPr>
              <w:t xml:space="preserve"> hasta la 3:00 PM</w:t>
            </w:r>
          </w:p>
        </w:tc>
        <w:tc>
          <w:tcPr>
            <w:tcW w:w="4820" w:type="dxa"/>
            <w:tcBorders>
              <w:top w:val="single" w:sz="4" w:space="0" w:color="000000"/>
              <w:left w:val="single" w:sz="4" w:space="0" w:color="000000"/>
              <w:bottom w:val="single" w:sz="4" w:space="0" w:color="000000"/>
              <w:right w:val="single" w:sz="4" w:space="0" w:color="000000"/>
            </w:tcBorders>
            <w:vAlign w:val="center"/>
          </w:tcPr>
          <w:p w14:paraId="70E606CC" w14:textId="2C45D201" w:rsidR="009E0DA8" w:rsidRPr="00AC7ECC" w:rsidRDefault="008B4981" w:rsidP="008E5C8B">
            <w:pPr>
              <w:jc w:val="center"/>
              <w:rPr>
                <w:rFonts w:ascii="Arial" w:eastAsia="Arial" w:hAnsi="Arial" w:cs="Arial"/>
                <w:color w:val="0000FF"/>
                <w:u w:val="single"/>
              </w:rPr>
            </w:pPr>
            <w:hyperlink r:id="rId14">
              <w:r w:rsidR="000834B6" w:rsidRPr="00EF2425">
                <w:rPr>
                  <w:rFonts w:ascii="Arial" w:eastAsia="Arial" w:hAnsi="Arial" w:cs="Arial"/>
                  <w:color w:val="0000FF"/>
                  <w:u w:val="single"/>
                </w:rPr>
                <w:t xml:space="preserve"> </w:t>
              </w:r>
              <w:r w:rsidR="000834B6" w:rsidRPr="00AC7ECC">
                <w:rPr>
                  <w:rFonts w:ascii="Arial" w:eastAsia="Arial" w:hAnsi="Arial" w:cs="Arial"/>
                  <w:color w:val="0000FF"/>
                  <w:u w:val="single"/>
                </w:rPr>
                <w:t>contratacion3@unicauca.edu.co</w:t>
              </w:r>
            </w:hyperlink>
          </w:p>
          <w:p w14:paraId="39A24D05" w14:textId="0D962F75" w:rsidR="003D6335" w:rsidRPr="00AC7ECC" w:rsidRDefault="003D6335" w:rsidP="008E5C8B">
            <w:pPr>
              <w:jc w:val="center"/>
              <w:rPr>
                <w:rFonts w:ascii="Arial" w:eastAsia="Arial" w:hAnsi="Arial" w:cs="Arial"/>
                <w:b/>
              </w:rPr>
            </w:pPr>
          </w:p>
        </w:tc>
      </w:tr>
      <w:tr w:rsidR="009E0DA8" w:rsidRPr="00AC7ECC" w14:paraId="64A232D0"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7AC080F1" w14:textId="77777777" w:rsidR="009E0DA8" w:rsidRPr="00EF2425" w:rsidRDefault="000834B6" w:rsidP="008E5C8B">
            <w:pPr>
              <w:jc w:val="both"/>
              <w:rPr>
                <w:rFonts w:ascii="Arial" w:eastAsia="Arial" w:hAnsi="Arial" w:cs="Arial"/>
                <w:b/>
              </w:rPr>
            </w:pPr>
            <w:r w:rsidRPr="00EF2425">
              <w:rPr>
                <w:rFonts w:ascii="Arial" w:eastAsia="Arial" w:hAnsi="Arial" w:cs="Arial"/>
                <w:b/>
              </w:rPr>
              <w:t>RESPUESTA A LAS OBSERVACIONES</w:t>
            </w:r>
            <w:r w:rsidRPr="00EF2425">
              <w:rPr>
                <w:rFonts w:ascii="Arial" w:eastAsia="Arial" w:hAnsi="Arial" w:cs="Arial"/>
              </w:rPr>
              <w:t xml:space="preserve"> de los interesados presentadas al proyecto de pliego de condiciones.</w:t>
            </w:r>
          </w:p>
        </w:tc>
        <w:tc>
          <w:tcPr>
            <w:tcW w:w="1536" w:type="dxa"/>
            <w:tcBorders>
              <w:top w:val="single" w:sz="4" w:space="0" w:color="000000"/>
              <w:left w:val="single" w:sz="4" w:space="0" w:color="000000"/>
              <w:bottom w:val="single" w:sz="4" w:space="0" w:color="000000"/>
              <w:right w:val="single" w:sz="4" w:space="0" w:color="000000"/>
            </w:tcBorders>
            <w:vAlign w:val="center"/>
          </w:tcPr>
          <w:p w14:paraId="461F8C38" w14:textId="1D13F799" w:rsidR="009E0DA8" w:rsidRPr="00BC38B9" w:rsidRDefault="00142591" w:rsidP="00D0478E">
            <w:pPr>
              <w:jc w:val="center"/>
              <w:rPr>
                <w:rFonts w:ascii="Arial" w:eastAsia="Arial" w:hAnsi="Arial" w:cs="Arial"/>
              </w:rPr>
            </w:pPr>
            <w:r w:rsidRPr="00BC38B9">
              <w:rPr>
                <w:rFonts w:ascii="Arial" w:eastAsia="Arial" w:hAnsi="Arial" w:cs="Arial"/>
              </w:rPr>
              <w:t>2</w:t>
            </w:r>
            <w:r w:rsidR="00BC38B9">
              <w:rPr>
                <w:rFonts w:ascii="Arial" w:eastAsia="Arial" w:hAnsi="Arial" w:cs="Arial"/>
              </w:rPr>
              <w:t>9</w:t>
            </w:r>
            <w:r w:rsidR="001B2082" w:rsidRPr="00BC38B9">
              <w:rPr>
                <w:rFonts w:ascii="Arial" w:eastAsia="Arial" w:hAnsi="Arial" w:cs="Arial"/>
              </w:rPr>
              <w:t xml:space="preserve"> de </w:t>
            </w:r>
            <w:r w:rsidR="00133205" w:rsidRPr="00BC38B9">
              <w:rPr>
                <w:rFonts w:ascii="Arial" w:eastAsia="Arial" w:hAnsi="Arial" w:cs="Arial"/>
              </w:rPr>
              <w:t>Junio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4353251F"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67C3FBDD" w14:textId="77777777" w:rsidR="009E0DA8" w:rsidRPr="00EF2425" w:rsidRDefault="000834B6" w:rsidP="008E5C8B">
            <w:pPr>
              <w:jc w:val="center"/>
              <w:rPr>
                <w:rFonts w:ascii="Arial" w:eastAsia="Arial" w:hAnsi="Arial" w:cs="Arial"/>
                <w:b/>
              </w:rPr>
            </w:pPr>
            <w:r w:rsidRPr="00EF2425">
              <w:rPr>
                <w:rFonts w:ascii="Arial" w:eastAsia="Arial" w:hAnsi="Arial" w:cs="Arial"/>
                <w:color w:val="3333FF"/>
                <w:u w:val="single"/>
              </w:rPr>
              <w:t>http://www.unicauca.edu.co/contratacion</w:t>
            </w:r>
          </w:p>
        </w:tc>
      </w:tr>
      <w:tr w:rsidR="009E0DA8" w:rsidRPr="00AC7ECC" w14:paraId="72467308"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3D84341F" w14:textId="77777777" w:rsidR="009E0DA8" w:rsidRPr="00EF2425" w:rsidRDefault="000834B6" w:rsidP="008E5C8B">
            <w:pPr>
              <w:jc w:val="both"/>
              <w:rPr>
                <w:rFonts w:ascii="Arial" w:eastAsia="Arial" w:hAnsi="Arial" w:cs="Arial"/>
                <w:b/>
              </w:rPr>
            </w:pPr>
            <w:r w:rsidRPr="00EF2425">
              <w:rPr>
                <w:rFonts w:ascii="Arial" w:eastAsia="Arial" w:hAnsi="Arial" w:cs="Arial"/>
              </w:rPr>
              <w:t xml:space="preserve">Resolución que ordena la </w:t>
            </w:r>
            <w:r w:rsidRPr="00EF2425">
              <w:rPr>
                <w:rFonts w:ascii="Arial" w:eastAsia="Arial" w:hAnsi="Arial" w:cs="Arial"/>
                <w:b/>
              </w:rPr>
              <w:t>APERTURA</w:t>
            </w:r>
            <w:r w:rsidRPr="00EF2425">
              <w:rPr>
                <w:rFonts w:ascii="Arial" w:eastAsia="Arial" w:hAnsi="Arial" w:cs="Arial"/>
              </w:rPr>
              <w:t xml:space="preserve"> del proceso de licitación Pública</w:t>
            </w:r>
          </w:p>
        </w:tc>
        <w:tc>
          <w:tcPr>
            <w:tcW w:w="1536" w:type="dxa"/>
            <w:tcBorders>
              <w:top w:val="single" w:sz="4" w:space="0" w:color="000000"/>
              <w:left w:val="single" w:sz="4" w:space="0" w:color="000000"/>
              <w:bottom w:val="single" w:sz="4" w:space="0" w:color="000000"/>
              <w:right w:val="single" w:sz="4" w:space="0" w:color="000000"/>
            </w:tcBorders>
            <w:vAlign w:val="center"/>
          </w:tcPr>
          <w:p w14:paraId="13D06BF2" w14:textId="1B5BE3B8" w:rsidR="009E0DA8" w:rsidRPr="00BC38B9" w:rsidRDefault="00142591" w:rsidP="00D0478E">
            <w:pPr>
              <w:jc w:val="center"/>
              <w:rPr>
                <w:rFonts w:ascii="Arial" w:eastAsia="Arial" w:hAnsi="Arial" w:cs="Arial"/>
              </w:rPr>
            </w:pPr>
            <w:r w:rsidRPr="00BC38B9">
              <w:rPr>
                <w:rFonts w:ascii="Arial" w:eastAsia="Arial" w:hAnsi="Arial" w:cs="Arial"/>
              </w:rPr>
              <w:t>2</w:t>
            </w:r>
            <w:r w:rsidR="00BC38B9">
              <w:rPr>
                <w:rFonts w:ascii="Arial" w:eastAsia="Arial" w:hAnsi="Arial" w:cs="Arial"/>
              </w:rPr>
              <w:t>9</w:t>
            </w:r>
            <w:r w:rsidRPr="00BC38B9">
              <w:rPr>
                <w:rFonts w:ascii="Arial" w:eastAsia="Arial" w:hAnsi="Arial" w:cs="Arial"/>
              </w:rPr>
              <w:t xml:space="preserve"> </w:t>
            </w:r>
            <w:r w:rsidR="001B2082" w:rsidRPr="00BC38B9">
              <w:rPr>
                <w:rFonts w:ascii="Arial" w:eastAsia="Arial" w:hAnsi="Arial" w:cs="Arial"/>
              </w:rPr>
              <w:t xml:space="preserve">de </w:t>
            </w:r>
            <w:r w:rsidR="00133205" w:rsidRPr="00BC38B9">
              <w:rPr>
                <w:rFonts w:ascii="Arial" w:eastAsia="Arial" w:hAnsi="Arial" w:cs="Arial"/>
              </w:rPr>
              <w:t>Junio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3DC9DEDB"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04775D64"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color w:val="3333FF"/>
                <w:u w:val="single"/>
              </w:rPr>
              <w:t>http://www.unicauca.edu.co/contratacion</w:t>
            </w:r>
          </w:p>
        </w:tc>
      </w:tr>
      <w:tr w:rsidR="009E0DA8" w:rsidRPr="00AC7ECC" w14:paraId="0FDF4420"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3B7F278" w14:textId="77777777" w:rsidR="009E0DA8" w:rsidRPr="00EF2425" w:rsidRDefault="000834B6" w:rsidP="008E5C8B">
            <w:pPr>
              <w:jc w:val="both"/>
              <w:rPr>
                <w:rFonts w:ascii="Arial" w:eastAsia="Arial" w:hAnsi="Arial" w:cs="Arial"/>
              </w:rPr>
            </w:pPr>
            <w:r w:rsidRPr="00EF2425">
              <w:rPr>
                <w:rFonts w:ascii="Arial" w:eastAsia="Arial" w:hAnsi="Arial" w:cs="Arial"/>
              </w:rPr>
              <w:t xml:space="preserve">Publicación del </w:t>
            </w:r>
            <w:r w:rsidRPr="00EF2425">
              <w:rPr>
                <w:rFonts w:ascii="Arial" w:eastAsia="Arial" w:hAnsi="Arial" w:cs="Arial"/>
                <w:b/>
              </w:rPr>
              <w:t>PLIEGO DE CONDICIONES DEFINITIVO</w:t>
            </w:r>
            <w:r w:rsidRPr="00EF2425">
              <w:rPr>
                <w:rFonts w:ascii="Arial" w:eastAsia="Arial" w:hAnsi="Arial" w:cs="Arial"/>
              </w:rPr>
              <w:t xml:space="preserve"> y consulta del mismo.</w:t>
            </w:r>
          </w:p>
        </w:tc>
        <w:tc>
          <w:tcPr>
            <w:tcW w:w="1536" w:type="dxa"/>
            <w:tcBorders>
              <w:top w:val="single" w:sz="4" w:space="0" w:color="000000"/>
              <w:left w:val="single" w:sz="4" w:space="0" w:color="000000"/>
              <w:bottom w:val="single" w:sz="4" w:space="0" w:color="000000"/>
              <w:right w:val="single" w:sz="4" w:space="0" w:color="000000"/>
            </w:tcBorders>
            <w:vAlign w:val="center"/>
          </w:tcPr>
          <w:p w14:paraId="12DDA31D" w14:textId="2489C58E" w:rsidR="009E0DA8" w:rsidRPr="00BC38B9" w:rsidRDefault="00142591" w:rsidP="00D0478E">
            <w:pPr>
              <w:jc w:val="center"/>
              <w:rPr>
                <w:rFonts w:ascii="Arial" w:eastAsia="Arial" w:hAnsi="Arial" w:cs="Arial"/>
              </w:rPr>
            </w:pPr>
            <w:r w:rsidRPr="00BC38B9">
              <w:rPr>
                <w:rFonts w:ascii="Arial" w:eastAsia="Arial" w:hAnsi="Arial" w:cs="Arial"/>
              </w:rPr>
              <w:t>2</w:t>
            </w:r>
            <w:r w:rsidR="00BC38B9">
              <w:rPr>
                <w:rFonts w:ascii="Arial" w:eastAsia="Arial" w:hAnsi="Arial" w:cs="Arial"/>
              </w:rPr>
              <w:t>9</w:t>
            </w:r>
            <w:r w:rsidR="001B2082" w:rsidRPr="00BC38B9">
              <w:rPr>
                <w:rFonts w:ascii="Arial" w:eastAsia="Arial" w:hAnsi="Arial" w:cs="Arial"/>
              </w:rPr>
              <w:t xml:space="preserve"> de </w:t>
            </w:r>
            <w:r w:rsidR="00133205" w:rsidRPr="00BC38B9">
              <w:rPr>
                <w:rFonts w:ascii="Arial" w:eastAsia="Arial" w:hAnsi="Arial" w:cs="Arial"/>
              </w:rPr>
              <w:t>Junio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BC747E1"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071D735C"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color w:val="3333FF"/>
                <w:u w:val="single"/>
              </w:rPr>
              <w:t>http://www.unicauca.edu.co/contratacion</w:t>
            </w:r>
          </w:p>
        </w:tc>
      </w:tr>
      <w:tr w:rsidR="009E0DA8" w:rsidRPr="00AC7ECC" w14:paraId="6DE3F9F3" w14:textId="77777777" w:rsidTr="00D63589">
        <w:trPr>
          <w:trHeight w:val="545"/>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3453FD8" w14:textId="77777777" w:rsidR="009E0DA8" w:rsidRPr="00EF2425" w:rsidRDefault="000834B6" w:rsidP="008E5C8B">
            <w:pPr>
              <w:jc w:val="both"/>
              <w:rPr>
                <w:rFonts w:ascii="Arial" w:eastAsia="Arial" w:hAnsi="Arial" w:cs="Arial"/>
              </w:rPr>
            </w:pPr>
            <w:r w:rsidRPr="00EF2425">
              <w:rPr>
                <w:rFonts w:ascii="Arial" w:eastAsia="Arial" w:hAnsi="Arial" w:cs="Arial"/>
              </w:rPr>
              <w:t xml:space="preserve">Plazo máximo para publicar </w:t>
            </w:r>
            <w:r w:rsidRPr="00EF2425">
              <w:rPr>
                <w:rFonts w:ascii="Arial" w:eastAsia="Arial" w:hAnsi="Arial" w:cs="Arial"/>
                <w:b/>
              </w:rPr>
              <w:t xml:space="preserve">ADENDAS (en </w:t>
            </w:r>
            <w:r w:rsidRPr="00EF2425">
              <w:rPr>
                <w:rFonts w:ascii="Arial" w:eastAsia="Arial" w:hAnsi="Arial" w:cs="Arial"/>
                <w:b/>
              </w:rPr>
              <w:lastRenderedPageBreak/>
              <w:t>caso de que sea necesario)</w:t>
            </w:r>
          </w:p>
        </w:tc>
        <w:tc>
          <w:tcPr>
            <w:tcW w:w="1536" w:type="dxa"/>
            <w:tcBorders>
              <w:top w:val="single" w:sz="4" w:space="0" w:color="000000"/>
              <w:left w:val="single" w:sz="4" w:space="0" w:color="000000"/>
              <w:bottom w:val="single" w:sz="4" w:space="0" w:color="000000"/>
              <w:right w:val="single" w:sz="4" w:space="0" w:color="000000"/>
            </w:tcBorders>
            <w:vAlign w:val="center"/>
          </w:tcPr>
          <w:p w14:paraId="12AEE823" w14:textId="6514DEA9" w:rsidR="009E0DA8" w:rsidRPr="00BC38B9" w:rsidRDefault="00BC38B9" w:rsidP="00D0478E">
            <w:pPr>
              <w:jc w:val="center"/>
              <w:rPr>
                <w:rFonts w:ascii="Arial" w:eastAsia="Arial" w:hAnsi="Arial" w:cs="Arial"/>
              </w:rPr>
            </w:pPr>
            <w:r>
              <w:rPr>
                <w:rFonts w:ascii="Arial" w:eastAsia="Arial" w:hAnsi="Arial" w:cs="Arial"/>
              </w:rPr>
              <w:lastRenderedPageBreak/>
              <w:t>30</w:t>
            </w:r>
            <w:r w:rsidR="001B2082" w:rsidRPr="00BC38B9">
              <w:rPr>
                <w:rFonts w:ascii="Arial" w:eastAsia="Arial" w:hAnsi="Arial" w:cs="Arial"/>
              </w:rPr>
              <w:t xml:space="preserve"> de </w:t>
            </w:r>
            <w:r w:rsidR="00133205" w:rsidRPr="00BC38B9">
              <w:rPr>
                <w:rFonts w:ascii="Arial" w:eastAsia="Arial" w:hAnsi="Arial" w:cs="Arial"/>
              </w:rPr>
              <w:t>Junio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B0C2FB4"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7D8EE494"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color w:val="3333FF"/>
                <w:u w:val="single"/>
              </w:rPr>
              <w:t>http://www.unicauca.edu.co/contratacion</w:t>
            </w:r>
          </w:p>
        </w:tc>
      </w:tr>
      <w:tr w:rsidR="009E0DA8" w:rsidRPr="00AC7ECC" w14:paraId="38511793"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DF8C69A" w14:textId="77777777" w:rsidR="009E0DA8" w:rsidRPr="00EF2425" w:rsidRDefault="000834B6" w:rsidP="008E5C8B">
            <w:pPr>
              <w:jc w:val="both"/>
              <w:rPr>
                <w:rFonts w:ascii="Arial" w:eastAsia="Arial" w:hAnsi="Arial" w:cs="Arial"/>
                <w:b/>
              </w:rPr>
            </w:pPr>
            <w:r w:rsidRPr="00EF2425">
              <w:rPr>
                <w:rFonts w:ascii="Arial" w:eastAsia="Arial" w:hAnsi="Arial" w:cs="Arial"/>
              </w:rPr>
              <w:lastRenderedPageBreak/>
              <w:t>Cierre del plazo de la licitación pública para la presentación de propuestas.</w:t>
            </w:r>
          </w:p>
        </w:tc>
        <w:tc>
          <w:tcPr>
            <w:tcW w:w="1536" w:type="dxa"/>
            <w:tcBorders>
              <w:top w:val="single" w:sz="4" w:space="0" w:color="000000"/>
              <w:left w:val="single" w:sz="4" w:space="0" w:color="000000"/>
              <w:bottom w:val="single" w:sz="4" w:space="0" w:color="000000"/>
              <w:right w:val="single" w:sz="4" w:space="0" w:color="000000"/>
            </w:tcBorders>
            <w:vAlign w:val="center"/>
          </w:tcPr>
          <w:p w14:paraId="2BE7EE5E" w14:textId="6D008602" w:rsidR="009E0DA8" w:rsidRPr="00BC38B9" w:rsidRDefault="00BC38B9" w:rsidP="00142591">
            <w:pPr>
              <w:jc w:val="center"/>
              <w:rPr>
                <w:rFonts w:ascii="Arial" w:eastAsia="Arial" w:hAnsi="Arial" w:cs="Arial"/>
              </w:rPr>
            </w:pPr>
            <w:r>
              <w:rPr>
                <w:rFonts w:ascii="Arial" w:eastAsia="Arial" w:hAnsi="Arial" w:cs="Arial"/>
              </w:rPr>
              <w:t>04</w:t>
            </w:r>
            <w:r w:rsidR="001B2082" w:rsidRPr="00BC38B9">
              <w:rPr>
                <w:rFonts w:ascii="Arial" w:eastAsia="Arial" w:hAnsi="Arial" w:cs="Arial"/>
              </w:rPr>
              <w:t xml:space="preserve"> de ju</w:t>
            </w:r>
            <w:r>
              <w:rPr>
                <w:rFonts w:ascii="Arial" w:eastAsia="Arial" w:hAnsi="Arial" w:cs="Arial"/>
              </w:rPr>
              <w:t>l</w:t>
            </w:r>
            <w:r w:rsidR="001B2082" w:rsidRPr="00BC38B9">
              <w:rPr>
                <w:rFonts w:ascii="Arial" w:eastAsia="Arial" w:hAnsi="Arial" w:cs="Arial"/>
              </w:rPr>
              <w:t>io de 2023</w:t>
            </w:r>
            <w:r w:rsidR="00142591" w:rsidRPr="00BC38B9">
              <w:rPr>
                <w:rFonts w:ascii="Arial" w:eastAsia="Arial" w:hAnsi="Arial" w:cs="Arial"/>
              </w:rPr>
              <w:t xml:space="preserve"> hasta las 12:00 </w:t>
            </w:r>
            <w:r w:rsidR="00F14F61">
              <w:rPr>
                <w:rFonts w:ascii="Arial" w:eastAsia="Arial" w:hAnsi="Arial" w:cs="Arial"/>
              </w:rPr>
              <w:t>p.m.</w:t>
            </w:r>
          </w:p>
        </w:tc>
        <w:tc>
          <w:tcPr>
            <w:tcW w:w="4820" w:type="dxa"/>
            <w:tcBorders>
              <w:top w:val="single" w:sz="4" w:space="0" w:color="000000"/>
              <w:left w:val="single" w:sz="4" w:space="0" w:color="000000"/>
              <w:bottom w:val="single" w:sz="4" w:space="0" w:color="000000"/>
              <w:right w:val="single" w:sz="4" w:space="0" w:color="000000"/>
            </w:tcBorders>
            <w:vAlign w:val="center"/>
          </w:tcPr>
          <w:p w14:paraId="0E3788BD" w14:textId="77777777" w:rsidR="009E0DA8" w:rsidRPr="00EF2425" w:rsidRDefault="00561867" w:rsidP="008E5C8B">
            <w:pPr>
              <w:jc w:val="center"/>
              <w:rPr>
                <w:rFonts w:ascii="Arial" w:eastAsia="Arial" w:hAnsi="Arial" w:cs="Arial"/>
              </w:rPr>
            </w:pPr>
            <w:r w:rsidRPr="00EF2425">
              <w:rPr>
                <w:rFonts w:ascii="Arial" w:eastAsia="Arial" w:hAnsi="Arial" w:cs="Arial"/>
              </w:rPr>
              <w:t xml:space="preserve">Vicerrectoría Administrativa en la </w:t>
            </w:r>
            <w:r w:rsidR="003D6335" w:rsidRPr="00EF2425">
              <w:rPr>
                <w:rFonts w:ascii="Arial" w:eastAsia="Arial" w:hAnsi="Arial" w:cs="Arial"/>
              </w:rPr>
              <w:t>Calle 4 No. 5 – 30 segundo piso</w:t>
            </w:r>
            <w:r w:rsidRPr="00EF2425">
              <w:rPr>
                <w:rFonts w:ascii="Arial" w:eastAsia="Arial" w:hAnsi="Arial" w:cs="Arial"/>
              </w:rPr>
              <w:t xml:space="preserve"> Popayán – Cauca.</w:t>
            </w:r>
          </w:p>
          <w:p w14:paraId="7BB05F9E" w14:textId="20CB3DAD" w:rsidR="00105409" w:rsidRPr="00AC7ECC" w:rsidRDefault="008B4981" w:rsidP="008E5C8B">
            <w:pPr>
              <w:jc w:val="center"/>
              <w:rPr>
                <w:rFonts w:ascii="Arial" w:eastAsia="Arial" w:hAnsi="Arial" w:cs="Arial"/>
                <w:b/>
              </w:rPr>
            </w:pPr>
            <w:hyperlink r:id="rId15" w:history="1">
              <w:r w:rsidR="00105409" w:rsidRPr="009C5FD9">
                <w:rPr>
                  <w:rStyle w:val="Hipervnculo"/>
                  <w:rFonts w:ascii="Arial" w:eastAsia="Arial" w:hAnsi="Arial" w:cs="Arial"/>
                </w:rPr>
                <w:t>Contratacion3@unicauca.edu.co</w:t>
              </w:r>
            </w:hyperlink>
            <w:r w:rsidR="00105409">
              <w:rPr>
                <w:rFonts w:ascii="Arial" w:eastAsia="Arial" w:hAnsi="Arial" w:cs="Arial"/>
              </w:rPr>
              <w:t xml:space="preserve"> </w:t>
            </w:r>
          </w:p>
        </w:tc>
      </w:tr>
      <w:tr w:rsidR="009E0DA8" w:rsidRPr="00AC7ECC" w14:paraId="72DE4561"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A0240E4" w14:textId="77777777" w:rsidR="009E0DA8" w:rsidRPr="00EF2425" w:rsidRDefault="000834B6" w:rsidP="008E5C8B">
            <w:pPr>
              <w:tabs>
                <w:tab w:val="left" w:pos="709"/>
              </w:tabs>
              <w:jc w:val="both"/>
              <w:rPr>
                <w:rFonts w:ascii="Arial" w:eastAsia="Arial" w:hAnsi="Arial" w:cs="Arial"/>
              </w:rPr>
            </w:pPr>
            <w:r w:rsidRPr="00EF2425">
              <w:rPr>
                <w:rFonts w:ascii="Arial" w:eastAsia="Arial" w:hAnsi="Arial" w:cs="Arial"/>
              </w:rPr>
              <w:t>Evaluación de las ofertas y publicación del informe de evaluación</w:t>
            </w:r>
          </w:p>
        </w:tc>
        <w:tc>
          <w:tcPr>
            <w:tcW w:w="1536" w:type="dxa"/>
            <w:tcBorders>
              <w:top w:val="single" w:sz="4" w:space="0" w:color="000000"/>
              <w:left w:val="single" w:sz="4" w:space="0" w:color="000000"/>
              <w:bottom w:val="single" w:sz="4" w:space="0" w:color="000000"/>
              <w:right w:val="single" w:sz="4" w:space="0" w:color="000000"/>
            </w:tcBorders>
            <w:vAlign w:val="center"/>
          </w:tcPr>
          <w:p w14:paraId="6380202D" w14:textId="07E853A1" w:rsidR="009E0DA8" w:rsidRPr="00BC38B9" w:rsidRDefault="00BC38B9" w:rsidP="00142591">
            <w:pPr>
              <w:jc w:val="center"/>
              <w:rPr>
                <w:rFonts w:ascii="Arial" w:eastAsia="Arial" w:hAnsi="Arial" w:cs="Arial"/>
              </w:rPr>
            </w:pPr>
            <w:r>
              <w:rPr>
                <w:rFonts w:ascii="Arial" w:eastAsia="Arial" w:hAnsi="Arial" w:cs="Arial"/>
              </w:rPr>
              <w:t>05</w:t>
            </w:r>
            <w:r w:rsidR="001B2082" w:rsidRPr="00BC38B9">
              <w:rPr>
                <w:rFonts w:ascii="Arial" w:eastAsia="Arial" w:hAnsi="Arial" w:cs="Arial"/>
              </w:rPr>
              <w:t xml:space="preserve"> de </w:t>
            </w:r>
            <w:r w:rsidR="00133205" w:rsidRPr="00BC38B9">
              <w:rPr>
                <w:rFonts w:ascii="Arial" w:eastAsia="Arial" w:hAnsi="Arial" w:cs="Arial"/>
              </w:rPr>
              <w:t>Ju</w:t>
            </w:r>
            <w:r w:rsidR="00133205">
              <w:rPr>
                <w:rFonts w:ascii="Arial" w:eastAsia="Arial" w:hAnsi="Arial" w:cs="Arial"/>
              </w:rPr>
              <w:t>l</w:t>
            </w:r>
            <w:r w:rsidR="00133205" w:rsidRPr="00BC38B9">
              <w:rPr>
                <w:rFonts w:ascii="Arial" w:eastAsia="Arial" w:hAnsi="Arial" w:cs="Arial"/>
              </w:rPr>
              <w:t>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40A7AEA6" w14:textId="77777777" w:rsidR="009E0DA8" w:rsidRPr="00EF2425" w:rsidRDefault="00561867" w:rsidP="008E5C8B">
            <w:pPr>
              <w:tabs>
                <w:tab w:val="left" w:pos="709"/>
              </w:tabs>
              <w:jc w:val="center"/>
              <w:rPr>
                <w:rFonts w:ascii="Arial" w:eastAsia="Arial" w:hAnsi="Arial" w:cs="Arial"/>
              </w:rPr>
            </w:pPr>
            <w:r w:rsidRPr="00EF2425">
              <w:rPr>
                <w:rFonts w:ascii="Arial" w:eastAsia="Arial" w:hAnsi="Arial" w:cs="Arial"/>
              </w:rPr>
              <w:t>Comité Evaluador. Junta de Licitaciones y Contratos y el Comité Técnico de Apoyo de la Universidad del Cauca.</w:t>
            </w:r>
          </w:p>
          <w:p w14:paraId="732465BD" w14:textId="77777777" w:rsidR="00105409" w:rsidRPr="00EF2425" w:rsidRDefault="00105409" w:rsidP="008E5C8B">
            <w:pPr>
              <w:tabs>
                <w:tab w:val="left" w:pos="709"/>
              </w:tabs>
              <w:jc w:val="center"/>
              <w:rPr>
                <w:rFonts w:ascii="Arial" w:eastAsia="Arial" w:hAnsi="Arial" w:cs="Arial"/>
              </w:rPr>
            </w:pPr>
          </w:p>
          <w:p w14:paraId="455F44C6" w14:textId="51DC76F9" w:rsidR="00105409" w:rsidRPr="00EF2425" w:rsidRDefault="00105409" w:rsidP="008E5C8B">
            <w:pPr>
              <w:tabs>
                <w:tab w:val="left" w:pos="709"/>
              </w:tabs>
              <w:jc w:val="center"/>
              <w:rPr>
                <w:rFonts w:ascii="Arial" w:eastAsia="Arial" w:hAnsi="Arial" w:cs="Arial"/>
              </w:rPr>
            </w:pPr>
            <w:r w:rsidRPr="00EF2425">
              <w:rPr>
                <w:rFonts w:ascii="Arial" w:eastAsia="Arial" w:hAnsi="Arial" w:cs="Arial"/>
              </w:rPr>
              <w:t xml:space="preserve">Publicación informe de página web de la entidad </w:t>
            </w:r>
            <w:hyperlink r:id="rId16" w:history="1">
              <w:r w:rsidRPr="00EF2425">
                <w:rPr>
                  <w:rStyle w:val="Hipervnculo"/>
                  <w:rFonts w:ascii="Arial" w:eastAsia="Arial" w:hAnsi="Arial" w:cs="Arial"/>
                </w:rPr>
                <w:t>http://www.unicauca.edu.co/contratacion</w:t>
              </w:r>
            </w:hyperlink>
            <w:r w:rsidRPr="00EF2425">
              <w:rPr>
                <w:rFonts w:ascii="Arial" w:eastAsia="Arial" w:hAnsi="Arial" w:cs="Arial"/>
              </w:rPr>
              <w:t xml:space="preserve"> </w:t>
            </w:r>
          </w:p>
        </w:tc>
      </w:tr>
      <w:tr w:rsidR="009E0DA8" w:rsidRPr="00AC7ECC" w14:paraId="55C88B9D"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4189831" w14:textId="77777777" w:rsidR="009E0DA8" w:rsidRPr="00EF2425" w:rsidRDefault="000834B6" w:rsidP="008E5C8B">
            <w:pPr>
              <w:tabs>
                <w:tab w:val="left" w:pos="709"/>
              </w:tabs>
              <w:jc w:val="both"/>
              <w:rPr>
                <w:rFonts w:ascii="Arial" w:eastAsia="Arial" w:hAnsi="Arial" w:cs="Arial"/>
              </w:rPr>
            </w:pPr>
            <w:r w:rsidRPr="00EF2425">
              <w:rPr>
                <w:rFonts w:ascii="Arial" w:eastAsia="Arial" w:hAnsi="Arial" w:cs="Arial"/>
              </w:rPr>
              <w:t>Presentación de observaciones y documentos subsanables</w:t>
            </w:r>
          </w:p>
        </w:tc>
        <w:tc>
          <w:tcPr>
            <w:tcW w:w="1536" w:type="dxa"/>
            <w:tcBorders>
              <w:top w:val="single" w:sz="4" w:space="0" w:color="000000"/>
              <w:left w:val="single" w:sz="4" w:space="0" w:color="000000"/>
              <w:bottom w:val="single" w:sz="4" w:space="0" w:color="000000"/>
              <w:right w:val="single" w:sz="4" w:space="0" w:color="000000"/>
            </w:tcBorders>
            <w:vAlign w:val="center"/>
          </w:tcPr>
          <w:p w14:paraId="4E9376AD" w14:textId="2D1A69C0" w:rsidR="009E0DA8" w:rsidRPr="00BC38B9" w:rsidRDefault="00BC38B9" w:rsidP="00142591">
            <w:pPr>
              <w:jc w:val="center"/>
              <w:rPr>
                <w:rFonts w:ascii="Arial" w:eastAsia="Arial" w:hAnsi="Arial" w:cs="Arial"/>
              </w:rPr>
            </w:pPr>
            <w:r>
              <w:rPr>
                <w:rFonts w:ascii="Arial" w:eastAsia="Arial" w:hAnsi="Arial" w:cs="Arial"/>
              </w:rPr>
              <w:t>06</w:t>
            </w:r>
            <w:r w:rsidR="001B2082" w:rsidRPr="00BC38B9">
              <w:rPr>
                <w:rFonts w:ascii="Arial" w:eastAsia="Arial" w:hAnsi="Arial" w:cs="Arial"/>
              </w:rPr>
              <w:t xml:space="preserve"> de ju</w:t>
            </w:r>
            <w:r>
              <w:rPr>
                <w:rFonts w:ascii="Arial" w:eastAsia="Arial" w:hAnsi="Arial" w:cs="Arial"/>
              </w:rPr>
              <w:t>l</w:t>
            </w:r>
            <w:r w:rsidR="001B2082" w:rsidRPr="00BC38B9">
              <w:rPr>
                <w:rFonts w:ascii="Arial" w:eastAsia="Arial" w:hAnsi="Arial" w:cs="Arial"/>
              </w:rPr>
              <w:t>io de 2023</w:t>
            </w:r>
            <w:r w:rsidR="00142591" w:rsidRPr="00BC38B9">
              <w:rPr>
                <w:rFonts w:ascii="Arial" w:eastAsia="Arial" w:hAnsi="Arial" w:cs="Arial"/>
              </w:rPr>
              <w:t xml:space="preserve"> hasta las </w:t>
            </w:r>
            <w:r w:rsidR="00F14F61">
              <w:rPr>
                <w:rFonts w:ascii="Arial" w:eastAsia="Arial" w:hAnsi="Arial" w:cs="Arial"/>
              </w:rPr>
              <w:t>11</w:t>
            </w:r>
            <w:r w:rsidR="00142591" w:rsidRPr="00BC38B9">
              <w:rPr>
                <w:rFonts w:ascii="Arial" w:eastAsia="Arial" w:hAnsi="Arial" w:cs="Arial"/>
              </w:rPr>
              <w:t xml:space="preserve">:00 </w:t>
            </w:r>
            <w:r w:rsidR="00F14F61">
              <w:rPr>
                <w:rFonts w:ascii="Arial" w:eastAsia="Arial" w:hAnsi="Arial" w:cs="Arial"/>
              </w:rPr>
              <w:t>a.m.</w:t>
            </w:r>
          </w:p>
        </w:tc>
        <w:tc>
          <w:tcPr>
            <w:tcW w:w="4820" w:type="dxa"/>
            <w:tcBorders>
              <w:top w:val="single" w:sz="4" w:space="0" w:color="000000"/>
              <w:left w:val="single" w:sz="4" w:space="0" w:color="000000"/>
              <w:bottom w:val="single" w:sz="4" w:space="0" w:color="000000"/>
              <w:right w:val="single" w:sz="4" w:space="0" w:color="000000"/>
            </w:tcBorders>
            <w:vAlign w:val="center"/>
          </w:tcPr>
          <w:p w14:paraId="5E9681CD" w14:textId="77777777" w:rsidR="00105409" w:rsidRPr="00EF2425" w:rsidRDefault="000834B6" w:rsidP="008E5C8B">
            <w:pPr>
              <w:tabs>
                <w:tab w:val="left" w:pos="709"/>
              </w:tabs>
              <w:jc w:val="center"/>
              <w:rPr>
                <w:rFonts w:ascii="Arial" w:eastAsia="Arial" w:hAnsi="Arial" w:cs="Arial"/>
              </w:rPr>
            </w:pPr>
            <w:r w:rsidRPr="00EF2425">
              <w:rPr>
                <w:rFonts w:ascii="Arial" w:eastAsia="Arial" w:hAnsi="Arial" w:cs="Arial"/>
              </w:rPr>
              <w:t xml:space="preserve">Por escrito en la </w:t>
            </w:r>
            <w:r w:rsidR="00561867" w:rsidRPr="00EF2425">
              <w:rPr>
                <w:rFonts w:ascii="Arial" w:eastAsia="Arial" w:hAnsi="Arial" w:cs="Arial"/>
              </w:rPr>
              <w:t xml:space="preserve">Vicerrectoría Administrativa calle 4 No. 5 – 30 segundo piso Popayán – Cauca </w:t>
            </w:r>
          </w:p>
          <w:p w14:paraId="116308DA" w14:textId="77777777" w:rsidR="00105409" w:rsidRPr="00EF2425" w:rsidRDefault="00105409" w:rsidP="008E5C8B">
            <w:pPr>
              <w:tabs>
                <w:tab w:val="left" w:pos="709"/>
              </w:tabs>
              <w:jc w:val="center"/>
              <w:rPr>
                <w:rFonts w:ascii="Arial" w:eastAsia="Arial" w:hAnsi="Arial" w:cs="Arial"/>
              </w:rPr>
            </w:pPr>
          </w:p>
          <w:p w14:paraId="0A3CB3C0" w14:textId="30CAD833" w:rsidR="009E0DA8" w:rsidRPr="00EF2425" w:rsidRDefault="00105409" w:rsidP="008E5C8B">
            <w:pPr>
              <w:tabs>
                <w:tab w:val="left" w:pos="709"/>
              </w:tabs>
              <w:jc w:val="center"/>
              <w:rPr>
                <w:rFonts w:ascii="Arial" w:eastAsia="Arial" w:hAnsi="Arial" w:cs="Arial"/>
              </w:rPr>
            </w:pPr>
            <w:r w:rsidRPr="00EF2425">
              <w:rPr>
                <w:rFonts w:ascii="Arial" w:eastAsia="Arial" w:hAnsi="Arial" w:cs="Arial"/>
              </w:rPr>
              <w:t xml:space="preserve">Por </w:t>
            </w:r>
            <w:r w:rsidR="000834B6" w:rsidRPr="00EF2425">
              <w:rPr>
                <w:rFonts w:ascii="Arial" w:eastAsia="Arial" w:hAnsi="Arial" w:cs="Arial"/>
              </w:rPr>
              <w:t xml:space="preserve">correo electrónico  </w:t>
            </w:r>
            <w:hyperlink r:id="rId17">
              <w:r w:rsidR="000834B6" w:rsidRPr="00EF2425">
                <w:rPr>
                  <w:rFonts w:ascii="Arial" w:eastAsia="Arial" w:hAnsi="Arial" w:cs="Arial"/>
                  <w:color w:val="0000FF"/>
                  <w:u w:val="single"/>
                </w:rPr>
                <w:t>contratacion3@unicauca.edu.co</w:t>
              </w:r>
            </w:hyperlink>
            <w:r w:rsidR="000834B6" w:rsidRPr="00EF2425">
              <w:rPr>
                <w:rFonts w:ascii="Arial" w:eastAsia="Arial" w:hAnsi="Arial" w:cs="Arial"/>
              </w:rPr>
              <w:t xml:space="preserve"> </w:t>
            </w:r>
          </w:p>
        </w:tc>
      </w:tr>
      <w:tr w:rsidR="009E0DA8" w:rsidRPr="00AC7ECC" w14:paraId="6448FC7A"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9A0EF17" w14:textId="77777777" w:rsidR="009E0DA8" w:rsidRPr="00EF2425" w:rsidRDefault="000834B6" w:rsidP="008E5C8B">
            <w:pPr>
              <w:tabs>
                <w:tab w:val="left" w:pos="709"/>
              </w:tabs>
              <w:jc w:val="both"/>
              <w:rPr>
                <w:rFonts w:ascii="Arial" w:eastAsia="Arial" w:hAnsi="Arial" w:cs="Arial"/>
              </w:rPr>
            </w:pPr>
            <w:r w:rsidRPr="00EF2425">
              <w:rPr>
                <w:rFonts w:ascii="Arial" w:eastAsia="Arial" w:hAnsi="Arial" w:cs="Arial"/>
              </w:rPr>
              <w:t>Respuesta a las observaciones formuladas y publicación de la evaluación definitiva.</w:t>
            </w:r>
          </w:p>
        </w:tc>
        <w:tc>
          <w:tcPr>
            <w:tcW w:w="1536" w:type="dxa"/>
            <w:tcBorders>
              <w:top w:val="single" w:sz="4" w:space="0" w:color="000000"/>
              <w:left w:val="single" w:sz="4" w:space="0" w:color="000000"/>
              <w:bottom w:val="single" w:sz="4" w:space="0" w:color="000000"/>
              <w:right w:val="single" w:sz="4" w:space="0" w:color="000000"/>
            </w:tcBorders>
            <w:vAlign w:val="center"/>
          </w:tcPr>
          <w:p w14:paraId="7E00EBCA" w14:textId="509FD3AD" w:rsidR="009E0DA8" w:rsidRPr="00BC38B9" w:rsidRDefault="00133205" w:rsidP="00142591">
            <w:pPr>
              <w:jc w:val="center"/>
              <w:rPr>
                <w:rFonts w:ascii="Arial" w:eastAsia="Arial" w:hAnsi="Arial" w:cs="Arial"/>
              </w:rPr>
            </w:pPr>
            <w:r>
              <w:rPr>
                <w:rFonts w:ascii="Arial" w:eastAsia="Arial" w:hAnsi="Arial" w:cs="Arial"/>
              </w:rPr>
              <w:t>06</w:t>
            </w:r>
            <w:r w:rsidR="001B2082" w:rsidRPr="00BC38B9">
              <w:rPr>
                <w:rFonts w:ascii="Arial" w:eastAsia="Arial" w:hAnsi="Arial" w:cs="Arial"/>
              </w:rPr>
              <w:t xml:space="preserve"> de </w:t>
            </w:r>
            <w:r w:rsidRPr="00BC38B9">
              <w:rPr>
                <w:rFonts w:ascii="Arial" w:eastAsia="Arial" w:hAnsi="Arial" w:cs="Arial"/>
              </w:rPr>
              <w:t>Ju</w:t>
            </w:r>
            <w:r>
              <w:rPr>
                <w:rFonts w:ascii="Arial" w:eastAsia="Arial" w:hAnsi="Arial" w:cs="Arial"/>
              </w:rPr>
              <w:t>l</w:t>
            </w:r>
            <w:r w:rsidRPr="00BC38B9">
              <w:rPr>
                <w:rFonts w:ascii="Arial" w:eastAsia="Arial" w:hAnsi="Arial" w:cs="Arial"/>
              </w:rPr>
              <w:t>io</w:t>
            </w:r>
            <w:r w:rsidR="001B2082" w:rsidRPr="00BC38B9">
              <w:rPr>
                <w:rFonts w:ascii="Arial" w:eastAsia="Arial" w:hAnsi="Arial" w:cs="Arial"/>
              </w:rPr>
              <w:t xml:space="preserve">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0462AB8F"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rPr>
              <w:t>Página web de la entidad</w:t>
            </w:r>
          </w:p>
          <w:p w14:paraId="585C3423" w14:textId="77777777" w:rsidR="009E0DA8" w:rsidRPr="00EF2425" w:rsidRDefault="000834B6" w:rsidP="008E5C8B">
            <w:pPr>
              <w:tabs>
                <w:tab w:val="left" w:pos="709"/>
              </w:tabs>
              <w:jc w:val="center"/>
              <w:rPr>
                <w:rFonts w:ascii="Arial" w:eastAsia="Arial" w:hAnsi="Arial" w:cs="Arial"/>
              </w:rPr>
            </w:pPr>
            <w:r w:rsidRPr="00EF2425">
              <w:rPr>
                <w:rFonts w:ascii="Arial" w:eastAsia="Arial" w:hAnsi="Arial" w:cs="Arial"/>
                <w:color w:val="3333FF"/>
                <w:u w:val="single"/>
              </w:rPr>
              <w:t>http://www.unicauca.edu.co/contratacion</w:t>
            </w:r>
          </w:p>
        </w:tc>
      </w:tr>
      <w:tr w:rsidR="009E0DA8" w:rsidRPr="00AC7ECC" w14:paraId="7FA6C941" w14:textId="77777777" w:rsidTr="00D63589">
        <w:trPr>
          <w:trHeight w:val="775"/>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F0AC563" w14:textId="4F2F74D4" w:rsidR="009E0DA8" w:rsidRPr="00EF2425" w:rsidRDefault="000834B6" w:rsidP="008E5C8B">
            <w:pPr>
              <w:jc w:val="both"/>
              <w:rPr>
                <w:rFonts w:ascii="Arial" w:eastAsia="Arial" w:hAnsi="Arial" w:cs="Arial"/>
              </w:rPr>
            </w:pPr>
            <w:r w:rsidRPr="00EF2425">
              <w:rPr>
                <w:rFonts w:ascii="Arial" w:eastAsia="Arial" w:hAnsi="Arial" w:cs="Arial"/>
              </w:rPr>
              <w:t xml:space="preserve">Audiencia </w:t>
            </w:r>
            <w:r w:rsidR="00C661AC" w:rsidRPr="00EF2425">
              <w:rPr>
                <w:rFonts w:ascii="Arial" w:eastAsia="Arial" w:hAnsi="Arial" w:cs="Arial"/>
              </w:rPr>
              <w:t xml:space="preserve">pública de apertura del </w:t>
            </w:r>
            <w:r w:rsidR="00C661AC" w:rsidRPr="00EF2425">
              <w:rPr>
                <w:rFonts w:ascii="Arial" w:eastAsia="Arial" w:hAnsi="Arial" w:cs="Arial"/>
                <w:b/>
                <w:bCs/>
              </w:rPr>
              <w:t xml:space="preserve">Sobre No. 2 </w:t>
            </w:r>
            <w:r w:rsidR="00C661AC" w:rsidRPr="00EF2425">
              <w:rPr>
                <w:rFonts w:ascii="Arial" w:eastAsia="Arial" w:hAnsi="Arial" w:cs="Arial"/>
              </w:rPr>
              <w:t>asignación de puntaje, orden de elegibilidad y adjudicación.</w:t>
            </w:r>
          </w:p>
        </w:tc>
        <w:tc>
          <w:tcPr>
            <w:tcW w:w="1536" w:type="dxa"/>
            <w:tcBorders>
              <w:top w:val="single" w:sz="4" w:space="0" w:color="000000"/>
              <w:left w:val="single" w:sz="4" w:space="0" w:color="000000"/>
              <w:bottom w:val="single" w:sz="4" w:space="0" w:color="000000"/>
              <w:right w:val="single" w:sz="4" w:space="0" w:color="000000"/>
            </w:tcBorders>
            <w:vAlign w:val="center"/>
          </w:tcPr>
          <w:p w14:paraId="3B43447A" w14:textId="3012A715" w:rsidR="009E0DA8" w:rsidRPr="00BC38B9" w:rsidRDefault="00142591" w:rsidP="008E5C8B">
            <w:pPr>
              <w:jc w:val="center"/>
              <w:rPr>
                <w:rFonts w:ascii="Arial" w:eastAsia="Arial" w:hAnsi="Arial" w:cs="Arial"/>
              </w:rPr>
            </w:pPr>
            <w:r w:rsidRPr="00BC38B9">
              <w:rPr>
                <w:rFonts w:ascii="Arial" w:eastAsia="Arial" w:hAnsi="Arial" w:cs="Arial"/>
              </w:rPr>
              <w:t>0</w:t>
            </w:r>
            <w:r w:rsidR="00133205">
              <w:rPr>
                <w:rFonts w:ascii="Arial" w:eastAsia="Arial" w:hAnsi="Arial" w:cs="Arial"/>
              </w:rPr>
              <w:t>7</w:t>
            </w:r>
            <w:r w:rsidR="001E101C" w:rsidRPr="00BC38B9">
              <w:rPr>
                <w:rFonts w:ascii="Arial" w:eastAsia="Arial" w:hAnsi="Arial" w:cs="Arial"/>
              </w:rPr>
              <w:t xml:space="preserve"> de ju</w:t>
            </w:r>
            <w:r w:rsidR="00133205">
              <w:rPr>
                <w:rFonts w:ascii="Arial" w:eastAsia="Arial" w:hAnsi="Arial" w:cs="Arial"/>
              </w:rPr>
              <w:t>l</w:t>
            </w:r>
            <w:r w:rsidR="001E101C" w:rsidRPr="00BC38B9">
              <w:rPr>
                <w:rFonts w:ascii="Arial" w:eastAsia="Arial" w:hAnsi="Arial" w:cs="Arial"/>
              </w:rPr>
              <w:t>io de 2023</w:t>
            </w:r>
            <w:r w:rsidRPr="00BC38B9">
              <w:rPr>
                <w:rFonts w:ascii="Arial" w:eastAsia="Arial" w:hAnsi="Arial" w:cs="Arial"/>
              </w:rPr>
              <w:t xml:space="preserve"> a las 10:00 </w:t>
            </w:r>
            <w:r w:rsidR="00133205">
              <w:rPr>
                <w:rFonts w:ascii="Arial" w:eastAsia="Arial" w:hAnsi="Arial" w:cs="Arial"/>
              </w:rPr>
              <w:t>a.m.</w:t>
            </w:r>
          </w:p>
        </w:tc>
        <w:tc>
          <w:tcPr>
            <w:tcW w:w="4820" w:type="dxa"/>
            <w:tcBorders>
              <w:top w:val="single" w:sz="4" w:space="0" w:color="000000"/>
              <w:left w:val="single" w:sz="4" w:space="0" w:color="000000"/>
              <w:bottom w:val="single" w:sz="4" w:space="0" w:color="000000"/>
              <w:right w:val="single" w:sz="4" w:space="0" w:color="000000"/>
            </w:tcBorders>
            <w:vAlign w:val="center"/>
          </w:tcPr>
          <w:p w14:paraId="4035C122" w14:textId="31AFAE10" w:rsidR="009E0DA8" w:rsidRPr="00EF2425" w:rsidRDefault="000834B6" w:rsidP="008E5C8B">
            <w:pPr>
              <w:jc w:val="center"/>
              <w:rPr>
                <w:rFonts w:ascii="Arial" w:eastAsia="Arial" w:hAnsi="Arial" w:cs="Arial"/>
              </w:rPr>
            </w:pPr>
            <w:bookmarkStart w:id="2" w:name="_heading=h.1fob9te" w:colFirst="0" w:colLast="0"/>
            <w:bookmarkEnd w:id="2"/>
            <w:r w:rsidRPr="00EF2425">
              <w:rPr>
                <w:rFonts w:ascii="Arial" w:eastAsia="Arial" w:hAnsi="Arial" w:cs="Arial"/>
              </w:rPr>
              <w:t xml:space="preserve">Sala de juntas </w:t>
            </w:r>
            <w:r w:rsidR="00114FCF" w:rsidRPr="00EF2425">
              <w:rPr>
                <w:rFonts w:ascii="Arial" w:eastAsia="Arial" w:hAnsi="Arial" w:cs="Arial"/>
              </w:rPr>
              <w:t>Vicerrectoría</w:t>
            </w:r>
            <w:r w:rsidRPr="00EF2425">
              <w:rPr>
                <w:rFonts w:ascii="Arial" w:eastAsia="Arial" w:hAnsi="Arial" w:cs="Arial"/>
              </w:rPr>
              <w:t xml:space="preserve"> Administrativa Calle 4 # 5-30 Segundo Piso </w:t>
            </w:r>
            <w:r w:rsidR="00114FCF" w:rsidRPr="00EF2425">
              <w:rPr>
                <w:rFonts w:ascii="Arial" w:eastAsia="Arial" w:hAnsi="Arial" w:cs="Arial"/>
              </w:rPr>
              <w:t>Popayán</w:t>
            </w:r>
            <w:r w:rsidRPr="00EF2425">
              <w:rPr>
                <w:rFonts w:ascii="Arial" w:eastAsia="Arial" w:hAnsi="Arial" w:cs="Arial"/>
              </w:rPr>
              <w:t xml:space="preserve"> </w:t>
            </w:r>
            <w:r w:rsidR="00181F6E" w:rsidRPr="00EF2425">
              <w:rPr>
                <w:rFonts w:ascii="Arial" w:eastAsia="Arial" w:hAnsi="Arial" w:cs="Arial"/>
              </w:rPr>
              <w:t>–</w:t>
            </w:r>
            <w:r w:rsidRPr="00EF2425">
              <w:rPr>
                <w:rFonts w:ascii="Arial" w:eastAsia="Arial" w:hAnsi="Arial" w:cs="Arial"/>
              </w:rPr>
              <w:t xml:space="preserve"> Cauca</w:t>
            </w:r>
          </w:p>
          <w:p w14:paraId="391F33FB" w14:textId="77777777" w:rsidR="00181F6E" w:rsidRPr="00EF2425" w:rsidRDefault="00181F6E" w:rsidP="008E5C8B">
            <w:pPr>
              <w:jc w:val="center"/>
              <w:rPr>
                <w:rFonts w:ascii="Arial" w:eastAsia="Arial" w:hAnsi="Arial" w:cs="Arial"/>
              </w:rPr>
            </w:pPr>
          </w:p>
          <w:p w14:paraId="1EA6CA2C" w14:textId="783072E7" w:rsidR="00181F6E" w:rsidRPr="00AC7ECC" w:rsidRDefault="00181F6E" w:rsidP="008E5C8B">
            <w:pPr>
              <w:jc w:val="center"/>
              <w:rPr>
                <w:rFonts w:ascii="Arial" w:eastAsia="Arial" w:hAnsi="Arial" w:cs="Arial"/>
                <w:b/>
              </w:rPr>
            </w:pPr>
            <w:r>
              <w:rPr>
                <w:rFonts w:ascii="Arial" w:eastAsia="Arial" w:hAnsi="Arial" w:cs="Arial"/>
              </w:rPr>
              <w:t>Audiencia virtual/presencial</w:t>
            </w:r>
          </w:p>
        </w:tc>
      </w:tr>
    </w:tbl>
    <w:p w14:paraId="0E4AC83F" w14:textId="77777777" w:rsidR="00C661AC" w:rsidRDefault="00C661AC" w:rsidP="00C661AC">
      <w:pPr>
        <w:spacing w:line="259" w:lineRule="auto"/>
        <w:rPr>
          <w:rFonts w:ascii="Arial" w:eastAsia="Arial" w:hAnsi="Arial" w:cs="Arial"/>
          <w:b/>
        </w:rPr>
      </w:pPr>
    </w:p>
    <w:p w14:paraId="5DBF7A92" w14:textId="6635293F" w:rsidR="00C661AC" w:rsidRPr="00142591" w:rsidRDefault="00C661AC" w:rsidP="00142591">
      <w:pPr>
        <w:spacing w:line="259" w:lineRule="auto"/>
        <w:rPr>
          <w:rFonts w:ascii="Arial" w:eastAsia="Arial" w:hAnsi="Arial" w:cs="Arial"/>
          <w:bCs/>
        </w:rPr>
      </w:pPr>
      <w:r w:rsidRPr="00C661AC">
        <w:rPr>
          <w:rFonts w:ascii="Arial" w:eastAsia="Arial" w:hAnsi="Arial" w:cs="Arial"/>
          <w:b/>
        </w:rPr>
        <w:t>NOTA IMPORTANTE:</w:t>
      </w:r>
      <w:r>
        <w:rPr>
          <w:rFonts w:ascii="Arial" w:eastAsia="Arial" w:hAnsi="Arial" w:cs="Arial"/>
          <w:b/>
        </w:rPr>
        <w:t xml:space="preserve"> </w:t>
      </w:r>
      <w:r w:rsidR="00142591" w:rsidRPr="00142591">
        <w:rPr>
          <w:rFonts w:ascii="Arial" w:eastAsia="Arial" w:hAnsi="Arial" w:cs="Arial"/>
          <w:bCs/>
        </w:rPr>
        <w:t>Todas las horas se fijan de acuerdo al reloj estampador de la Vicerrectoría Administrativa, sobre las ofertas que lleguen en físico y las que lleguen en medio digital por la fecha y hora de recepción del mensaje.</w:t>
      </w:r>
    </w:p>
    <w:p w14:paraId="589B6CFD" w14:textId="77777777" w:rsidR="00C661AC" w:rsidRPr="00756A83" w:rsidRDefault="00C661AC" w:rsidP="00C661AC">
      <w:pPr>
        <w:spacing w:line="259" w:lineRule="auto"/>
        <w:rPr>
          <w:rFonts w:ascii="Arial" w:eastAsia="Arial" w:hAnsi="Arial" w:cs="Arial"/>
          <w:bCs/>
          <w:sz w:val="28"/>
          <w:szCs w:val="28"/>
        </w:rPr>
      </w:pPr>
    </w:p>
    <w:p w14:paraId="0CCA634A" w14:textId="759F1099" w:rsidR="00C661AC" w:rsidRPr="00756A83" w:rsidRDefault="00C661AC" w:rsidP="00C661AC">
      <w:pPr>
        <w:pStyle w:val="Prrafodelista"/>
        <w:numPr>
          <w:ilvl w:val="1"/>
          <w:numId w:val="15"/>
        </w:numPr>
        <w:spacing w:line="259" w:lineRule="auto"/>
        <w:jc w:val="both"/>
        <w:rPr>
          <w:rFonts w:ascii="Arial" w:eastAsia="Arial" w:hAnsi="Arial" w:cs="Arial"/>
          <w:b/>
          <w:sz w:val="24"/>
          <w:szCs w:val="24"/>
        </w:rPr>
      </w:pPr>
      <w:r w:rsidRPr="00756A83">
        <w:rPr>
          <w:rFonts w:ascii="Arial" w:eastAsia="Arial" w:hAnsi="Arial" w:cs="Arial"/>
          <w:b/>
          <w:sz w:val="24"/>
          <w:szCs w:val="24"/>
        </w:rPr>
        <w:t>VERIFICACI</w:t>
      </w:r>
      <w:r w:rsidR="00A47746" w:rsidRPr="00756A83">
        <w:rPr>
          <w:rFonts w:ascii="Arial" w:eastAsia="Arial" w:hAnsi="Arial" w:cs="Arial"/>
          <w:b/>
          <w:sz w:val="24"/>
          <w:szCs w:val="24"/>
        </w:rPr>
        <w:t>Ó</w:t>
      </w:r>
      <w:r w:rsidRPr="00756A83">
        <w:rPr>
          <w:rFonts w:ascii="Arial" w:eastAsia="Arial" w:hAnsi="Arial" w:cs="Arial"/>
          <w:b/>
          <w:sz w:val="24"/>
          <w:szCs w:val="24"/>
        </w:rPr>
        <w:t>N DE REQUISITOS HABILITANTES</w:t>
      </w:r>
    </w:p>
    <w:p w14:paraId="51F812FC" w14:textId="78683C3C" w:rsidR="00C661AC" w:rsidRDefault="00C661AC" w:rsidP="00C661AC">
      <w:pPr>
        <w:spacing w:line="259" w:lineRule="auto"/>
        <w:jc w:val="both"/>
        <w:rPr>
          <w:rFonts w:ascii="Arial" w:eastAsia="Arial" w:hAnsi="Arial" w:cs="Arial"/>
          <w:bCs/>
        </w:rPr>
      </w:pPr>
      <w:r w:rsidRPr="00C661AC">
        <w:rPr>
          <w:rFonts w:ascii="Arial" w:eastAsia="Arial" w:hAnsi="Arial" w:cs="Arial"/>
          <w:bCs/>
        </w:rPr>
        <w:t>La Junta de Licitaciones y Contratos y el comité evaluador designado realizará la verificación de</w:t>
      </w:r>
      <w:r>
        <w:rPr>
          <w:rFonts w:ascii="Arial" w:eastAsia="Arial" w:hAnsi="Arial" w:cs="Arial"/>
          <w:bCs/>
        </w:rPr>
        <w:t xml:space="preserve"> </w:t>
      </w:r>
      <w:r w:rsidRPr="00C661AC">
        <w:rPr>
          <w:rFonts w:ascii="Arial" w:eastAsia="Arial" w:hAnsi="Arial" w:cs="Arial"/>
          <w:bCs/>
        </w:rPr>
        <w:t xml:space="preserve">requisitos habilitantes, los cuales deberán encontrarse en el sobre No. </w:t>
      </w:r>
      <w:r w:rsidRPr="00C661AC">
        <w:rPr>
          <w:rFonts w:ascii="Arial" w:eastAsia="Arial" w:hAnsi="Arial" w:cs="Arial"/>
          <w:bCs/>
        </w:rPr>
        <w:lastRenderedPageBreak/>
        <w:t>1 con el fin de determinar</w:t>
      </w:r>
      <w:r>
        <w:rPr>
          <w:rFonts w:ascii="Arial" w:eastAsia="Arial" w:hAnsi="Arial" w:cs="Arial"/>
          <w:bCs/>
        </w:rPr>
        <w:t xml:space="preserve"> </w:t>
      </w:r>
      <w:r w:rsidRPr="00C661AC">
        <w:rPr>
          <w:rFonts w:ascii="Arial" w:eastAsia="Arial" w:hAnsi="Arial" w:cs="Arial"/>
          <w:bCs/>
        </w:rPr>
        <w:t>cuáles de las ofertas son HABILITADAS y, en tal caso, podrán participar en la audiencia de</w:t>
      </w:r>
      <w:r>
        <w:rPr>
          <w:rFonts w:ascii="Arial" w:eastAsia="Arial" w:hAnsi="Arial" w:cs="Arial"/>
          <w:bCs/>
        </w:rPr>
        <w:t xml:space="preserve"> </w:t>
      </w:r>
      <w:r w:rsidRPr="00C661AC">
        <w:rPr>
          <w:rFonts w:ascii="Arial" w:eastAsia="Arial" w:hAnsi="Arial" w:cs="Arial"/>
          <w:bCs/>
        </w:rPr>
        <w:t>adjudicación.</w:t>
      </w:r>
    </w:p>
    <w:p w14:paraId="75351286" w14:textId="77777777" w:rsidR="00C661AC" w:rsidRPr="00C661AC" w:rsidRDefault="00C661AC" w:rsidP="00C661AC">
      <w:pPr>
        <w:spacing w:line="259" w:lineRule="auto"/>
        <w:jc w:val="both"/>
        <w:rPr>
          <w:rFonts w:ascii="Arial" w:eastAsia="Arial" w:hAnsi="Arial" w:cs="Arial"/>
          <w:bCs/>
        </w:rPr>
      </w:pPr>
    </w:p>
    <w:p w14:paraId="37C3A685" w14:textId="159952C2" w:rsidR="00C661AC" w:rsidRDefault="00C661AC" w:rsidP="00C661AC">
      <w:pPr>
        <w:spacing w:line="259" w:lineRule="auto"/>
        <w:jc w:val="both"/>
        <w:rPr>
          <w:rFonts w:ascii="Arial" w:eastAsia="Arial" w:hAnsi="Arial" w:cs="Arial"/>
          <w:bCs/>
        </w:rPr>
      </w:pPr>
      <w:r w:rsidRPr="00C661AC">
        <w:rPr>
          <w:rFonts w:ascii="Arial" w:eastAsia="Arial" w:hAnsi="Arial" w:cs="Arial"/>
          <w:bCs/>
        </w:rPr>
        <w:t>Se publicará en la página de la Universidad la evaluación de requisitos habilitantes identificando</w:t>
      </w:r>
      <w:r>
        <w:rPr>
          <w:rFonts w:ascii="Arial" w:eastAsia="Arial" w:hAnsi="Arial" w:cs="Arial"/>
          <w:bCs/>
        </w:rPr>
        <w:t xml:space="preserve"> </w:t>
      </w:r>
      <w:r w:rsidRPr="00C661AC">
        <w:rPr>
          <w:rFonts w:ascii="Arial" w:eastAsia="Arial" w:hAnsi="Arial" w:cs="Arial"/>
          <w:bCs/>
        </w:rPr>
        <w:t>los proponentes que no se consideren habilitados y a los cuales se les concederá un plazo, para</w:t>
      </w:r>
      <w:r>
        <w:rPr>
          <w:rFonts w:ascii="Arial" w:eastAsia="Arial" w:hAnsi="Arial" w:cs="Arial"/>
          <w:bCs/>
        </w:rPr>
        <w:t xml:space="preserve"> </w:t>
      </w:r>
      <w:r w:rsidRPr="00C661AC">
        <w:rPr>
          <w:rFonts w:ascii="Arial" w:eastAsia="Arial" w:hAnsi="Arial" w:cs="Arial"/>
          <w:bCs/>
        </w:rPr>
        <w:t>que subsanen la ausencia de requisitos técnicos, financieros o jurídicos y/o presenten las</w:t>
      </w:r>
      <w:r>
        <w:rPr>
          <w:rFonts w:ascii="Arial" w:eastAsia="Arial" w:hAnsi="Arial" w:cs="Arial"/>
          <w:bCs/>
        </w:rPr>
        <w:t xml:space="preserve"> </w:t>
      </w:r>
      <w:r w:rsidRPr="00C661AC">
        <w:rPr>
          <w:rFonts w:ascii="Arial" w:eastAsia="Arial" w:hAnsi="Arial" w:cs="Arial"/>
          <w:bCs/>
        </w:rPr>
        <w:t>aclaraciones que estimen pertinentes, de acuerdo a la cronología del proceso, sin que se entienda</w:t>
      </w:r>
      <w:r>
        <w:rPr>
          <w:rFonts w:ascii="Arial" w:eastAsia="Arial" w:hAnsi="Arial" w:cs="Arial"/>
          <w:bCs/>
        </w:rPr>
        <w:t xml:space="preserve"> </w:t>
      </w:r>
      <w:r w:rsidRPr="00C661AC">
        <w:rPr>
          <w:rFonts w:ascii="Arial" w:eastAsia="Arial" w:hAnsi="Arial" w:cs="Arial"/>
          <w:bCs/>
        </w:rPr>
        <w:t>que, en ejercicio de esta facultad, los oferentes puedan adicionar o mejorar sus propuestas.</w:t>
      </w:r>
    </w:p>
    <w:p w14:paraId="02BDC759" w14:textId="77777777" w:rsidR="00C661AC" w:rsidRPr="00C661AC" w:rsidRDefault="00C661AC" w:rsidP="00C661AC">
      <w:pPr>
        <w:spacing w:line="259" w:lineRule="auto"/>
        <w:jc w:val="both"/>
        <w:rPr>
          <w:rFonts w:ascii="Arial" w:eastAsia="Arial" w:hAnsi="Arial" w:cs="Arial"/>
          <w:bCs/>
        </w:rPr>
      </w:pPr>
    </w:p>
    <w:p w14:paraId="6D5C702B" w14:textId="0F1C8145" w:rsidR="00C661AC" w:rsidRDefault="00C661AC" w:rsidP="00C661AC">
      <w:pPr>
        <w:spacing w:line="259" w:lineRule="auto"/>
        <w:jc w:val="both"/>
        <w:rPr>
          <w:rFonts w:ascii="Arial" w:eastAsia="Arial" w:hAnsi="Arial" w:cs="Arial"/>
          <w:bCs/>
        </w:rPr>
      </w:pPr>
      <w:r w:rsidRPr="00C661AC">
        <w:rPr>
          <w:rFonts w:ascii="Arial" w:eastAsia="Arial" w:hAnsi="Arial" w:cs="Arial"/>
          <w:bCs/>
        </w:rPr>
        <w:t>Una vez cumplido el término para subsanar, se publicará en el portal web de contratación de la</w:t>
      </w:r>
      <w:r>
        <w:rPr>
          <w:rFonts w:ascii="Arial" w:eastAsia="Arial" w:hAnsi="Arial" w:cs="Arial"/>
          <w:bCs/>
        </w:rPr>
        <w:t xml:space="preserve"> </w:t>
      </w:r>
      <w:r w:rsidRPr="00C661AC">
        <w:rPr>
          <w:rFonts w:ascii="Arial" w:eastAsia="Arial" w:hAnsi="Arial" w:cs="Arial"/>
          <w:bCs/>
        </w:rPr>
        <w:t>Universidad el listado de los proponentes que resulten HABILITADOS.</w:t>
      </w:r>
      <w:r w:rsidRPr="00C661AC">
        <w:rPr>
          <w:rFonts w:ascii="Arial" w:eastAsia="Arial" w:hAnsi="Arial" w:cs="Arial"/>
          <w:bCs/>
        </w:rPr>
        <w:cr/>
      </w:r>
    </w:p>
    <w:p w14:paraId="1562D640" w14:textId="1ACF1232" w:rsidR="00C661AC" w:rsidRPr="00EC1389" w:rsidRDefault="00C661AC" w:rsidP="00EC1389">
      <w:pPr>
        <w:spacing w:line="259" w:lineRule="auto"/>
        <w:jc w:val="both"/>
        <w:rPr>
          <w:rFonts w:ascii="Arial" w:eastAsia="Arial" w:hAnsi="Arial" w:cs="Arial"/>
          <w:bCs/>
          <w:i/>
          <w:iCs/>
          <w:u w:val="single"/>
        </w:rPr>
      </w:pPr>
      <w:r w:rsidRPr="00C661AC">
        <w:rPr>
          <w:rFonts w:ascii="Arial" w:eastAsia="Arial" w:hAnsi="Arial" w:cs="Arial"/>
          <w:bCs/>
          <w:i/>
          <w:iCs/>
          <w:u w:val="single"/>
        </w:rPr>
        <w:t>De conformidad con el parágrafo primero del artículo 5 de la ley 1150 del 2007 “Todos aquellos</w:t>
      </w:r>
      <w:r>
        <w:rPr>
          <w:rFonts w:ascii="Arial" w:eastAsia="Arial" w:hAnsi="Arial" w:cs="Arial"/>
          <w:bCs/>
          <w:i/>
          <w:iCs/>
          <w:u w:val="single"/>
        </w:rPr>
        <w:t xml:space="preserve"> </w:t>
      </w:r>
      <w:r w:rsidRPr="00C661AC">
        <w:rPr>
          <w:rFonts w:ascii="Arial" w:eastAsia="Arial" w:hAnsi="Arial" w:cs="Arial"/>
          <w:bCs/>
          <w:i/>
          <w:iCs/>
          <w:u w:val="single"/>
        </w:rPr>
        <w:t>requisitos de la propuesta que no afecten la asignación de puntaje deberán ser solicitados por las</w:t>
      </w:r>
      <w:r>
        <w:rPr>
          <w:rFonts w:ascii="Arial" w:eastAsia="Arial" w:hAnsi="Arial" w:cs="Arial"/>
          <w:bCs/>
          <w:i/>
          <w:iCs/>
          <w:u w:val="single"/>
        </w:rPr>
        <w:t xml:space="preserve"> </w:t>
      </w:r>
      <w:r w:rsidRPr="00C661AC">
        <w:rPr>
          <w:rFonts w:ascii="Arial" w:eastAsia="Arial" w:hAnsi="Arial" w:cs="Arial"/>
          <w:bCs/>
          <w:i/>
          <w:iCs/>
          <w:u w:val="single"/>
        </w:rPr>
        <w:t>entidades estatales y deberán ser entregados por los proponentes hasta el término de traslado del</w:t>
      </w:r>
      <w:r>
        <w:rPr>
          <w:rFonts w:ascii="Arial" w:eastAsia="Arial" w:hAnsi="Arial" w:cs="Arial"/>
          <w:bCs/>
          <w:i/>
          <w:iCs/>
          <w:u w:val="single"/>
        </w:rPr>
        <w:t xml:space="preserve"> </w:t>
      </w:r>
      <w:r w:rsidRPr="00C661AC">
        <w:rPr>
          <w:rFonts w:ascii="Arial" w:eastAsia="Arial" w:hAnsi="Arial" w:cs="Arial"/>
          <w:bCs/>
          <w:i/>
          <w:iCs/>
          <w:u w:val="single"/>
        </w:rPr>
        <w:t>informe de evaluación.</w:t>
      </w:r>
    </w:p>
    <w:p w14:paraId="4799FEDD" w14:textId="77777777" w:rsidR="00982F6E" w:rsidRDefault="00982F6E" w:rsidP="008E5C8B">
      <w:pPr>
        <w:spacing w:line="259" w:lineRule="auto"/>
        <w:jc w:val="center"/>
        <w:rPr>
          <w:rFonts w:ascii="Arial" w:eastAsia="Arial" w:hAnsi="Arial" w:cs="Arial"/>
          <w:b/>
          <w:u w:val="single"/>
        </w:rPr>
      </w:pPr>
    </w:p>
    <w:p w14:paraId="3DC079BD" w14:textId="5681AB6B" w:rsidR="009E0DA8" w:rsidRPr="00AC7ECC" w:rsidRDefault="000834B6" w:rsidP="008E5C8B">
      <w:pPr>
        <w:spacing w:line="259" w:lineRule="auto"/>
        <w:jc w:val="center"/>
        <w:rPr>
          <w:rFonts w:ascii="Arial" w:eastAsia="Arial" w:hAnsi="Arial" w:cs="Arial"/>
          <w:b/>
        </w:rPr>
      </w:pPr>
      <w:r w:rsidRPr="00AC7ECC">
        <w:rPr>
          <w:rFonts w:ascii="Arial" w:eastAsia="Arial" w:hAnsi="Arial" w:cs="Arial"/>
          <w:b/>
          <w:u w:val="single"/>
        </w:rPr>
        <w:t>CAPÍTULO II</w:t>
      </w:r>
    </w:p>
    <w:p w14:paraId="1C0B2972" w14:textId="77777777" w:rsidR="009E0DA8" w:rsidRPr="00AC7ECC" w:rsidRDefault="009E0DA8" w:rsidP="008E5C8B">
      <w:pPr>
        <w:widowControl w:val="0"/>
        <w:rPr>
          <w:rFonts w:ascii="Arial" w:eastAsia="Arial" w:hAnsi="Arial" w:cs="Arial"/>
          <w:b/>
        </w:rPr>
      </w:pPr>
    </w:p>
    <w:p w14:paraId="7341AF76" w14:textId="77777777" w:rsidR="009E0DA8" w:rsidRPr="00AC7ECC" w:rsidRDefault="000834B6" w:rsidP="008E5C8B">
      <w:pPr>
        <w:widowControl w:val="0"/>
        <w:ind w:left="2113"/>
        <w:rPr>
          <w:rFonts w:ascii="Arial" w:eastAsia="Arial" w:hAnsi="Arial" w:cs="Arial"/>
          <w:b/>
        </w:rPr>
      </w:pPr>
      <w:r w:rsidRPr="00AC7ECC">
        <w:rPr>
          <w:rFonts w:ascii="Arial" w:eastAsia="Arial" w:hAnsi="Arial" w:cs="Arial"/>
          <w:b/>
          <w:u w:val="single"/>
        </w:rPr>
        <w:t>DOCUMENTOS HABILITANTES DE LA PROPUESTA</w:t>
      </w:r>
    </w:p>
    <w:p w14:paraId="39F532C9" w14:textId="77777777" w:rsidR="009E0DA8" w:rsidRPr="00AC7ECC" w:rsidRDefault="009E0DA8" w:rsidP="008E5C8B">
      <w:pPr>
        <w:pBdr>
          <w:top w:val="nil"/>
          <w:left w:val="nil"/>
          <w:bottom w:val="nil"/>
          <w:right w:val="nil"/>
          <w:between w:val="nil"/>
        </w:pBdr>
        <w:ind w:left="720"/>
        <w:jc w:val="both"/>
        <w:rPr>
          <w:rFonts w:ascii="Arial" w:eastAsia="Arial" w:hAnsi="Arial" w:cs="Arial"/>
          <w:b/>
          <w:color w:val="000000"/>
        </w:rPr>
      </w:pPr>
    </w:p>
    <w:p w14:paraId="0EAA18AC" w14:textId="77777777" w:rsidR="009E0DA8" w:rsidRPr="00AC7ECC" w:rsidRDefault="000834B6" w:rsidP="008E5C8B">
      <w:pPr>
        <w:jc w:val="both"/>
        <w:rPr>
          <w:rFonts w:ascii="Arial" w:eastAsia="Arial" w:hAnsi="Arial" w:cs="Arial"/>
        </w:rPr>
      </w:pPr>
      <w:r w:rsidRPr="00AC7ECC">
        <w:rPr>
          <w:rFonts w:ascii="Arial" w:eastAsia="Arial" w:hAnsi="Arial" w:cs="Arial"/>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2E81352F" w14:textId="77777777" w:rsidR="009E0DA8" w:rsidRPr="00AC7ECC" w:rsidRDefault="009E0DA8" w:rsidP="008E5C8B">
      <w:pPr>
        <w:jc w:val="both"/>
        <w:rPr>
          <w:rFonts w:ascii="Arial" w:eastAsia="Arial" w:hAnsi="Arial" w:cs="Arial"/>
        </w:rPr>
      </w:pPr>
    </w:p>
    <w:p w14:paraId="2DE2167B" w14:textId="1991741A" w:rsidR="009E0DA8" w:rsidRPr="00AC7ECC" w:rsidRDefault="000834B6" w:rsidP="008E5C8B">
      <w:pPr>
        <w:widowControl w:val="0"/>
        <w:jc w:val="both"/>
        <w:rPr>
          <w:rFonts w:ascii="Arial" w:eastAsia="Arial" w:hAnsi="Arial" w:cs="Arial"/>
        </w:rPr>
      </w:pPr>
      <w:r w:rsidRPr="00AC7ECC">
        <w:rPr>
          <w:rFonts w:ascii="Arial" w:eastAsia="Arial" w:hAnsi="Arial" w:cs="Arial"/>
          <w:b/>
        </w:rPr>
        <w:t xml:space="preserve">NOTA: </w:t>
      </w:r>
      <w:r w:rsidRPr="00AC7ECC">
        <w:rPr>
          <w:rFonts w:ascii="Arial" w:eastAsia="Arial" w:hAnsi="Arial" w:cs="Arial"/>
        </w:rPr>
        <w:t xml:space="preserve">Los documentos que no generan calificación, previo análisis de la Junta de Licitaciones y contratos, podrán ser subsanados dentro del plazo establecido en </w:t>
      </w:r>
      <w:r w:rsidR="009B4CD0" w:rsidRPr="00AC7ECC">
        <w:rPr>
          <w:rFonts w:ascii="Arial" w:eastAsia="Arial" w:hAnsi="Arial" w:cs="Arial"/>
        </w:rPr>
        <w:t>el cronograma</w:t>
      </w:r>
      <w:r w:rsidRPr="00AC7ECC">
        <w:rPr>
          <w:rFonts w:ascii="Arial" w:eastAsia="Arial" w:hAnsi="Arial" w:cs="Arial"/>
        </w:rPr>
        <w:t xml:space="preserve"> del proceso.</w:t>
      </w:r>
    </w:p>
    <w:p w14:paraId="55852E52" w14:textId="77777777" w:rsidR="009E0DA8" w:rsidRPr="00AC7ECC" w:rsidRDefault="009E0DA8" w:rsidP="008E5C8B">
      <w:pPr>
        <w:widowControl w:val="0"/>
        <w:jc w:val="both"/>
        <w:rPr>
          <w:rFonts w:ascii="Arial" w:eastAsia="Arial" w:hAnsi="Arial" w:cs="Arial"/>
        </w:rPr>
      </w:pPr>
    </w:p>
    <w:p w14:paraId="79AC3F66" w14:textId="6598427E" w:rsidR="009E0DA8" w:rsidRPr="00AC7ECC" w:rsidRDefault="00AC210A" w:rsidP="00AC210A">
      <w:pPr>
        <w:jc w:val="both"/>
        <w:rPr>
          <w:rFonts w:ascii="Arial" w:eastAsia="Arial" w:hAnsi="Arial" w:cs="Arial"/>
        </w:rPr>
      </w:pPr>
      <w:r w:rsidRPr="00AC210A">
        <w:rPr>
          <w:rFonts w:ascii="Arial" w:eastAsia="Arial" w:hAnsi="Arial" w:cs="Arial"/>
        </w:rPr>
        <w:t>Podrán participar en el presente proceso de selección, todas las personas naturales, en forma</w:t>
      </w:r>
      <w:r>
        <w:rPr>
          <w:rFonts w:ascii="Arial" w:eastAsia="Arial" w:hAnsi="Arial" w:cs="Arial"/>
        </w:rPr>
        <w:t xml:space="preserve"> </w:t>
      </w:r>
      <w:r w:rsidRPr="00AC210A">
        <w:rPr>
          <w:rFonts w:ascii="Arial" w:eastAsia="Arial" w:hAnsi="Arial" w:cs="Arial"/>
        </w:rPr>
        <w:t>individual o conjunta (consorcio o unión temporal), personas jurídicas legalmente constituidas,</w:t>
      </w:r>
      <w:r>
        <w:rPr>
          <w:rFonts w:ascii="Arial" w:eastAsia="Arial" w:hAnsi="Arial" w:cs="Arial"/>
        </w:rPr>
        <w:t xml:space="preserve"> </w:t>
      </w:r>
      <w:r w:rsidRPr="00AC210A">
        <w:rPr>
          <w:rFonts w:ascii="Arial" w:eastAsia="Arial" w:hAnsi="Arial" w:cs="Arial"/>
        </w:rPr>
        <w:t>cuya actividad comercial u objeto social esté relacionada con el objeto a contratar en el presente</w:t>
      </w:r>
      <w:r>
        <w:rPr>
          <w:rFonts w:ascii="Arial" w:eastAsia="Arial" w:hAnsi="Arial" w:cs="Arial"/>
        </w:rPr>
        <w:t xml:space="preserve"> </w:t>
      </w:r>
      <w:r w:rsidRPr="00AC210A">
        <w:rPr>
          <w:rFonts w:ascii="Arial" w:eastAsia="Arial" w:hAnsi="Arial" w:cs="Arial"/>
        </w:rPr>
        <w:t>proceso de selección, que cumplan con todos los requisitos exigidos en el presente documento y</w:t>
      </w:r>
      <w:r>
        <w:rPr>
          <w:rFonts w:ascii="Arial" w:eastAsia="Arial" w:hAnsi="Arial" w:cs="Arial"/>
        </w:rPr>
        <w:t xml:space="preserve"> </w:t>
      </w:r>
      <w:r w:rsidRPr="00AC210A">
        <w:rPr>
          <w:rFonts w:ascii="Arial" w:eastAsia="Arial" w:hAnsi="Arial" w:cs="Arial"/>
        </w:rPr>
        <w:t>que no se encuentren dentro de las inhabilidades e incompatibilidades previstas en la Constitución</w:t>
      </w:r>
      <w:r>
        <w:rPr>
          <w:rFonts w:ascii="Arial" w:eastAsia="Arial" w:hAnsi="Arial" w:cs="Arial"/>
        </w:rPr>
        <w:t xml:space="preserve"> </w:t>
      </w:r>
      <w:r w:rsidRPr="00AC210A">
        <w:rPr>
          <w:rFonts w:ascii="Arial" w:eastAsia="Arial" w:hAnsi="Arial" w:cs="Arial"/>
        </w:rPr>
        <w:t xml:space="preserve">Política de Colombia y </w:t>
      </w:r>
      <w:r w:rsidRPr="00AC210A">
        <w:rPr>
          <w:rFonts w:ascii="Arial" w:eastAsia="Arial" w:hAnsi="Arial" w:cs="Arial"/>
        </w:rPr>
        <w:lastRenderedPageBreak/>
        <w:t>en la ley.</w:t>
      </w:r>
      <w:r w:rsidRPr="00AC210A">
        <w:rPr>
          <w:rFonts w:ascii="Arial" w:eastAsia="Arial" w:hAnsi="Arial" w:cs="Arial"/>
        </w:rPr>
        <w:cr/>
      </w:r>
    </w:p>
    <w:p w14:paraId="60091ADF" w14:textId="77777777" w:rsidR="009E0DA8" w:rsidRPr="00AC7ECC" w:rsidRDefault="000834B6" w:rsidP="008E5C8B">
      <w:pPr>
        <w:jc w:val="both"/>
        <w:rPr>
          <w:rFonts w:ascii="Arial" w:eastAsia="Arial" w:hAnsi="Arial" w:cs="Arial"/>
        </w:rPr>
      </w:pPr>
      <w:r w:rsidRPr="00AC7ECC">
        <w:rPr>
          <w:rFonts w:ascii="Arial" w:eastAsia="Arial" w:hAnsi="Arial" w:cs="Arial"/>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858CFBA" w14:textId="77777777" w:rsidR="009E0DA8" w:rsidRPr="00AC7ECC" w:rsidRDefault="009E0DA8" w:rsidP="008E5C8B">
      <w:pPr>
        <w:jc w:val="both"/>
        <w:rPr>
          <w:rFonts w:ascii="Arial" w:eastAsia="Arial" w:hAnsi="Arial" w:cs="Arial"/>
        </w:rPr>
      </w:pPr>
    </w:p>
    <w:p w14:paraId="6225EFEE" w14:textId="77777777" w:rsidR="009E0DA8" w:rsidRPr="00AC7ECC" w:rsidRDefault="000834B6" w:rsidP="008E5C8B">
      <w:pPr>
        <w:jc w:val="both"/>
        <w:rPr>
          <w:rFonts w:ascii="Arial" w:eastAsia="Arial" w:hAnsi="Arial" w:cs="Arial"/>
        </w:rPr>
      </w:pPr>
      <w:r w:rsidRPr="00AC7ECC">
        <w:rPr>
          <w:rFonts w:ascii="Arial" w:eastAsia="Arial" w:hAnsi="Arial" w:cs="Arial"/>
        </w:rPr>
        <w:t>Para realizar la verificación del cumplimiento o no de los requisitos habilitantes, de los proponentes a la presente convocatoria pública, se tendrán en cuenta los siguientes factores:</w:t>
      </w:r>
    </w:p>
    <w:p w14:paraId="647263BC" w14:textId="77777777" w:rsidR="009E0DA8" w:rsidRPr="00AC7ECC" w:rsidRDefault="009E0DA8" w:rsidP="008E5C8B">
      <w:pPr>
        <w:jc w:val="both"/>
        <w:rPr>
          <w:rFonts w:ascii="Arial" w:eastAsia="Arial" w:hAnsi="Arial" w:cs="Arial"/>
        </w:rPr>
      </w:pPr>
    </w:p>
    <w:tbl>
      <w:tblPr>
        <w:tblStyle w:val="14"/>
        <w:tblW w:w="9211"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5387"/>
        <w:gridCol w:w="2552"/>
      </w:tblGrid>
      <w:tr w:rsidR="009E0DA8" w:rsidRPr="00AC7ECC" w14:paraId="373936D1" w14:textId="77777777">
        <w:trPr>
          <w:trHeight w:val="287"/>
        </w:trPr>
        <w:tc>
          <w:tcPr>
            <w:tcW w:w="1272" w:type="dxa"/>
          </w:tcPr>
          <w:p w14:paraId="1369212E" w14:textId="77777777" w:rsidR="009E0DA8" w:rsidRPr="00AC7ECC" w:rsidRDefault="000834B6" w:rsidP="008E5C8B">
            <w:pPr>
              <w:ind w:left="438" w:right="429"/>
              <w:jc w:val="center"/>
              <w:rPr>
                <w:rFonts w:ascii="Arial" w:eastAsia="Arial" w:hAnsi="Arial" w:cs="Arial"/>
                <w:b/>
              </w:rPr>
            </w:pPr>
            <w:r w:rsidRPr="00AC7ECC">
              <w:rPr>
                <w:rFonts w:ascii="Arial" w:eastAsia="Arial" w:hAnsi="Arial" w:cs="Arial"/>
                <w:b/>
              </w:rPr>
              <w:t>No.</w:t>
            </w:r>
          </w:p>
        </w:tc>
        <w:tc>
          <w:tcPr>
            <w:tcW w:w="5387" w:type="dxa"/>
          </w:tcPr>
          <w:p w14:paraId="432A9B2E" w14:textId="77777777" w:rsidR="009E0DA8" w:rsidRPr="00AC7ECC" w:rsidRDefault="000834B6" w:rsidP="008E5C8B">
            <w:pPr>
              <w:ind w:left="281" w:right="274"/>
              <w:jc w:val="center"/>
              <w:rPr>
                <w:rFonts w:ascii="Arial" w:eastAsia="Arial" w:hAnsi="Arial" w:cs="Arial"/>
                <w:b/>
              </w:rPr>
            </w:pPr>
            <w:r w:rsidRPr="00AC7ECC">
              <w:rPr>
                <w:rFonts w:ascii="Arial" w:eastAsia="Arial" w:hAnsi="Arial" w:cs="Arial"/>
                <w:b/>
              </w:rPr>
              <w:t>FACTORES</w:t>
            </w:r>
          </w:p>
        </w:tc>
        <w:tc>
          <w:tcPr>
            <w:tcW w:w="2552" w:type="dxa"/>
          </w:tcPr>
          <w:p w14:paraId="549019C3" w14:textId="77777777" w:rsidR="009E0DA8" w:rsidRPr="00AC7ECC" w:rsidRDefault="000834B6" w:rsidP="008E5C8B">
            <w:pPr>
              <w:ind w:left="273" w:right="265"/>
              <w:jc w:val="center"/>
              <w:rPr>
                <w:rFonts w:ascii="Arial" w:eastAsia="Arial" w:hAnsi="Arial" w:cs="Arial"/>
                <w:b/>
              </w:rPr>
            </w:pPr>
            <w:r w:rsidRPr="00AC7ECC">
              <w:rPr>
                <w:rFonts w:ascii="Arial" w:eastAsia="Arial" w:hAnsi="Arial" w:cs="Arial"/>
                <w:b/>
              </w:rPr>
              <w:t>CUMPLIMIENTO</w:t>
            </w:r>
          </w:p>
        </w:tc>
      </w:tr>
      <w:tr w:rsidR="009E0DA8" w:rsidRPr="00AC7ECC" w14:paraId="0C9EA64B" w14:textId="77777777">
        <w:trPr>
          <w:trHeight w:val="251"/>
        </w:trPr>
        <w:tc>
          <w:tcPr>
            <w:tcW w:w="1272" w:type="dxa"/>
          </w:tcPr>
          <w:p w14:paraId="28F8B5C3" w14:textId="77777777" w:rsidR="009E0DA8" w:rsidRPr="00AC7ECC" w:rsidRDefault="000834B6" w:rsidP="008E5C8B">
            <w:pPr>
              <w:ind w:left="7"/>
              <w:jc w:val="center"/>
              <w:rPr>
                <w:rFonts w:ascii="Arial" w:eastAsia="Arial" w:hAnsi="Arial" w:cs="Arial"/>
              </w:rPr>
            </w:pPr>
            <w:r w:rsidRPr="00AC7ECC">
              <w:rPr>
                <w:rFonts w:ascii="Arial" w:eastAsia="Arial" w:hAnsi="Arial" w:cs="Arial"/>
              </w:rPr>
              <w:t>1</w:t>
            </w:r>
          </w:p>
        </w:tc>
        <w:tc>
          <w:tcPr>
            <w:tcW w:w="5387" w:type="dxa"/>
          </w:tcPr>
          <w:p w14:paraId="6861B867" w14:textId="77777777" w:rsidR="009E0DA8" w:rsidRPr="00AC7ECC" w:rsidRDefault="000834B6" w:rsidP="008E5C8B">
            <w:pPr>
              <w:ind w:left="281" w:right="270"/>
              <w:jc w:val="center"/>
              <w:rPr>
                <w:rFonts w:ascii="Arial" w:eastAsia="Arial" w:hAnsi="Arial" w:cs="Arial"/>
              </w:rPr>
            </w:pPr>
            <w:r w:rsidRPr="00AC7ECC">
              <w:rPr>
                <w:rFonts w:ascii="Arial" w:eastAsia="Arial" w:hAnsi="Arial" w:cs="Arial"/>
              </w:rPr>
              <w:t>DOCUMENTOS JURÍDICOS HABILITANTES</w:t>
            </w:r>
          </w:p>
        </w:tc>
        <w:tc>
          <w:tcPr>
            <w:tcW w:w="2552" w:type="dxa"/>
          </w:tcPr>
          <w:p w14:paraId="07EC3AF6" w14:textId="77777777" w:rsidR="009E0DA8" w:rsidRPr="00AC7ECC" w:rsidRDefault="000834B6" w:rsidP="008E5C8B">
            <w:pPr>
              <w:ind w:left="279" w:right="265"/>
              <w:jc w:val="center"/>
              <w:rPr>
                <w:rFonts w:ascii="Arial" w:eastAsia="Arial" w:hAnsi="Arial" w:cs="Arial"/>
              </w:rPr>
            </w:pPr>
            <w:r w:rsidRPr="00AC7ECC">
              <w:rPr>
                <w:rFonts w:ascii="Arial" w:eastAsia="Arial" w:hAnsi="Arial" w:cs="Arial"/>
              </w:rPr>
              <w:t>HABIL O NO HABIL</w:t>
            </w:r>
          </w:p>
        </w:tc>
      </w:tr>
      <w:tr w:rsidR="009E0DA8" w:rsidRPr="00AC7ECC" w14:paraId="7942DC03" w14:textId="77777777">
        <w:trPr>
          <w:trHeight w:val="212"/>
        </w:trPr>
        <w:tc>
          <w:tcPr>
            <w:tcW w:w="1272" w:type="dxa"/>
          </w:tcPr>
          <w:p w14:paraId="3D5E4431" w14:textId="77777777" w:rsidR="009E0DA8" w:rsidRPr="00AC7ECC" w:rsidRDefault="000834B6" w:rsidP="008E5C8B">
            <w:pPr>
              <w:ind w:left="7"/>
              <w:jc w:val="center"/>
              <w:rPr>
                <w:rFonts w:ascii="Arial" w:eastAsia="Arial" w:hAnsi="Arial" w:cs="Arial"/>
              </w:rPr>
            </w:pPr>
            <w:r w:rsidRPr="00AC7ECC">
              <w:rPr>
                <w:rFonts w:ascii="Arial" w:eastAsia="Arial" w:hAnsi="Arial" w:cs="Arial"/>
              </w:rPr>
              <w:t>2</w:t>
            </w:r>
          </w:p>
        </w:tc>
        <w:tc>
          <w:tcPr>
            <w:tcW w:w="5387" w:type="dxa"/>
          </w:tcPr>
          <w:p w14:paraId="646AE770" w14:textId="77777777" w:rsidR="009E0DA8" w:rsidRPr="00AC7ECC" w:rsidRDefault="000834B6" w:rsidP="008E5C8B">
            <w:pPr>
              <w:ind w:left="281" w:right="275"/>
              <w:jc w:val="center"/>
              <w:rPr>
                <w:rFonts w:ascii="Arial" w:eastAsia="Arial" w:hAnsi="Arial" w:cs="Arial"/>
              </w:rPr>
            </w:pPr>
            <w:r w:rsidRPr="00AC7ECC">
              <w:rPr>
                <w:rFonts w:ascii="Arial" w:eastAsia="Arial" w:hAnsi="Arial" w:cs="Arial"/>
              </w:rPr>
              <w:t>DOCUMENTOS FINANCIEROS HABILITANTES</w:t>
            </w:r>
          </w:p>
        </w:tc>
        <w:tc>
          <w:tcPr>
            <w:tcW w:w="2552" w:type="dxa"/>
          </w:tcPr>
          <w:p w14:paraId="743D9325" w14:textId="77777777" w:rsidR="009E0DA8" w:rsidRPr="00AC7ECC" w:rsidRDefault="000834B6" w:rsidP="008E5C8B">
            <w:pPr>
              <w:ind w:left="279" w:right="265"/>
              <w:jc w:val="center"/>
              <w:rPr>
                <w:rFonts w:ascii="Arial" w:eastAsia="Arial" w:hAnsi="Arial" w:cs="Arial"/>
              </w:rPr>
            </w:pPr>
            <w:r w:rsidRPr="00AC7ECC">
              <w:rPr>
                <w:rFonts w:ascii="Arial" w:eastAsia="Arial" w:hAnsi="Arial" w:cs="Arial"/>
              </w:rPr>
              <w:t>HABIL O NO HABIL</w:t>
            </w:r>
          </w:p>
        </w:tc>
      </w:tr>
      <w:tr w:rsidR="009E0DA8" w:rsidRPr="00AC7ECC" w14:paraId="4E917310" w14:textId="77777777">
        <w:trPr>
          <w:trHeight w:val="303"/>
        </w:trPr>
        <w:tc>
          <w:tcPr>
            <w:tcW w:w="1272" w:type="dxa"/>
          </w:tcPr>
          <w:p w14:paraId="14FF5CBF" w14:textId="77777777" w:rsidR="009E0DA8" w:rsidRPr="00AC7ECC" w:rsidRDefault="000834B6" w:rsidP="008E5C8B">
            <w:pPr>
              <w:ind w:left="7"/>
              <w:jc w:val="center"/>
              <w:rPr>
                <w:rFonts w:ascii="Arial" w:eastAsia="Arial" w:hAnsi="Arial" w:cs="Arial"/>
              </w:rPr>
            </w:pPr>
            <w:r w:rsidRPr="00AC7ECC">
              <w:rPr>
                <w:rFonts w:ascii="Arial" w:eastAsia="Arial" w:hAnsi="Arial" w:cs="Arial"/>
              </w:rPr>
              <w:t>3</w:t>
            </w:r>
          </w:p>
        </w:tc>
        <w:tc>
          <w:tcPr>
            <w:tcW w:w="5387" w:type="dxa"/>
          </w:tcPr>
          <w:p w14:paraId="2395D664" w14:textId="77777777" w:rsidR="009E0DA8" w:rsidRPr="00AC7ECC" w:rsidRDefault="000834B6" w:rsidP="008E5C8B">
            <w:pPr>
              <w:ind w:left="281" w:right="270"/>
              <w:jc w:val="center"/>
              <w:rPr>
                <w:rFonts w:ascii="Arial" w:eastAsia="Arial" w:hAnsi="Arial" w:cs="Arial"/>
              </w:rPr>
            </w:pPr>
            <w:r w:rsidRPr="00AC7ECC">
              <w:rPr>
                <w:rFonts w:ascii="Arial" w:eastAsia="Arial" w:hAnsi="Arial" w:cs="Arial"/>
              </w:rPr>
              <w:t>DOCUMENTOS TÉCNICOS HABILITANTES</w:t>
            </w:r>
          </w:p>
        </w:tc>
        <w:tc>
          <w:tcPr>
            <w:tcW w:w="2552" w:type="dxa"/>
            <w:tcBorders>
              <w:bottom w:val="single" w:sz="8" w:space="0" w:color="000000"/>
            </w:tcBorders>
          </w:tcPr>
          <w:p w14:paraId="464E8D59" w14:textId="77777777" w:rsidR="009E0DA8" w:rsidRPr="00AC7ECC" w:rsidRDefault="000834B6" w:rsidP="008E5C8B">
            <w:pPr>
              <w:ind w:left="279" w:right="264"/>
              <w:jc w:val="center"/>
              <w:rPr>
                <w:rFonts w:ascii="Arial" w:eastAsia="Arial" w:hAnsi="Arial" w:cs="Arial"/>
              </w:rPr>
            </w:pPr>
            <w:r w:rsidRPr="00AC7ECC">
              <w:rPr>
                <w:rFonts w:ascii="Arial" w:eastAsia="Arial" w:hAnsi="Arial" w:cs="Arial"/>
              </w:rPr>
              <w:t>HABIL O NO HABIL</w:t>
            </w:r>
          </w:p>
        </w:tc>
      </w:tr>
    </w:tbl>
    <w:p w14:paraId="3CF7FD96" w14:textId="77777777" w:rsidR="009E0DA8" w:rsidRPr="00AC7ECC" w:rsidRDefault="009E0DA8" w:rsidP="008E5C8B">
      <w:pPr>
        <w:jc w:val="both"/>
        <w:rPr>
          <w:rFonts w:ascii="Arial" w:eastAsia="Arial" w:hAnsi="Arial" w:cs="Arial"/>
        </w:rPr>
      </w:pPr>
    </w:p>
    <w:p w14:paraId="10C835FE" w14:textId="7750352A" w:rsidR="009E0DA8" w:rsidRPr="00AC7ECC" w:rsidRDefault="000834B6" w:rsidP="008E5C8B">
      <w:pPr>
        <w:numPr>
          <w:ilvl w:val="1"/>
          <w:numId w:val="16"/>
        </w:numPr>
        <w:ind w:left="108"/>
        <w:jc w:val="both"/>
        <w:rPr>
          <w:rFonts w:ascii="Arial" w:eastAsia="Arial" w:hAnsi="Arial" w:cs="Arial"/>
          <w:b/>
        </w:rPr>
      </w:pPr>
      <w:r w:rsidRPr="00AC7ECC">
        <w:rPr>
          <w:rFonts w:ascii="Arial" w:eastAsia="Arial" w:hAnsi="Arial" w:cs="Arial"/>
          <w:b/>
        </w:rPr>
        <w:t xml:space="preserve">DOCUMENTOS JURÍDICOS </w:t>
      </w:r>
      <w:r w:rsidR="005C5ABA">
        <w:rPr>
          <w:rFonts w:ascii="Arial" w:eastAsia="Arial" w:hAnsi="Arial" w:cs="Arial"/>
          <w:b/>
        </w:rPr>
        <w:t>(sobre No. 1)</w:t>
      </w:r>
    </w:p>
    <w:p w14:paraId="6BCC0439" w14:textId="77777777" w:rsidR="009E0DA8" w:rsidRPr="00AC7ECC" w:rsidRDefault="009E0DA8" w:rsidP="008E5C8B">
      <w:pPr>
        <w:ind w:left="108"/>
        <w:jc w:val="both"/>
        <w:rPr>
          <w:rFonts w:ascii="Arial" w:eastAsia="Arial" w:hAnsi="Arial" w:cs="Arial"/>
          <w:b/>
        </w:rPr>
      </w:pPr>
    </w:p>
    <w:p w14:paraId="0CCAEC55" w14:textId="77777777" w:rsidR="009E0DA8" w:rsidRPr="00AC7ECC" w:rsidRDefault="000834B6" w:rsidP="008E5C8B">
      <w:pPr>
        <w:numPr>
          <w:ilvl w:val="2"/>
          <w:numId w:val="16"/>
        </w:numPr>
        <w:ind w:left="284"/>
        <w:rPr>
          <w:rFonts w:ascii="Arial" w:eastAsia="Arial" w:hAnsi="Arial" w:cs="Arial"/>
          <w:b/>
        </w:rPr>
      </w:pPr>
      <w:r w:rsidRPr="00AC7ECC">
        <w:rPr>
          <w:rFonts w:ascii="Arial" w:eastAsia="Arial" w:hAnsi="Arial" w:cs="Arial"/>
          <w:b/>
        </w:rPr>
        <w:t>CARTA DE PRESENTACIÓN DE LA PROPUESTA</w:t>
      </w:r>
    </w:p>
    <w:p w14:paraId="5FD92276" w14:textId="77777777" w:rsidR="009E0DA8" w:rsidRPr="00AC7ECC" w:rsidRDefault="009E0DA8" w:rsidP="008E5C8B">
      <w:pPr>
        <w:ind w:left="519"/>
        <w:rPr>
          <w:rFonts w:ascii="Arial" w:eastAsia="Arial" w:hAnsi="Arial" w:cs="Arial"/>
          <w:b/>
        </w:rPr>
      </w:pPr>
    </w:p>
    <w:p w14:paraId="7235AACD" w14:textId="00EAEAD2" w:rsidR="00A15873" w:rsidRDefault="00A15873" w:rsidP="00A15873">
      <w:pPr>
        <w:jc w:val="both"/>
        <w:rPr>
          <w:rFonts w:ascii="Arial" w:eastAsia="Arial" w:hAnsi="Arial" w:cs="Arial"/>
        </w:rPr>
      </w:pPr>
      <w:r w:rsidRPr="00A15873">
        <w:rPr>
          <w:rFonts w:ascii="Arial" w:eastAsia="Arial" w:hAnsi="Arial" w:cs="Arial"/>
        </w:rPr>
        <w:t>La propuesta deberá estar suscrita por el representante legal de la firma,</w:t>
      </w:r>
      <w:r>
        <w:rPr>
          <w:rFonts w:ascii="Arial" w:eastAsia="Arial" w:hAnsi="Arial" w:cs="Arial"/>
        </w:rPr>
        <w:t xml:space="preserve"> </w:t>
      </w:r>
      <w:r w:rsidRPr="00A15873">
        <w:rPr>
          <w:rFonts w:ascii="Arial" w:eastAsia="Arial" w:hAnsi="Arial" w:cs="Arial"/>
        </w:rPr>
        <w:t>representante de la</w:t>
      </w:r>
      <w:r>
        <w:rPr>
          <w:rFonts w:ascii="Arial" w:eastAsia="Arial" w:hAnsi="Arial" w:cs="Arial"/>
        </w:rPr>
        <w:t xml:space="preserve"> </w:t>
      </w:r>
      <w:r w:rsidRPr="00A15873">
        <w:rPr>
          <w:rFonts w:ascii="Arial" w:eastAsia="Arial" w:hAnsi="Arial" w:cs="Arial"/>
        </w:rPr>
        <w:t>figura asociativa o la persona natural, utilizando como modelo la carta de presentación</w:t>
      </w:r>
      <w:r>
        <w:rPr>
          <w:rFonts w:ascii="Arial" w:eastAsia="Arial" w:hAnsi="Arial" w:cs="Arial"/>
        </w:rPr>
        <w:t xml:space="preserve"> </w:t>
      </w:r>
      <w:r w:rsidRPr="00A15873">
        <w:rPr>
          <w:rFonts w:ascii="Arial" w:eastAsia="Arial" w:hAnsi="Arial" w:cs="Arial"/>
        </w:rPr>
        <w:t>suministrada en esta convocatoria pública. Ver (Anexo A), el cual no podrá ser modificado en su</w:t>
      </w:r>
      <w:r>
        <w:rPr>
          <w:rFonts w:ascii="Arial" w:eastAsia="Arial" w:hAnsi="Arial" w:cs="Arial"/>
        </w:rPr>
        <w:t xml:space="preserve"> </w:t>
      </w:r>
      <w:r w:rsidRPr="00A15873">
        <w:rPr>
          <w:rFonts w:ascii="Arial" w:eastAsia="Arial" w:hAnsi="Arial" w:cs="Arial"/>
        </w:rPr>
        <w:t>contenido.</w:t>
      </w:r>
    </w:p>
    <w:p w14:paraId="4658638A" w14:textId="77777777" w:rsidR="00A15873" w:rsidRPr="00A15873" w:rsidRDefault="00A15873" w:rsidP="00A15873">
      <w:pPr>
        <w:jc w:val="both"/>
        <w:rPr>
          <w:rFonts w:ascii="Arial" w:eastAsia="Arial" w:hAnsi="Arial" w:cs="Arial"/>
        </w:rPr>
      </w:pPr>
    </w:p>
    <w:p w14:paraId="0D070BD6" w14:textId="23FF725F" w:rsidR="00A15873" w:rsidRPr="0096281E" w:rsidRDefault="00A15873" w:rsidP="0096281E">
      <w:pPr>
        <w:jc w:val="both"/>
        <w:rPr>
          <w:rFonts w:ascii="Arial" w:eastAsia="Arial" w:hAnsi="Arial" w:cs="Arial"/>
        </w:rPr>
      </w:pPr>
      <w:r w:rsidRPr="00A15873">
        <w:rPr>
          <w:rFonts w:ascii="Arial" w:eastAsia="Arial" w:hAnsi="Arial" w:cs="Arial"/>
        </w:rPr>
        <w:t>Con la firma de la propuesta, el oferente declara bajo la gravedad del juramento no estar</w:t>
      </w:r>
      <w:r>
        <w:rPr>
          <w:rFonts w:ascii="Arial" w:eastAsia="Arial" w:hAnsi="Arial" w:cs="Arial"/>
        </w:rPr>
        <w:t xml:space="preserve"> </w:t>
      </w:r>
      <w:r w:rsidRPr="00A15873">
        <w:rPr>
          <w:rFonts w:ascii="Arial" w:eastAsia="Arial" w:hAnsi="Arial" w:cs="Arial"/>
        </w:rPr>
        <w:t>inhabilitado para presentar la oferta como persona natural o persona jurídica o por quienes</w:t>
      </w:r>
      <w:r>
        <w:rPr>
          <w:rFonts w:ascii="Arial" w:eastAsia="Arial" w:hAnsi="Arial" w:cs="Arial"/>
        </w:rPr>
        <w:t xml:space="preserve"> </w:t>
      </w:r>
      <w:r w:rsidRPr="00A15873">
        <w:rPr>
          <w:rFonts w:ascii="Arial" w:eastAsia="Arial" w:hAnsi="Arial" w:cs="Arial"/>
        </w:rPr>
        <w:t>conforman el proponente plural.</w:t>
      </w:r>
      <w:r w:rsidRPr="00A15873">
        <w:rPr>
          <w:rFonts w:ascii="Arial" w:eastAsia="Arial" w:hAnsi="Arial" w:cs="Arial"/>
        </w:rPr>
        <w:cr/>
      </w:r>
    </w:p>
    <w:p w14:paraId="021C59AE" w14:textId="77777777" w:rsidR="009E0DA8" w:rsidRPr="00AC7ECC" w:rsidRDefault="000834B6" w:rsidP="008E5C8B">
      <w:pPr>
        <w:numPr>
          <w:ilvl w:val="2"/>
          <w:numId w:val="16"/>
        </w:numPr>
        <w:ind w:left="284"/>
        <w:rPr>
          <w:rFonts w:ascii="Arial" w:eastAsia="Arial" w:hAnsi="Arial" w:cs="Arial"/>
          <w:b/>
        </w:rPr>
      </w:pPr>
      <w:r w:rsidRPr="00AC7ECC">
        <w:rPr>
          <w:rFonts w:ascii="Arial" w:eastAsia="Arial" w:hAnsi="Arial" w:cs="Arial"/>
          <w:b/>
        </w:rPr>
        <w:t>GARANTÍA DE SERIEDAD DE LA OFERTA</w:t>
      </w:r>
    </w:p>
    <w:p w14:paraId="14A9189E" w14:textId="77777777" w:rsidR="009E0DA8" w:rsidRPr="00AC7ECC" w:rsidRDefault="009E0DA8" w:rsidP="008E5C8B">
      <w:pPr>
        <w:rPr>
          <w:rFonts w:ascii="Arial" w:eastAsia="Arial" w:hAnsi="Arial" w:cs="Arial"/>
          <w:b/>
        </w:rPr>
      </w:pPr>
    </w:p>
    <w:p w14:paraId="362225EA" w14:textId="77777777" w:rsidR="009E0DA8" w:rsidRPr="00AC7ECC" w:rsidRDefault="000834B6" w:rsidP="008E5C8B">
      <w:pPr>
        <w:widowControl w:val="0"/>
        <w:tabs>
          <w:tab w:val="left" w:pos="426"/>
        </w:tabs>
        <w:ind w:right="48"/>
        <w:jc w:val="both"/>
        <w:rPr>
          <w:rFonts w:ascii="Arial" w:eastAsia="Arial" w:hAnsi="Arial" w:cs="Arial"/>
          <w:b/>
          <w:u w:val="single"/>
        </w:rPr>
      </w:pPr>
      <w:r w:rsidRPr="00AC7ECC">
        <w:rPr>
          <w:rFonts w:ascii="Arial" w:eastAsia="Arial" w:hAnsi="Arial" w:cs="Arial"/>
        </w:rPr>
        <w:t xml:space="preserve">La propuesta deberá acompañarse de una garantía bancaria o de una póliza </w:t>
      </w:r>
      <w:r w:rsidRPr="00AC7ECC">
        <w:rPr>
          <w:rFonts w:ascii="Arial" w:eastAsia="Arial" w:hAnsi="Arial" w:cs="Arial"/>
          <w:b/>
          <w:u w:val="single"/>
        </w:rPr>
        <w:t>A FAVOR DE ENTIDADES PARTICULARES</w:t>
      </w:r>
      <w:r w:rsidRPr="00AC7ECC">
        <w:rPr>
          <w:rFonts w:ascii="Arial" w:eastAsia="Arial" w:hAnsi="Arial" w:cs="Arial"/>
        </w:rPr>
        <w:t xml:space="preserve"> otorgada por una compañía de seguros legalmente establecida en Colombia </w:t>
      </w:r>
      <w:r w:rsidRPr="00AC7ECC">
        <w:rPr>
          <w:rFonts w:ascii="Arial" w:eastAsia="Arial" w:hAnsi="Arial" w:cs="Arial"/>
          <w:b/>
          <w:u w:val="single"/>
        </w:rPr>
        <w:t>acompañada de su correspondiente constancia de depósitos o recibo de pago o certificación expedida por la compañía en donde conste que la póliza no expira por falta de pago de la prima</w:t>
      </w:r>
      <w:r w:rsidRPr="00AC7ECC">
        <w:rPr>
          <w:rFonts w:ascii="Arial" w:eastAsia="Arial" w:hAnsi="Arial" w:cs="Arial"/>
        </w:rPr>
        <w:t xml:space="preserve">, </w:t>
      </w:r>
      <w:r w:rsidRPr="00AC7ECC">
        <w:rPr>
          <w:rFonts w:ascii="Arial" w:eastAsia="Arial" w:hAnsi="Arial" w:cs="Arial"/>
        </w:rPr>
        <w:lastRenderedPageBreak/>
        <w:t>con el fin de asegurar la firma y perfeccionamiento del contrato por parte del proponente favorecido con la adjudicación.</w:t>
      </w:r>
    </w:p>
    <w:p w14:paraId="57155B8C" w14:textId="77777777" w:rsidR="009E0DA8" w:rsidRPr="00AC7ECC" w:rsidRDefault="009E0DA8" w:rsidP="008E5C8B">
      <w:pPr>
        <w:widowControl w:val="0"/>
        <w:ind w:right="48"/>
        <w:jc w:val="both"/>
        <w:rPr>
          <w:rFonts w:ascii="Arial" w:eastAsia="Arial" w:hAnsi="Arial" w:cs="Arial"/>
        </w:rPr>
      </w:pPr>
    </w:p>
    <w:p w14:paraId="6965E605"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En dicho documento se verificará lo siguiente:</w:t>
      </w:r>
    </w:p>
    <w:p w14:paraId="053637B2" w14:textId="77777777" w:rsidR="009E0DA8" w:rsidRPr="00AC7ECC" w:rsidRDefault="009E0DA8" w:rsidP="008E5C8B">
      <w:pPr>
        <w:widowControl w:val="0"/>
        <w:ind w:right="48"/>
        <w:jc w:val="both"/>
        <w:rPr>
          <w:rFonts w:ascii="Arial" w:eastAsia="Arial" w:hAnsi="Arial" w:cs="Arial"/>
        </w:rPr>
      </w:pPr>
    </w:p>
    <w:p w14:paraId="0C034E08"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Asegurado/Beneficiario: UNIVERSIDAD DEL CAUCA - NIT 891.500.319-2</w:t>
      </w:r>
    </w:p>
    <w:p w14:paraId="75D53C61" w14:textId="77777777" w:rsidR="009E0DA8" w:rsidRPr="00AC7ECC" w:rsidRDefault="009E0DA8" w:rsidP="008E5C8B">
      <w:pPr>
        <w:widowControl w:val="0"/>
        <w:ind w:left="481" w:right="48" w:hanging="360"/>
        <w:jc w:val="both"/>
        <w:rPr>
          <w:rFonts w:ascii="Arial" w:eastAsia="Arial" w:hAnsi="Arial" w:cs="Arial"/>
        </w:rPr>
      </w:pPr>
    </w:p>
    <w:p w14:paraId="107A4D47"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Cuantía: El DIEZ POR CIENTO 10% del valor total del presupuesto oficial establecido para el presente proceso contractual.</w:t>
      </w:r>
    </w:p>
    <w:p w14:paraId="3EF34FF8" w14:textId="77777777" w:rsidR="009E0DA8" w:rsidRPr="00AC7ECC" w:rsidRDefault="009E0DA8" w:rsidP="008E5C8B">
      <w:pPr>
        <w:widowControl w:val="0"/>
        <w:ind w:right="48" w:hanging="360"/>
        <w:jc w:val="both"/>
        <w:rPr>
          <w:rFonts w:ascii="Arial" w:eastAsia="Arial" w:hAnsi="Arial" w:cs="Arial"/>
        </w:rPr>
      </w:pPr>
    </w:p>
    <w:p w14:paraId="174FB942"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Vigencia: de noventa (90) días calendario contados a partir de la fecha prevista para el cierre de la invitación.</w:t>
      </w:r>
    </w:p>
    <w:p w14:paraId="6882DC7C" w14:textId="77777777" w:rsidR="009E0DA8" w:rsidRPr="00AC7ECC" w:rsidRDefault="009E0DA8" w:rsidP="008E5C8B">
      <w:pPr>
        <w:widowControl w:val="0"/>
        <w:ind w:left="481" w:right="48" w:hanging="360"/>
        <w:jc w:val="both"/>
        <w:rPr>
          <w:rFonts w:ascii="Arial" w:eastAsia="Arial" w:hAnsi="Arial" w:cs="Arial"/>
        </w:rPr>
      </w:pPr>
    </w:p>
    <w:p w14:paraId="7F517422"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Tomador/Afianzado: la póliza o garantía deberá́ tomarse con el nombre del PROPONENTE o de la razón social que figura en el certificado de Existencia y Representación Legal expedido por la Cámara de Comercio.</w:t>
      </w:r>
    </w:p>
    <w:p w14:paraId="72E13C8D" w14:textId="77777777" w:rsidR="009E0DA8" w:rsidRPr="00AC7ECC" w:rsidRDefault="009E0DA8" w:rsidP="008E5C8B">
      <w:pPr>
        <w:widowControl w:val="0"/>
        <w:ind w:left="481" w:right="48" w:hanging="360"/>
        <w:jc w:val="both"/>
        <w:rPr>
          <w:rFonts w:ascii="Arial" w:eastAsia="Arial" w:hAnsi="Arial" w:cs="Arial"/>
        </w:rPr>
      </w:pPr>
    </w:p>
    <w:p w14:paraId="45DCE555" w14:textId="77777777" w:rsidR="009E0DA8" w:rsidRPr="00AC7ECC" w:rsidRDefault="000834B6" w:rsidP="008E5C8B">
      <w:pPr>
        <w:widowControl w:val="0"/>
        <w:ind w:left="709" w:right="48"/>
        <w:jc w:val="both"/>
        <w:rPr>
          <w:rFonts w:ascii="Arial" w:eastAsia="Arial" w:hAnsi="Arial" w:cs="Arial"/>
          <w:u w:val="single"/>
        </w:rPr>
      </w:pPr>
      <w:r w:rsidRPr="00AC7ECC">
        <w:rPr>
          <w:rFonts w:ascii="Arial" w:eastAsia="Arial" w:hAnsi="Arial" w:cs="Arial"/>
          <w:u w:val="single"/>
        </w:rPr>
        <w:t>Cuando la propuesta la presente un Consorcio o Unión Temporal, la garantía de seriedad debe ser tomada a nombre del Consorcio o Unión Temporal (indicando cada uno de sus integrantes y su porcentaje de participación).</w:t>
      </w:r>
    </w:p>
    <w:p w14:paraId="4656CE50" w14:textId="77777777" w:rsidR="009E0DA8" w:rsidRPr="00AC7ECC" w:rsidRDefault="009E0DA8" w:rsidP="008E5C8B">
      <w:pPr>
        <w:widowControl w:val="0"/>
        <w:ind w:left="481" w:right="48" w:hanging="55"/>
        <w:jc w:val="both"/>
        <w:rPr>
          <w:rFonts w:ascii="Arial" w:eastAsia="Arial" w:hAnsi="Arial" w:cs="Arial"/>
        </w:rPr>
      </w:pPr>
    </w:p>
    <w:p w14:paraId="0B35A423"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 xml:space="preserve">Firma del representante legal: la póliza o garantía deberá firmarse por parte del representante legal del PROPONENTE (tratándose de uniones temporales o Consorcios por el representante designado en el documento de constitución). </w:t>
      </w:r>
    </w:p>
    <w:p w14:paraId="23E69AB9" w14:textId="77777777" w:rsidR="009E0DA8" w:rsidRPr="00AC7ECC" w:rsidRDefault="009E0DA8" w:rsidP="008E5C8B">
      <w:pPr>
        <w:widowControl w:val="0"/>
        <w:jc w:val="both"/>
        <w:rPr>
          <w:rFonts w:ascii="Arial" w:eastAsia="Arial" w:hAnsi="Arial" w:cs="Arial"/>
        </w:rPr>
      </w:pPr>
    </w:p>
    <w:p w14:paraId="60CA7409"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El PROPONENTE deberá ́ ampliar la vigencia de la garantía en caso de presentarse prórrogas en los plazos de la contratación, de la asignación, o de la suscripción del contrato, no cubiertas con la vigencia inicial. </w:t>
      </w:r>
    </w:p>
    <w:p w14:paraId="51D26C63" w14:textId="77777777" w:rsidR="009E0DA8" w:rsidRPr="00AC7ECC" w:rsidRDefault="009E0DA8" w:rsidP="008E5C8B">
      <w:pPr>
        <w:widowControl w:val="0"/>
        <w:ind w:right="48"/>
        <w:jc w:val="both"/>
        <w:rPr>
          <w:rFonts w:ascii="Arial" w:eastAsia="Arial" w:hAnsi="Arial" w:cs="Arial"/>
        </w:rPr>
      </w:pPr>
    </w:p>
    <w:p w14:paraId="1094FA1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3E4C16CF" w14:textId="77777777" w:rsidR="009E0DA8" w:rsidRPr="00AC7ECC" w:rsidRDefault="009E0DA8" w:rsidP="008E5C8B">
      <w:pPr>
        <w:widowControl w:val="0"/>
        <w:ind w:right="283"/>
        <w:jc w:val="both"/>
        <w:rPr>
          <w:rFonts w:ascii="Arial" w:eastAsia="Arial" w:hAnsi="Arial" w:cs="Arial"/>
        </w:rPr>
      </w:pPr>
    </w:p>
    <w:p w14:paraId="5B6C8688" w14:textId="77777777" w:rsidR="0098298D" w:rsidRDefault="000834B6" w:rsidP="0098298D">
      <w:pPr>
        <w:widowControl w:val="0"/>
        <w:ind w:right="48"/>
        <w:jc w:val="both"/>
        <w:rPr>
          <w:rFonts w:ascii="Arial" w:eastAsia="Arial" w:hAnsi="Arial" w:cs="Arial"/>
        </w:rPr>
      </w:pPr>
      <w:r w:rsidRPr="00AC7ECC">
        <w:rPr>
          <w:rFonts w:ascii="Arial" w:eastAsia="Arial" w:hAnsi="Arial" w:cs="Arial"/>
        </w:rPr>
        <w:t>La UNIVERSIDAD hará́ efectiva la totalidad de la garantía, a título de indemnización por perjuicios en los siguientes casos:</w:t>
      </w:r>
    </w:p>
    <w:p w14:paraId="495DE168" w14:textId="77777777" w:rsidR="0098298D" w:rsidRDefault="0098298D" w:rsidP="0098298D">
      <w:pPr>
        <w:widowControl w:val="0"/>
        <w:ind w:right="48"/>
        <w:jc w:val="both"/>
        <w:rPr>
          <w:rFonts w:ascii="Arial" w:eastAsia="Arial" w:hAnsi="Arial" w:cs="Arial"/>
        </w:rPr>
      </w:pPr>
    </w:p>
    <w:p w14:paraId="3F0094D4" w14:textId="77777777" w:rsidR="0098298D" w:rsidRDefault="000834B6" w:rsidP="0098298D">
      <w:pPr>
        <w:pStyle w:val="Prrafodelista"/>
        <w:widowControl w:val="0"/>
        <w:numPr>
          <w:ilvl w:val="0"/>
          <w:numId w:val="36"/>
        </w:numPr>
        <w:ind w:right="48"/>
        <w:jc w:val="both"/>
        <w:rPr>
          <w:rFonts w:ascii="Arial" w:eastAsia="Arial" w:hAnsi="Arial" w:cs="Arial"/>
          <w:color w:val="000000"/>
        </w:rPr>
      </w:pPr>
      <w:r w:rsidRPr="0098298D">
        <w:rPr>
          <w:rFonts w:ascii="Arial" w:eastAsia="Arial" w:hAnsi="Arial" w:cs="Arial"/>
          <w:color w:val="000000"/>
        </w:rPr>
        <w:t xml:space="preserve">Cuando el PROPONENTE se niegue a prorrogar la garantía de seriedad de la PROPUESTA, en caso que la UNIVERSIDAD decida modificar el calendario de la invitación. </w:t>
      </w:r>
    </w:p>
    <w:p w14:paraId="42E8D82A" w14:textId="1FAB8E56" w:rsidR="004D2394" w:rsidRPr="0098298D" w:rsidRDefault="000834B6" w:rsidP="0098298D">
      <w:pPr>
        <w:pStyle w:val="Prrafodelista"/>
        <w:widowControl w:val="0"/>
        <w:numPr>
          <w:ilvl w:val="0"/>
          <w:numId w:val="36"/>
        </w:numPr>
        <w:ind w:right="48"/>
        <w:jc w:val="both"/>
        <w:rPr>
          <w:rFonts w:ascii="Arial" w:eastAsia="Arial" w:hAnsi="Arial" w:cs="Arial"/>
          <w:color w:val="000000"/>
        </w:rPr>
      </w:pPr>
      <w:r w:rsidRPr="0098298D">
        <w:rPr>
          <w:rFonts w:ascii="Arial" w:eastAsia="Arial" w:hAnsi="Arial" w:cs="Arial"/>
          <w:color w:val="000000"/>
        </w:rPr>
        <w:lastRenderedPageBreak/>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232EF4C6" w14:textId="7C1FBBA5" w:rsidR="009E0DA8" w:rsidRPr="00AC7ECC" w:rsidRDefault="000834B6" w:rsidP="008E5C8B">
      <w:pPr>
        <w:numPr>
          <w:ilvl w:val="2"/>
          <w:numId w:val="16"/>
        </w:numPr>
        <w:pBdr>
          <w:top w:val="nil"/>
          <w:left w:val="nil"/>
          <w:bottom w:val="nil"/>
          <w:right w:val="nil"/>
          <w:between w:val="nil"/>
        </w:pBdr>
        <w:spacing w:line="276" w:lineRule="auto"/>
        <w:ind w:left="284"/>
        <w:rPr>
          <w:rFonts w:ascii="Arial" w:eastAsia="Arial" w:hAnsi="Arial" w:cs="Arial"/>
          <w:b/>
          <w:color w:val="000000"/>
        </w:rPr>
      </w:pPr>
      <w:r w:rsidRPr="00AC7ECC">
        <w:rPr>
          <w:rFonts w:ascii="Arial" w:eastAsia="Arial" w:hAnsi="Arial" w:cs="Arial"/>
          <w:b/>
          <w:color w:val="000000"/>
        </w:rPr>
        <w:t>EXISTENCIA Y CAPACIDAD LEGAL</w:t>
      </w:r>
    </w:p>
    <w:p w14:paraId="686E9D9A" w14:textId="77777777" w:rsidR="009B4CD0" w:rsidRPr="00AC7ECC" w:rsidRDefault="009B4CD0" w:rsidP="008E5C8B">
      <w:pPr>
        <w:pBdr>
          <w:top w:val="nil"/>
          <w:left w:val="nil"/>
          <w:bottom w:val="nil"/>
          <w:right w:val="nil"/>
          <w:between w:val="nil"/>
        </w:pBdr>
        <w:spacing w:line="276" w:lineRule="auto"/>
        <w:ind w:left="284"/>
        <w:rPr>
          <w:rFonts w:ascii="Arial" w:eastAsia="Arial" w:hAnsi="Arial" w:cs="Arial"/>
          <w:b/>
          <w:color w:val="000000"/>
        </w:rPr>
      </w:pPr>
    </w:p>
    <w:p w14:paraId="3AEC0A22" w14:textId="77777777" w:rsidR="00377A67" w:rsidRPr="00377A67" w:rsidRDefault="000834B6" w:rsidP="00420BA9">
      <w:pPr>
        <w:widowControl w:val="0"/>
        <w:numPr>
          <w:ilvl w:val="0"/>
          <w:numId w:val="8"/>
        </w:numPr>
        <w:ind w:left="360" w:right="48"/>
        <w:jc w:val="both"/>
        <w:rPr>
          <w:rFonts w:ascii="Arial" w:eastAsia="Arial" w:hAnsi="Arial" w:cs="Arial"/>
        </w:rPr>
      </w:pPr>
      <w:r w:rsidRPr="00AC7ECC">
        <w:rPr>
          <w:rFonts w:ascii="Arial" w:eastAsia="Arial" w:hAnsi="Arial" w:cs="Arial"/>
          <w:b/>
        </w:rPr>
        <w:t>PERSONA NATURAL</w:t>
      </w:r>
    </w:p>
    <w:p w14:paraId="137AD8AC" w14:textId="77777777" w:rsidR="00377A67" w:rsidRDefault="00377A67" w:rsidP="00377A67">
      <w:pPr>
        <w:widowControl w:val="0"/>
        <w:ind w:right="48"/>
        <w:jc w:val="both"/>
        <w:rPr>
          <w:rFonts w:ascii="Arial" w:eastAsia="Arial" w:hAnsi="Arial" w:cs="Arial"/>
          <w:b/>
        </w:rPr>
      </w:pPr>
    </w:p>
    <w:p w14:paraId="2ACAA95C" w14:textId="41A951B6" w:rsidR="00420BA9" w:rsidRDefault="00142591" w:rsidP="00142591">
      <w:pPr>
        <w:widowControl w:val="0"/>
        <w:ind w:right="48"/>
        <w:jc w:val="both"/>
        <w:rPr>
          <w:rFonts w:ascii="Arial" w:eastAsia="Arial" w:hAnsi="Arial" w:cs="Arial"/>
        </w:rPr>
      </w:pPr>
      <w:r w:rsidRPr="00142591">
        <w:rPr>
          <w:rFonts w:ascii="Arial" w:eastAsia="Arial" w:hAnsi="Arial" w:cs="Arial"/>
        </w:rPr>
        <w:t xml:space="preserve">Si el proponente es </w:t>
      </w:r>
      <w:r w:rsidRPr="00142591">
        <w:rPr>
          <w:rFonts w:ascii="Arial" w:eastAsia="Arial" w:hAnsi="Arial" w:cs="Arial"/>
          <w:b/>
        </w:rPr>
        <w:t>persona natural</w:t>
      </w:r>
      <w:r w:rsidRPr="00142591">
        <w:rPr>
          <w:rFonts w:ascii="Arial" w:eastAsia="Arial" w:hAnsi="Arial" w:cs="Arial"/>
        </w:rPr>
        <w:t xml:space="preserve"> deberá aportar copia del documento de identidad; y registro mercantil expedido por la Cámara de Comercio con una antelación no superior a treinta (30) días a partir de la fecha prevista para el cierre del proceso, en el cual se indique que su objeto social contiene actividades o servicios que se relacionen con el objeto de la presente convocatoria.</w:t>
      </w:r>
    </w:p>
    <w:p w14:paraId="17B0859E" w14:textId="77777777" w:rsidR="00142591" w:rsidRDefault="00142591" w:rsidP="00142591">
      <w:pPr>
        <w:widowControl w:val="0"/>
        <w:ind w:right="48"/>
        <w:jc w:val="both"/>
        <w:rPr>
          <w:rFonts w:ascii="Arial" w:eastAsia="Arial" w:hAnsi="Arial" w:cs="Arial"/>
        </w:rPr>
      </w:pPr>
    </w:p>
    <w:p w14:paraId="4CBA0793" w14:textId="77777777" w:rsidR="00EC1389" w:rsidRDefault="00EC1389" w:rsidP="00142591">
      <w:pPr>
        <w:widowControl w:val="0"/>
        <w:ind w:right="48"/>
        <w:jc w:val="both"/>
        <w:rPr>
          <w:rFonts w:ascii="Arial" w:eastAsia="Arial" w:hAnsi="Arial" w:cs="Arial"/>
        </w:rPr>
      </w:pPr>
    </w:p>
    <w:p w14:paraId="31AC9FA2" w14:textId="77777777" w:rsidR="00420BA9" w:rsidRPr="00420BA9" w:rsidRDefault="00420BA9" w:rsidP="00420BA9">
      <w:pPr>
        <w:widowControl w:val="0"/>
        <w:numPr>
          <w:ilvl w:val="0"/>
          <w:numId w:val="8"/>
        </w:numPr>
        <w:ind w:left="360" w:right="48"/>
        <w:jc w:val="both"/>
        <w:rPr>
          <w:rFonts w:ascii="Arial" w:eastAsia="Arial" w:hAnsi="Arial" w:cs="Arial"/>
          <w:b/>
          <w:bCs/>
        </w:rPr>
      </w:pPr>
      <w:r w:rsidRPr="00420BA9">
        <w:rPr>
          <w:rFonts w:ascii="Arial" w:eastAsia="Arial" w:hAnsi="Arial" w:cs="Arial"/>
          <w:b/>
          <w:bCs/>
        </w:rPr>
        <w:t xml:space="preserve">CERTIFICADO DE EXISTENCIA Y REPRESENTACIÓN LEGAL. </w:t>
      </w:r>
    </w:p>
    <w:p w14:paraId="0F49189E" w14:textId="77777777" w:rsidR="00377A67" w:rsidRDefault="00377A67" w:rsidP="00377A67">
      <w:pPr>
        <w:widowControl w:val="0"/>
        <w:ind w:right="48"/>
        <w:jc w:val="both"/>
        <w:rPr>
          <w:rFonts w:ascii="Arial" w:eastAsia="Arial" w:hAnsi="Arial" w:cs="Arial"/>
          <w:b/>
          <w:bCs/>
        </w:rPr>
      </w:pPr>
    </w:p>
    <w:p w14:paraId="4D4105F1" w14:textId="24BD5A97" w:rsidR="00420BA9" w:rsidRDefault="00420BA9" w:rsidP="00377A67">
      <w:pPr>
        <w:widowControl w:val="0"/>
        <w:ind w:right="48"/>
        <w:jc w:val="both"/>
        <w:rPr>
          <w:rFonts w:ascii="Arial" w:eastAsia="Arial" w:hAnsi="Arial" w:cs="Arial"/>
        </w:rPr>
      </w:pPr>
      <w:r w:rsidRPr="00420BA9">
        <w:rPr>
          <w:rFonts w:ascii="Arial" w:eastAsia="Arial" w:hAnsi="Arial" w:cs="Arial"/>
          <w:b/>
          <w:bCs/>
        </w:rPr>
        <w:t>Si el proponente es persona jurídica Nacional</w:t>
      </w:r>
      <w:r w:rsidRPr="00420BA9">
        <w:rPr>
          <w:rFonts w:ascii="Arial" w:eastAsia="Arial" w:hAnsi="Arial" w:cs="Arial"/>
        </w:rPr>
        <w:t>,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actividades o servicios que se relacionen con el objeto de la presente convocatoria.</w:t>
      </w:r>
    </w:p>
    <w:p w14:paraId="5FDC275A" w14:textId="77777777" w:rsidR="00EC308E" w:rsidRDefault="00EC308E" w:rsidP="00EC308E">
      <w:pPr>
        <w:widowControl w:val="0"/>
        <w:ind w:left="360" w:right="48"/>
        <w:jc w:val="both"/>
        <w:rPr>
          <w:rFonts w:ascii="Arial" w:eastAsia="Arial" w:hAnsi="Arial" w:cs="Arial"/>
        </w:rPr>
      </w:pPr>
    </w:p>
    <w:p w14:paraId="20ADB3C3" w14:textId="738C9772" w:rsidR="00EC308E" w:rsidRDefault="00EC308E" w:rsidP="00377A67">
      <w:pPr>
        <w:widowControl w:val="0"/>
        <w:ind w:right="48"/>
        <w:jc w:val="both"/>
        <w:rPr>
          <w:rFonts w:ascii="Arial" w:eastAsia="Arial" w:hAnsi="Arial" w:cs="Arial"/>
        </w:rPr>
      </w:pPr>
      <w:r w:rsidRPr="00EC308E">
        <w:rPr>
          <w:rFonts w:ascii="Arial" w:eastAsia="Arial" w:hAnsi="Arial" w:cs="Arial"/>
        </w:rPr>
        <w:t>Las personas jurídicas deberán acreditar que su duración no es inferior al término de</w:t>
      </w:r>
      <w:r>
        <w:rPr>
          <w:rFonts w:ascii="Arial" w:eastAsia="Arial" w:hAnsi="Arial" w:cs="Arial"/>
        </w:rPr>
        <w:t xml:space="preserve"> </w:t>
      </w:r>
      <w:r w:rsidRPr="00EC308E">
        <w:rPr>
          <w:rFonts w:ascii="Arial" w:eastAsia="Arial" w:hAnsi="Arial" w:cs="Arial"/>
        </w:rPr>
        <w:t>ejecución del contrato y por lo menos un (1) año más.</w:t>
      </w:r>
    </w:p>
    <w:p w14:paraId="19589738" w14:textId="77777777" w:rsidR="00EC308E" w:rsidRPr="00EC308E" w:rsidRDefault="00EC308E" w:rsidP="00EC308E">
      <w:pPr>
        <w:widowControl w:val="0"/>
        <w:ind w:left="360" w:right="48"/>
        <w:jc w:val="both"/>
        <w:rPr>
          <w:rFonts w:ascii="Arial" w:eastAsia="Arial" w:hAnsi="Arial" w:cs="Arial"/>
        </w:rPr>
      </w:pPr>
    </w:p>
    <w:p w14:paraId="419ADC43" w14:textId="23B2829D" w:rsidR="00EC308E" w:rsidRPr="00AC7ECC" w:rsidRDefault="00EC308E" w:rsidP="00311AA9">
      <w:pPr>
        <w:widowControl w:val="0"/>
        <w:ind w:right="48"/>
        <w:jc w:val="both"/>
        <w:rPr>
          <w:rFonts w:ascii="Arial" w:eastAsia="Arial" w:hAnsi="Arial" w:cs="Arial"/>
        </w:rPr>
      </w:pPr>
      <w:r w:rsidRPr="00EC308E">
        <w:rPr>
          <w:rFonts w:ascii="Arial" w:eastAsia="Arial" w:hAnsi="Arial" w:cs="Arial"/>
          <w:b/>
          <w:bCs/>
        </w:rPr>
        <w:t>Autorización para Comprometer a la persona jurídica</w:t>
      </w:r>
      <w:r w:rsidRPr="00EC308E">
        <w:rPr>
          <w:rFonts w:ascii="Arial" w:eastAsia="Arial" w:hAnsi="Arial" w:cs="Arial"/>
        </w:rPr>
        <w:t xml:space="preserve"> Cuando el representante legal de la</w:t>
      </w:r>
      <w:r>
        <w:rPr>
          <w:rFonts w:ascii="Arial" w:eastAsia="Arial" w:hAnsi="Arial" w:cs="Arial"/>
        </w:rPr>
        <w:t xml:space="preserve"> </w:t>
      </w:r>
      <w:r w:rsidRPr="00EC308E">
        <w:rPr>
          <w:rFonts w:ascii="Arial" w:eastAsia="Arial" w:hAnsi="Arial" w:cs="Arial"/>
        </w:rPr>
        <w:t>persona jurídica se halle limitado en sus facultades para contratar y comprometer a la misma,</w:t>
      </w:r>
      <w:r>
        <w:rPr>
          <w:rFonts w:ascii="Arial" w:eastAsia="Arial" w:hAnsi="Arial" w:cs="Arial"/>
        </w:rPr>
        <w:t xml:space="preserve"> </w:t>
      </w:r>
      <w:r w:rsidRPr="00EC308E">
        <w:rPr>
          <w:rFonts w:ascii="Arial" w:eastAsia="Arial" w:hAnsi="Arial" w:cs="Arial"/>
        </w:rPr>
        <w:t>el proponente debe presentar copia del acta aprobada de la Junta de Socios o Asamblea</w:t>
      </w:r>
      <w:r>
        <w:rPr>
          <w:rFonts w:ascii="Arial" w:eastAsia="Arial" w:hAnsi="Arial" w:cs="Arial"/>
        </w:rPr>
        <w:t xml:space="preserve"> </w:t>
      </w:r>
      <w:r w:rsidRPr="00EC308E">
        <w:rPr>
          <w:rFonts w:ascii="Arial" w:eastAsia="Arial" w:hAnsi="Arial" w:cs="Arial"/>
        </w:rPr>
        <w:t>respectiva u órgano competente, donde conste que ha sido facultado para presentar oferta y</w:t>
      </w:r>
      <w:r>
        <w:rPr>
          <w:rFonts w:ascii="Arial" w:eastAsia="Arial" w:hAnsi="Arial" w:cs="Arial"/>
        </w:rPr>
        <w:t xml:space="preserve"> </w:t>
      </w:r>
      <w:r w:rsidRPr="00EC308E">
        <w:rPr>
          <w:rFonts w:ascii="Arial" w:eastAsia="Arial" w:hAnsi="Arial" w:cs="Arial"/>
        </w:rPr>
        <w:t>firmar el contrato hasta la cuantía señalada en el presente documento.</w:t>
      </w:r>
    </w:p>
    <w:p w14:paraId="48F4D94B" w14:textId="77777777" w:rsidR="009E0DA8" w:rsidRPr="00AC7ECC" w:rsidRDefault="009E0DA8" w:rsidP="00377A67">
      <w:pPr>
        <w:pBdr>
          <w:top w:val="nil"/>
          <w:left w:val="nil"/>
          <w:bottom w:val="nil"/>
          <w:right w:val="nil"/>
          <w:between w:val="nil"/>
        </w:pBdr>
        <w:jc w:val="both"/>
        <w:rPr>
          <w:rFonts w:ascii="Arial" w:eastAsia="Arial" w:hAnsi="Arial" w:cs="Arial"/>
          <w:color w:val="000000"/>
        </w:rPr>
      </w:pPr>
    </w:p>
    <w:p w14:paraId="7440F96B" w14:textId="77777777" w:rsidR="009E0DA8" w:rsidRPr="00AC7ECC" w:rsidRDefault="000834B6" w:rsidP="008E5C8B">
      <w:pPr>
        <w:numPr>
          <w:ilvl w:val="0"/>
          <w:numId w:val="13"/>
        </w:numPr>
        <w:pBdr>
          <w:top w:val="nil"/>
          <w:left w:val="nil"/>
          <w:bottom w:val="nil"/>
          <w:right w:val="nil"/>
          <w:between w:val="nil"/>
        </w:pBdr>
        <w:tabs>
          <w:tab w:val="left" w:pos="426"/>
        </w:tabs>
        <w:ind w:left="426" w:right="283"/>
        <w:jc w:val="both"/>
        <w:rPr>
          <w:rFonts w:ascii="Arial" w:eastAsia="Arial" w:hAnsi="Arial" w:cs="Arial"/>
          <w:b/>
          <w:color w:val="000000"/>
        </w:rPr>
      </w:pPr>
      <w:r w:rsidRPr="00AC7ECC">
        <w:rPr>
          <w:rFonts w:ascii="Arial" w:eastAsia="Arial" w:hAnsi="Arial" w:cs="Arial"/>
          <w:b/>
          <w:color w:val="000000"/>
        </w:rPr>
        <w:t>CÉDULA DE CIUDADANÍA</w:t>
      </w:r>
    </w:p>
    <w:p w14:paraId="7BAD82A4" w14:textId="77777777" w:rsidR="009E0DA8" w:rsidRPr="00AC7ECC" w:rsidRDefault="009E0DA8" w:rsidP="008E5C8B">
      <w:pPr>
        <w:tabs>
          <w:tab w:val="left" w:pos="426"/>
        </w:tabs>
        <w:ind w:right="283"/>
        <w:jc w:val="both"/>
        <w:rPr>
          <w:rFonts w:ascii="Arial" w:eastAsia="Arial" w:hAnsi="Arial" w:cs="Arial"/>
        </w:rPr>
      </w:pPr>
    </w:p>
    <w:p w14:paraId="4A79C8AF" w14:textId="77777777" w:rsidR="009E0DA8" w:rsidRPr="00AC7ECC" w:rsidRDefault="000834B6" w:rsidP="008E5C8B">
      <w:pPr>
        <w:ind w:right="48"/>
        <w:jc w:val="both"/>
        <w:rPr>
          <w:rFonts w:ascii="Arial" w:eastAsia="Arial" w:hAnsi="Arial" w:cs="Arial"/>
        </w:rPr>
      </w:pPr>
      <w:r w:rsidRPr="00AC7ECC">
        <w:rPr>
          <w:rFonts w:ascii="Arial" w:eastAsia="Arial" w:hAnsi="Arial" w:cs="Arial"/>
          <w:b/>
        </w:rPr>
        <w:lastRenderedPageBreak/>
        <w:t>Fotocopia</w:t>
      </w:r>
      <w:r w:rsidRPr="00AC7ECC">
        <w:rPr>
          <w:rFonts w:ascii="Arial" w:eastAsia="Arial" w:hAnsi="Arial" w:cs="Arial"/>
        </w:rPr>
        <w:t xml:space="preserve"> </w:t>
      </w:r>
      <w:r w:rsidRPr="00AC7ECC">
        <w:rPr>
          <w:rFonts w:ascii="Arial" w:eastAsia="Arial" w:hAnsi="Arial" w:cs="Arial"/>
          <w:b/>
        </w:rPr>
        <w:t xml:space="preserve">legible de la cédula de ciudadanía o extranjería si fuere el caso: </w:t>
      </w:r>
      <w:r w:rsidRPr="00AC7ECC">
        <w:rPr>
          <w:rFonts w:ascii="Arial" w:eastAsia="Arial" w:hAnsi="Arial" w:cs="Arial"/>
        </w:rPr>
        <w:t xml:space="preserve">Anexar documento del proponente persona natural y representante legal de la persona jurídica. </w:t>
      </w:r>
    </w:p>
    <w:p w14:paraId="3D14CC33" w14:textId="77777777" w:rsidR="009E0DA8" w:rsidRPr="00AC7ECC" w:rsidRDefault="009E0DA8" w:rsidP="008E5C8B">
      <w:pPr>
        <w:ind w:left="360" w:right="48"/>
        <w:jc w:val="both"/>
        <w:rPr>
          <w:rFonts w:ascii="Arial" w:eastAsia="Arial" w:hAnsi="Arial" w:cs="Arial"/>
        </w:rPr>
      </w:pPr>
    </w:p>
    <w:p w14:paraId="61EA8635" w14:textId="3D21DA3F" w:rsidR="009E0DA8" w:rsidRDefault="000834B6" w:rsidP="008E5C8B">
      <w:pPr>
        <w:ind w:right="48"/>
        <w:jc w:val="both"/>
        <w:rPr>
          <w:rFonts w:ascii="Arial" w:eastAsia="Arial" w:hAnsi="Arial" w:cs="Arial"/>
        </w:rPr>
      </w:pPr>
      <w:r w:rsidRPr="00AC7ECC">
        <w:rPr>
          <w:rFonts w:ascii="Arial" w:eastAsia="Arial" w:hAnsi="Arial" w:cs="Arial"/>
        </w:rPr>
        <w:t>Aplica para cada uno de los miembros de Consorcios y Uniones Temporales.</w:t>
      </w:r>
    </w:p>
    <w:p w14:paraId="7D2B9C9B" w14:textId="77777777" w:rsidR="009E0DA8" w:rsidRPr="00AC7ECC" w:rsidRDefault="009E0DA8" w:rsidP="008E5C8B">
      <w:pPr>
        <w:widowControl w:val="0"/>
        <w:ind w:right="283"/>
        <w:jc w:val="both"/>
        <w:rPr>
          <w:rFonts w:ascii="Arial" w:eastAsia="Arial" w:hAnsi="Arial" w:cs="Arial"/>
        </w:rPr>
      </w:pPr>
    </w:p>
    <w:p w14:paraId="0D23E218" w14:textId="77777777" w:rsidR="009E0DA8" w:rsidRPr="00AC7ECC" w:rsidRDefault="000834B6" w:rsidP="008E5C8B">
      <w:pPr>
        <w:widowControl w:val="0"/>
        <w:numPr>
          <w:ilvl w:val="0"/>
          <w:numId w:val="7"/>
        </w:numPr>
        <w:tabs>
          <w:tab w:val="left" w:pos="543"/>
          <w:tab w:val="left" w:pos="544"/>
        </w:tabs>
        <w:ind w:left="543" w:hanging="355"/>
        <w:rPr>
          <w:rFonts w:ascii="Arial" w:eastAsia="Arial" w:hAnsi="Arial" w:cs="Arial"/>
          <w:b/>
        </w:rPr>
      </w:pPr>
      <w:r w:rsidRPr="00AC7ECC">
        <w:rPr>
          <w:rFonts w:ascii="Arial" w:eastAsia="Arial" w:hAnsi="Arial" w:cs="Arial"/>
          <w:b/>
        </w:rPr>
        <w:t>DOCUMENTO DE CONFORMACIÓN DE CONSORCIO O UNIÓN TEMPORAL</w:t>
      </w:r>
    </w:p>
    <w:p w14:paraId="34A568E5" w14:textId="77777777" w:rsidR="009E0DA8" w:rsidRPr="00AC7ECC" w:rsidRDefault="009E0DA8" w:rsidP="008E5C8B">
      <w:pPr>
        <w:widowControl w:val="0"/>
        <w:rPr>
          <w:rFonts w:ascii="Arial" w:eastAsia="Arial" w:hAnsi="Arial" w:cs="Arial"/>
          <w:b/>
        </w:rPr>
      </w:pPr>
    </w:p>
    <w:p w14:paraId="48B5D92E" w14:textId="77777777" w:rsidR="009E0DA8" w:rsidRPr="00AC7ECC" w:rsidRDefault="000834B6" w:rsidP="008E5C8B">
      <w:pPr>
        <w:jc w:val="both"/>
        <w:rPr>
          <w:rFonts w:ascii="Arial" w:eastAsia="Arial" w:hAnsi="Arial" w:cs="Arial"/>
        </w:rPr>
      </w:pPr>
      <w:r w:rsidRPr="00AC7ECC">
        <w:rPr>
          <w:rFonts w:ascii="Arial" w:eastAsia="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03599833" w14:textId="77777777" w:rsidR="009E0DA8" w:rsidRPr="00AC7ECC" w:rsidRDefault="009E0DA8" w:rsidP="008E5C8B">
      <w:pPr>
        <w:jc w:val="both"/>
        <w:rPr>
          <w:rFonts w:ascii="Arial" w:eastAsia="Arial" w:hAnsi="Arial" w:cs="Arial"/>
        </w:rPr>
      </w:pPr>
    </w:p>
    <w:p w14:paraId="1F3091E1" w14:textId="77777777" w:rsidR="009E0DA8" w:rsidRPr="00AC7ECC" w:rsidRDefault="000834B6" w:rsidP="008E5C8B">
      <w:pPr>
        <w:jc w:val="both"/>
        <w:rPr>
          <w:rFonts w:ascii="Arial" w:eastAsia="Arial" w:hAnsi="Arial" w:cs="Arial"/>
        </w:rPr>
      </w:pPr>
      <w:r w:rsidRPr="00AC7ECC">
        <w:rPr>
          <w:rFonts w:ascii="Arial" w:eastAsia="Arial" w:hAnsi="Arial" w:cs="Arial"/>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255924CE" w14:textId="77777777" w:rsidR="009E0DA8" w:rsidRPr="00AC7ECC" w:rsidRDefault="009E0DA8" w:rsidP="008E5C8B">
      <w:pPr>
        <w:jc w:val="both"/>
        <w:rPr>
          <w:rFonts w:ascii="Arial" w:eastAsia="Arial" w:hAnsi="Arial" w:cs="Arial"/>
        </w:rPr>
      </w:pPr>
    </w:p>
    <w:p w14:paraId="67E5B1EC" w14:textId="03A8C8E3" w:rsidR="009E0DA8" w:rsidRPr="00AC7ECC" w:rsidRDefault="000834B6" w:rsidP="008E5C8B">
      <w:pPr>
        <w:jc w:val="both"/>
        <w:rPr>
          <w:rFonts w:ascii="Arial" w:eastAsia="Arial" w:hAnsi="Arial" w:cs="Arial"/>
        </w:rPr>
      </w:pPr>
      <w:r w:rsidRPr="00AC7ECC">
        <w:rPr>
          <w:rFonts w:ascii="Arial" w:eastAsia="Arial" w:hAnsi="Arial" w:cs="Arial"/>
        </w:rPr>
        <w:t xml:space="preserve">El Proponente deberá presentar el documento que acredite la conformación del Consorcio y/o Unión Temporal, de acuerdo con el Anexo </w:t>
      </w:r>
      <w:r w:rsidR="00AE75BC" w:rsidRPr="00AC7ECC">
        <w:rPr>
          <w:rFonts w:ascii="Arial" w:eastAsia="Arial" w:hAnsi="Arial" w:cs="Arial"/>
        </w:rPr>
        <w:t>B</w:t>
      </w:r>
      <w:r w:rsidRPr="00AC7ECC">
        <w:rPr>
          <w:rFonts w:ascii="Arial" w:eastAsia="Arial" w:hAnsi="Arial" w:cs="Arial"/>
        </w:rPr>
        <w:t xml:space="preserve">, para el caso de consorcio y de acuerdo con el Anexo </w:t>
      </w:r>
      <w:r w:rsidR="00AE75BC" w:rsidRPr="00AC7ECC">
        <w:rPr>
          <w:rFonts w:ascii="Arial" w:eastAsia="Arial" w:hAnsi="Arial" w:cs="Arial"/>
        </w:rPr>
        <w:t>C</w:t>
      </w:r>
      <w:r w:rsidRPr="00AC7ECC">
        <w:rPr>
          <w:rFonts w:ascii="Arial" w:eastAsia="Arial" w:hAnsi="Arial" w:cs="Arial"/>
        </w:rPr>
        <w:t xml:space="preserve"> para el caso de unión temporal, INDICANDO LA PARTICIPACIÓN Y RESPONSABILIDADES DENTRO DE LA UNIÓN TEMPORAL O CONSORCIO.</w:t>
      </w:r>
    </w:p>
    <w:p w14:paraId="71E7A8B0" w14:textId="77777777" w:rsidR="009E0DA8" w:rsidRPr="00AC7ECC" w:rsidRDefault="009E0DA8" w:rsidP="008E5C8B">
      <w:pPr>
        <w:jc w:val="both"/>
        <w:rPr>
          <w:rFonts w:ascii="Arial" w:eastAsia="Arial" w:hAnsi="Arial" w:cs="Arial"/>
        </w:rPr>
      </w:pPr>
    </w:p>
    <w:p w14:paraId="5F3F4EBD" w14:textId="77777777" w:rsidR="009E0DA8" w:rsidRPr="00AC7ECC" w:rsidRDefault="000834B6" w:rsidP="008E5C8B">
      <w:pPr>
        <w:jc w:val="both"/>
        <w:rPr>
          <w:rFonts w:ascii="Arial" w:eastAsia="Arial" w:hAnsi="Arial" w:cs="Arial"/>
        </w:rPr>
      </w:pPr>
      <w:r w:rsidRPr="00AC7ECC">
        <w:rPr>
          <w:rFonts w:ascii="Arial" w:eastAsia="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1ABC8A98" w14:textId="77777777" w:rsidR="009E0DA8" w:rsidRPr="00AC7ECC" w:rsidRDefault="009E0DA8" w:rsidP="008E5C8B">
      <w:pPr>
        <w:jc w:val="both"/>
        <w:rPr>
          <w:rFonts w:ascii="Arial" w:eastAsia="Arial" w:hAnsi="Arial" w:cs="Arial"/>
        </w:rPr>
      </w:pPr>
    </w:p>
    <w:p w14:paraId="4E1DAC34" w14:textId="77777777" w:rsidR="009E0DA8" w:rsidRPr="00AC7ECC" w:rsidRDefault="000834B6" w:rsidP="008E5C8B">
      <w:pPr>
        <w:jc w:val="both"/>
        <w:rPr>
          <w:rFonts w:ascii="Arial" w:eastAsia="Arial" w:hAnsi="Arial" w:cs="Arial"/>
        </w:rPr>
      </w:pPr>
      <w:r w:rsidRPr="00AC7ECC">
        <w:rPr>
          <w:rFonts w:ascii="Arial" w:eastAsia="Arial" w:hAnsi="Arial" w:cs="Arial"/>
        </w:rPr>
        <w:t>La propuesta debe estar firmada por el representante que para el efecto designen los integrantes del consorcio o unión temporal.</w:t>
      </w:r>
    </w:p>
    <w:p w14:paraId="63642F90" w14:textId="77777777" w:rsidR="009E0DA8" w:rsidRPr="00AC7ECC" w:rsidRDefault="009E0DA8" w:rsidP="008E5C8B">
      <w:pPr>
        <w:jc w:val="both"/>
        <w:rPr>
          <w:rFonts w:ascii="Arial" w:eastAsia="Arial" w:hAnsi="Arial" w:cs="Arial"/>
        </w:rPr>
      </w:pPr>
    </w:p>
    <w:p w14:paraId="15819E00" w14:textId="77777777" w:rsidR="009E0DA8" w:rsidRPr="00AC7ECC" w:rsidRDefault="000834B6" w:rsidP="008E5C8B">
      <w:pPr>
        <w:jc w:val="both"/>
        <w:rPr>
          <w:rFonts w:ascii="Arial" w:eastAsia="Arial" w:hAnsi="Arial" w:cs="Arial"/>
        </w:rPr>
      </w:pPr>
      <w:r w:rsidRPr="00AC7ECC">
        <w:rPr>
          <w:rFonts w:ascii="Arial" w:eastAsia="Arial" w:hAnsi="Arial" w:cs="Arial"/>
        </w:rPr>
        <w:t>En el caso de Consorcio y/o Uniones Temporales el representante legal deberá formar parte del Consorcio o Unión Temporal y anexar copia del documento de identificación.</w:t>
      </w:r>
    </w:p>
    <w:p w14:paraId="2DF05262" w14:textId="77777777" w:rsidR="009E0DA8" w:rsidRPr="00AC7ECC" w:rsidRDefault="009E0DA8" w:rsidP="008E5C8B">
      <w:pPr>
        <w:rPr>
          <w:rFonts w:ascii="Arial" w:eastAsia="Arial" w:hAnsi="Arial" w:cs="Arial"/>
        </w:rPr>
      </w:pPr>
    </w:p>
    <w:p w14:paraId="0A3DA0EA" w14:textId="77777777" w:rsidR="00A20126" w:rsidRDefault="00A20126" w:rsidP="00A20126">
      <w:pPr>
        <w:numPr>
          <w:ilvl w:val="2"/>
          <w:numId w:val="16"/>
        </w:numPr>
        <w:pBdr>
          <w:top w:val="nil"/>
          <w:left w:val="nil"/>
          <w:bottom w:val="nil"/>
          <w:right w:val="nil"/>
          <w:between w:val="nil"/>
        </w:pBdr>
        <w:jc w:val="both"/>
        <w:rPr>
          <w:rFonts w:ascii="Arial" w:eastAsia="Arial" w:hAnsi="Arial" w:cs="Arial"/>
          <w:b/>
          <w:color w:val="000000"/>
        </w:rPr>
      </w:pPr>
      <w:r w:rsidRPr="00A20126">
        <w:rPr>
          <w:rFonts w:ascii="Arial" w:eastAsia="Arial" w:hAnsi="Arial" w:cs="Arial"/>
          <w:b/>
          <w:color w:val="000000"/>
        </w:rPr>
        <w:t>INSCRIPCIÓN Y CLASIFICACIÓN EN EL REGISTO ÚNICO DE PROPONENTES</w:t>
      </w:r>
    </w:p>
    <w:p w14:paraId="7C143AB7" w14:textId="77777777" w:rsidR="00A20126" w:rsidRDefault="00A20126" w:rsidP="00A20126">
      <w:pPr>
        <w:pBdr>
          <w:top w:val="nil"/>
          <w:left w:val="nil"/>
          <w:bottom w:val="nil"/>
          <w:right w:val="nil"/>
          <w:between w:val="nil"/>
        </w:pBdr>
        <w:jc w:val="both"/>
        <w:rPr>
          <w:rFonts w:ascii="Arial" w:eastAsia="Arial" w:hAnsi="Arial" w:cs="Arial"/>
          <w:b/>
          <w:color w:val="000000"/>
        </w:rPr>
      </w:pPr>
    </w:p>
    <w:p w14:paraId="11545165" w14:textId="198651D7" w:rsidR="00421F4A"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lastRenderedPageBreak/>
        <w:t>El oferente deberá presentar el registro único de proponentes vigente y en firme con fecha de expedición anterior al cierre de la presente convocatoria no mayor a treinta (30) días calendario.</w:t>
      </w:r>
    </w:p>
    <w:p w14:paraId="4C0B9619" w14:textId="77777777" w:rsidR="00A20126" w:rsidRDefault="00A20126" w:rsidP="00A20126">
      <w:pPr>
        <w:pBdr>
          <w:top w:val="nil"/>
          <w:left w:val="nil"/>
          <w:bottom w:val="nil"/>
          <w:right w:val="nil"/>
          <w:between w:val="nil"/>
        </w:pBdr>
        <w:jc w:val="both"/>
        <w:rPr>
          <w:rFonts w:ascii="Arial" w:eastAsia="Arial" w:hAnsi="Arial" w:cs="Arial"/>
          <w:bCs/>
          <w:color w:val="000000"/>
        </w:rPr>
      </w:pPr>
    </w:p>
    <w:p w14:paraId="22A3A2C7" w14:textId="1A21569B" w:rsidR="00A20126"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t>Las personas que hayan renovado el RUP y se encuentre en firme deberán presentar el</w:t>
      </w:r>
      <w:r>
        <w:rPr>
          <w:rFonts w:ascii="Arial" w:eastAsia="Arial" w:hAnsi="Arial" w:cs="Arial"/>
          <w:bCs/>
          <w:color w:val="000000"/>
        </w:rPr>
        <w:t xml:space="preserve"> </w:t>
      </w:r>
      <w:r w:rsidRPr="00A20126">
        <w:rPr>
          <w:rFonts w:ascii="Arial" w:eastAsia="Arial" w:hAnsi="Arial" w:cs="Arial"/>
          <w:bCs/>
          <w:color w:val="000000"/>
        </w:rPr>
        <w:t>documento renovado en el año 2023, de no encontrarse en firme la renovación, deberán</w:t>
      </w:r>
      <w:r>
        <w:rPr>
          <w:rFonts w:ascii="Arial" w:eastAsia="Arial" w:hAnsi="Arial" w:cs="Arial"/>
          <w:bCs/>
          <w:color w:val="000000"/>
        </w:rPr>
        <w:t xml:space="preserve"> </w:t>
      </w:r>
      <w:r w:rsidRPr="00A20126">
        <w:rPr>
          <w:rFonts w:ascii="Arial" w:eastAsia="Arial" w:hAnsi="Arial" w:cs="Arial"/>
          <w:bCs/>
          <w:color w:val="000000"/>
        </w:rPr>
        <w:t>presentar el documento renovado en el año 2022, junto con el recibo de pago que indica que</w:t>
      </w:r>
      <w:r>
        <w:rPr>
          <w:rFonts w:ascii="Arial" w:eastAsia="Arial" w:hAnsi="Arial" w:cs="Arial"/>
          <w:bCs/>
          <w:color w:val="000000"/>
        </w:rPr>
        <w:t xml:space="preserve"> </w:t>
      </w:r>
      <w:r w:rsidRPr="00A20126">
        <w:rPr>
          <w:rFonts w:ascii="Arial" w:eastAsia="Arial" w:hAnsi="Arial" w:cs="Arial"/>
          <w:bCs/>
          <w:color w:val="000000"/>
        </w:rPr>
        <w:t>hay un proceso de renovación en trámite. En cualquiera de los dos casos, el oferente deberá</w:t>
      </w:r>
      <w:r>
        <w:rPr>
          <w:rFonts w:ascii="Arial" w:eastAsia="Arial" w:hAnsi="Arial" w:cs="Arial"/>
          <w:bCs/>
          <w:color w:val="000000"/>
        </w:rPr>
        <w:t xml:space="preserve"> </w:t>
      </w:r>
      <w:r w:rsidRPr="00A20126">
        <w:rPr>
          <w:rFonts w:ascii="Arial" w:eastAsia="Arial" w:hAnsi="Arial" w:cs="Arial"/>
          <w:bCs/>
          <w:color w:val="000000"/>
        </w:rPr>
        <w:t>presentar el registro único de proponentes con fecha de expedición anterior al cierre de la</w:t>
      </w:r>
      <w:r>
        <w:rPr>
          <w:rFonts w:ascii="Arial" w:eastAsia="Arial" w:hAnsi="Arial" w:cs="Arial"/>
          <w:bCs/>
          <w:color w:val="000000"/>
        </w:rPr>
        <w:t xml:space="preserve"> </w:t>
      </w:r>
      <w:r w:rsidRPr="00A20126">
        <w:rPr>
          <w:rFonts w:ascii="Arial" w:eastAsia="Arial" w:hAnsi="Arial" w:cs="Arial"/>
          <w:bCs/>
          <w:color w:val="000000"/>
        </w:rPr>
        <w:t>presente convocatoria no mayor a treinta (30) días calendario.</w:t>
      </w:r>
    </w:p>
    <w:p w14:paraId="1A63696A" w14:textId="77777777" w:rsidR="00A20126" w:rsidRPr="00A20126" w:rsidRDefault="00A20126" w:rsidP="00A20126">
      <w:pPr>
        <w:pBdr>
          <w:top w:val="nil"/>
          <w:left w:val="nil"/>
          <w:bottom w:val="nil"/>
          <w:right w:val="nil"/>
          <w:between w:val="nil"/>
        </w:pBdr>
        <w:jc w:val="both"/>
        <w:rPr>
          <w:rFonts w:ascii="Arial" w:eastAsia="Arial" w:hAnsi="Arial" w:cs="Arial"/>
          <w:bCs/>
          <w:color w:val="000000"/>
        </w:rPr>
      </w:pPr>
    </w:p>
    <w:p w14:paraId="13AC8CC3" w14:textId="7AA8817C" w:rsidR="00A20126" w:rsidRPr="00A20126"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t>Aplica para cada uno de los integrantes de Consorcios o Uniones Temporales.</w:t>
      </w:r>
    </w:p>
    <w:p w14:paraId="09921AA0" w14:textId="77777777" w:rsidR="00421F4A" w:rsidRDefault="00421F4A" w:rsidP="00421F4A">
      <w:pPr>
        <w:pBdr>
          <w:top w:val="nil"/>
          <w:left w:val="nil"/>
          <w:bottom w:val="nil"/>
          <w:right w:val="nil"/>
          <w:between w:val="nil"/>
        </w:pBdr>
        <w:jc w:val="both"/>
        <w:rPr>
          <w:rFonts w:ascii="Arial" w:eastAsia="Arial" w:hAnsi="Arial" w:cs="Arial"/>
          <w:b/>
          <w:color w:val="000000"/>
        </w:rPr>
      </w:pPr>
    </w:p>
    <w:p w14:paraId="779540B5" w14:textId="0B063E56" w:rsidR="009E0DA8" w:rsidRPr="00AC7ECC" w:rsidRDefault="000834B6" w:rsidP="008E5C8B">
      <w:pPr>
        <w:numPr>
          <w:ilvl w:val="2"/>
          <w:numId w:val="16"/>
        </w:numPr>
        <w:pBdr>
          <w:top w:val="nil"/>
          <w:left w:val="nil"/>
          <w:bottom w:val="nil"/>
          <w:right w:val="nil"/>
          <w:between w:val="nil"/>
        </w:pBdr>
        <w:ind w:left="284"/>
        <w:jc w:val="both"/>
        <w:rPr>
          <w:rFonts w:ascii="Arial" w:eastAsia="Arial" w:hAnsi="Arial" w:cs="Arial"/>
          <w:b/>
          <w:color w:val="000000"/>
        </w:rPr>
      </w:pPr>
      <w:r w:rsidRPr="00AC7ECC">
        <w:rPr>
          <w:rFonts w:ascii="Arial" w:eastAsia="Arial" w:hAnsi="Arial" w:cs="Arial"/>
          <w:b/>
          <w:color w:val="000000"/>
        </w:rPr>
        <w:t>RUT</w:t>
      </w:r>
    </w:p>
    <w:p w14:paraId="33E0480E" w14:textId="77777777" w:rsidR="009E0DA8" w:rsidRPr="00AC7ECC" w:rsidRDefault="009E0DA8" w:rsidP="008E5C8B">
      <w:pPr>
        <w:pBdr>
          <w:top w:val="nil"/>
          <w:left w:val="nil"/>
          <w:bottom w:val="nil"/>
          <w:right w:val="nil"/>
          <w:between w:val="nil"/>
        </w:pBdr>
        <w:ind w:left="284"/>
        <w:jc w:val="both"/>
        <w:rPr>
          <w:rFonts w:ascii="Arial" w:eastAsia="Arial" w:hAnsi="Arial" w:cs="Arial"/>
          <w:b/>
          <w:color w:val="000000"/>
        </w:rPr>
      </w:pPr>
    </w:p>
    <w:p w14:paraId="3E3914E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Se debe presentar copia del Registro Único Tributario (RUT) del proponente persona natural, persona jurídica y cada uno de los integrantes del consorcio o unión temporal, indicando a qué régimen pertenece y que esté vigente. </w:t>
      </w:r>
    </w:p>
    <w:p w14:paraId="2EE4D21E" w14:textId="77777777" w:rsidR="009E0DA8" w:rsidRPr="00AC7ECC" w:rsidRDefault="009E0DA8" w:rsidP="008E5C8B">
      <w:pPr>
        <w:widowControl w:val="0"/>
        <w:ind w:right="48"/>
        <w:jc w:val="both"/>
        <w:rPr>
          <w:rFonts w:ascii="Arial" w:eastAsia="Arial" w:hAnsi="Arial" w:cs="Arial"/>
        </w:rPr>
      </w:pPr>
    </w:p>
    <w:p w14:paraId="1B5D92B5" w14:textId="65EF5525"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Si el adjudicatario es un Consorcio o Unión Temporal, deberá realizar oportunamente el trámite para obtener el RUT y NIT correspondiente</w:t>
      </w:r>
      <w:r w:rsidR="00A82A03">
        <w:rPr>
          <w:rFonts w:ascii="Arial" w:eastAsia="Arial" w:hAnsi="Arial" w:cs="Arial"/>
        </w:rPr>
        <w:t xml:space="preserve"> ante la DIAN.</w:t>
      </w:r>
    </w:p>
    <w:p w14:paraId="41ECC6B4" w14:textId="77777777" w:rsidR="007B6272" w:rsidRPr="00AC7ECC" w:rsidRDefault="007B6272" w:rsidP="008E5C8B">
      <w:pPr>
        <w:widowControl w:val="0"/>
        <w:ind w:right="283"/>
        <w:jc w:val="both"/>
        <w:rPr>
          <w:rFonts w:ascii="Arial" w:eastAsia="Arial" w:hAnsi="Arial" w:cs="Arial"/>
        </w:rPr>
      </w:pPr>
    </w:p>
    <w:p w14:paraId="60A557AA" w14:textId="300AE0DE" w:rsidR="009E0DA8" w:rsidRPr="00AC7ECC" w:rsidRDefault="000834B6" w:rsidP="008E5C8B">
      <w:pPr>
        <w:numPr>
          <w:ilvl w:val="2"/>
          <w:numId w:val="16"/>
        </w:numPr>
        <w:pBdr>
          <w:top w:val="nil"/>
          <w:left w:val="nil"/>
          <w:bottom w:val="nil"/>
          <w:right w:val="nil"/>
          <w:between w:val="nil"/>
        </w:pBdr>
        <w:spacing w:line="276" w:lineRule="auto"/>
        <w:ind w:left="284"/>
        <w:jc w:val="both"/>
        <w:rPr>
          <w:rFonts w:ascii="Arial" w:eastAsia="Arial" w:hAnsi="Arial" w:cs="Arial"/>
          <w:b/>
          <w:color w:val="000000"/>
        </w:rPr>
      </w:pPr>
      <w:r w:rsidRPr="00AC7ECC">
        <w:rPr>
          <w:rFonts w:ascii="Arial" w:eastAsia="Arial" w:hAnsi="Arial" w:cs="Arial"/>
          <w:b/>
          <w:color w:val="000000"/>
        </w:rPr>
        <w:t>ACREDITACIÓN DE LOS APORTES A LOS SISTEMAS DE SEGURIDAD SOCIAL INTEGRAL Y PARAFISCALES</w:t>
      </w:r>
    </w:p>
    <w:p w14:paraId="2C6173B3" w14:textId="77777777" w:rsidR="00473436" w:rsidRPr="00AC7ECC" w:rsidRDefault="00473436" w:rsidP="008E5C8B">
      <w:pPr>
        <w:pBdr>
          <w:top w:val="nil"/>
          <w:left w:val="nil"/>
          <w:bottom w:val="nil"/>
          <w:right w:val="nil"/>
          <w:between w:val="nil"/>
        </w:pBdr>
        <w:spacing w:line="276" w:lineRule="auto"/>
        <w:ind w:left="284"/>
        <w:jc w:val="both"/>
        <w:rPr>
          <w:rFonts w:ascii="Arial" w:eastAsia="Arial" w:hAnsi="Arial" w:cs="Arial"/>
          <w:b/>
          <w:color w:val="000000"/>
        </w:rPr>
      </w:pPr>
    </w:p>
    <w:p w14:paraId="422105FA"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b/>
        </w:rPr>
        <w:t xml:space="preserve">Cuando el proponente sea una persona jurídica, </w:t>
      </w:r>
      <w:r w:rsidRPr="00AC7ECC">
        <w:rPr>
          <w:rFonts w:ascii="Arial" w:eastAsia="Arial" w:hAnsi="Arial" w:cs="Arial"/>
        </w:rPr>
        <w:t>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p>
    <w:p w14:paraId="07EF0CE8" w14:textId="77777777" w:rsidR="009E0DA8" w:rsidRPr="00AC7ECC" w:rsidRDefault="009E0DA8" w:rsidP="008E5C8B">
      <w:pPr>
        <w:widowControl w:val="0"/>
        <w:tabs>
          <w:tab w:val="left" w:pos="0"/>
        </w:tabs>
        <w:ind w:right="48"/>
        <w:jc w:val="both"/>
        <w:rPr>
          <w:rFonts w:ascii="Arial" w:eastAsia="Arial" w:hAnsi="Arial" w:cs="Arial"/>
        </w:rPr>
      </w:pPr>
    </w:p>
    <w:p w14:paraId="78CEE5E3"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rPr>
        <w:t xml:space="preserve">En caso de presentar acuerdo de pago con las entidades recaudadoras respecto de alguna de las obligaciones mencionadas deberá manifestar que existe el acuerdo y que se encuentra al día en el cumplimiento del mismo. En este evento el oferente </w:t>
      </w:r>
      <w:r w:rsidRPr="00AC7ECC">
        <w:rPr>
          <w:rFonts w:ascii="Arial" w:eastAsia="Arial" w:hAnsi="Arial" w:cs="Arial"/>
        </w:rPr>
        <w:lastRenderedPageBreak/>
        <w:t xml:space="preserve">deberá anexar certificación expedida por la entidad con la cual existe el acuerdo de pago. </w:t>
      </w:r>
    </w:p>
    <w:p w14:paraId="34562BDA" w14:textId="77777777" w:rsidR="009E0DA8" w:rsidRPr="00AC7ECC" w:rsidRDefault="009E0DA8" w:rsidP="008E5C8B">
      <w:pPr>
        <w:tabs>
          <w:tab w:val="left" w:pos="0"/>
        </w:tabs>
        <w:ind w:right="48"/>
        <w:jc w:val="both"/>
        <w:rPr>
          <w:rFonts w:ascii="Arial" w:eastAsia="Arial" w:hAnsi="Arial" w:cs="Arial"/>
        </w:rPr>
      </w:pPr>
    </w:p>
    <w:p w14:paraId="68DD23BC"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rPr>
        <w:t>Cuando se trate de Consorcios o Uniones Temporales, cada uno de sus miembros integrantes que sea persona jurídica, deberá aportar el certificado aquí exigido.</w:t>
      </w:r>
    </w:p>
    <w:p w14:paraId="06B0BF76" w14:textId="77777777" w:rsidR="009E0DA8" w:rsidRPr="00AC7ECC" w:rsidRDefault="009E0DA8" w:rsidP="008E5C8B">
      <w:pPr>
        <w:tabs>
          <w:tab w:val="left" w:pos="0"/>
        </w:tabs>
        <w:ind w:right="283"/>
        <w:jc w:val="both"/>
        <w:rPr>
          <w:rFonts w:ascii="Arial" w:eastAsia="Arial" w:hAnsi="Arial" w:cs="Arial"/>
        </w:rPr>
      </w:pPr>
    </w:p>
    <w:p w14:paraId="45ADD561"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b/>
        </w:rPr>
        <w:t>Cuando el proponente sea una persona natural</w:t>
      </w:r>
      <w:r w:rsidRPr="00AC7ECC">
        <w:rPr>
          <w:rFonts w:ascii="Arial" w:eastAsia="Arial" w:hAnsi="Arial" w:cs="Arial"/>
        </w:rPr>
        <w:t>, Debe presentar una certificación, expedida por la persona natural oferente en la que declare bajo la gravedad de juramento que ha cumplido con el pago de los aportes a los sistemas de Salud, Riesgos Laborales y Pensiones como persona natural e independiente 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cierre de la presente convocatoria, en los cuales se haya causado la obligación de efectuar dichos pagos.</w:t>
      </w:r>
    </w:p>
    <w:p w14:paraId="38DFB6F7" w14:textId="77777777" w:rsidR="009E0DA8" w:rsidRPr="00AC7ECC" w:rsidRDefault="009E0DA8" w:rsidP="008E5C8B">
      <w:pPr>
        <w:tabs>
          <w:tab w:val="left" w:pos="426"/>
        </w:tabs>
        <w:ind w:right="283"/>
        <w:jc w:val="both"/>
        <w:rPr>
          <w:rFonts w:ascii="Arial" w:eastAsia="Arial" w:hAnsi="Arial" w:cs="Arial"/>
        </w:rPr>
      </w:pPr>
    </w:p>
    <w:p w14:paraId="797AFB91" w14:textId="77777777" w:rsidR="009E0DA8" w:rsidRPr="00AC7ECC" w:rsidRDefault="000834B6" w:rsidP="008E5C8B">
      <w:pPr>
        <w:tabs>
          <w:tab w:val="left" w:pos="426"/>
        </w:tabs>
        <w:ind w:right="49"/>
        <w:jc w:val="both"/>
        <w:rPr>
          <w:rFonts w:ascii="Arial" w:eastAsia="Arial" w:hAnsi="Arial" w:cs="Arial"/>
        </w:rPr>
      </w:pPr>
      <w:r w:rsidRPr="00AC7ECC">
        <w:rPr>
          <w:rFonts w:ascii="Arial" w:eastAsia="Arial" w:hAnsi="Arial" w:cs="Arial"/>
        </w:rPr>
        <w:t>En caso de no estar obligado al pago de parafiscales deberá anexar declaración en tal sentido (precisando que no está obligado por no tener personal dependiente)</w:t>
      </w:r>
    </w:p>
    <w:p w14:paraId="7E11E1B5" w14:textId="77777777" w:rsidR="009E0DA8" w:rsidRPr="00AC7ECC" w:rsidRDefault="009E0DA8" w:rsidP="008E5C8B">
      <w:pPr>
        <w:tabs>
          <w:tab w:val="left" w:pos="426"/>
        </w:tabs>
        <w:ind w:right="283"/>
        <w:jc w:val="both"/>
        <w:rPr>
          <w:rFonts w:ascii="Arial" w:eastAsia="Arial" w:hAnsi="Arial" w:cs="Arial"/>
        </w:rPr>
      </w:pPr>
    </w:p>
    <w:p w14:paraId="0F0CDCA9" w14:textId="77777777" w:rsidR="009E0DA8" w:rsidRPr="00AC7ECC" w:rsidRDefault="000834B6" w:rsidP="008E5C8B">
      <w:pPr>
        <w:tabs>
          <w:tab w:val="left" w:pos="426"/>
        </w:tabs>
        <w:ind w:right="49"/>
        <w:jc w:val="both"/>
        <w:rPr>
          <w:rFonts w:ascii="Arial" w:eastAsia="Arial" w:hAnsi="Arial" w:cs="Arial"/>
        </w:rPr>
      </w:pPr>
      <w:r w:rsidRPr="00AC7ECC">
        <w:rPr>
          <w:rFonts w:ascii="Arial" w:eastAsia="Arial" w:hAnsi="Arial" w:cs="Arial"/>
        </w:rPr>
        <w:t>Cuando se trate de Consorcios o Uniones Temporales, cada uno de sus miembros integrantes que sea persona natural, deberá aportar la certificación aquí exigida.</w:t>
      </w:r>
    </w:p>
    <w:p w14:paraId="2F5ECA4D" w14:textId="77777777" w:rsidR="007B6272" w:rsidRPr="00AC7ECC" w:rsidRDefault="007B6272" w:rsidP="008E5C8B">
      <w:pPr>
        <w:tabs>
          <w:tab w:val="left" w:pos="426"/>
        </w:tabs>
        <w:ind w:right="283"/>
        <w:jc w:val="both"/>
        <w:rPr>
          <w:rFonts w:ascii="Arial" w:eastAsia="Arial" w:hAnsi="Arial" w:cs="Arial"/>
        </w:rPr>
      </w:pPr>
    </w:p>
    <w:p w14:paraId="10C3228C" w14:textId="6531FB36" w:rsidR="009E0DA8" w:rsidRPr="00AC7ECC" w:rsidRDefault="000834B6" w:rsidP="008E5C8B">
      <w:pPr>
        <w:numPr>
          <w:ilvl w:val="2"/>
          <w:numId w:val="16"/>
        </w:numPr>
        <w:pBdr>
          <w:top w:val="nil"/>
          <w:left w:val="nil"/>
          <w:bottom w:val="nil"/>
          <w:right w:val="nil"/>
          <w:between w:val="nil"/>
        </w:pBdr>
        <w:ind w:left="284"/>
        <w:rPr>
          <w:rFonts w:ascii="Arial" w:eastAsia="Arial" w:hAnsi="Arial" w:cs="Arial"/>
          <w:b/>
          <w:color w:val="000000"/>
        </w:rPr>
      </w:pPr>
      <w:r w:rsidRPr="00AC7ECC">
        <w:rPr>
          <w:rFonts w:ascii="Arial" w:eastAsia="Arial" w:hAnsi="Arial" w:cs="Arial"/>
          <w:b/>
          <w:color w:val="000000"/>
        </w:rPr>
        <w:t>COMPROMISO DE TRANSPARENCIA</w:t>
      </w:r>
    </w:p>
    <w:p w14:paraId="29111D9E" w14:textId="77777777" w:rsidR="009E0DA8" w:rsidRPr="00AC7ECC" w:rsidRDefault="009E0DA8" w:rsidP="008E5C8B">
      <w:pPr>
        <w:pBdr>
          <w:top w:val="nil"/>
          <w:left w:val="nil"/>
          <w:bottom w:val="nil"/>
          <w:right w:val="nil"/>
          <w:between w:val="nil"/>
        </w:pBdr>
        <w:ind w:left="284"/>
        <w:rPr>
          <w:rFonts w:ascii="Arial" w:eastAsia="Arial" w:hAnsi="Arial" w:cs="Arial"/>
          <w:b/>
          <w:color w:val="000000"/>
        </w:rPr>
      </w:pPr>
    </w:p>
    <w:p w14:paraId="10A9F830" w14:textId="77777777" w:rsidR="009E0DA8" w:rsidRPr="00AC7ECC" w:rsidRDefault="000834B6" w:rsidP="008E5C8B">
      <w:pPr>
        <w:ind w:right="48"/>
        <w:jc w:val="both"/>
        <w:rPr>
          <w:rFonts w:ascii="Arial" w:eastAsia="Arial" w:hAnsi="Arial" w:cs="Arial"/>
        </w:rPr>
      </w:pPr>
      <w:r w:rsidRPr="00AC7ECC">
        <w:rPr>
          <w:rFonts w:ascii="Arial" w:eastAsia="Arial" w:hAnsi="Arial" w:cs="Arial"/>
        </w:rPr>
        <w:t>El proponente deberá presentar el formulario previsto en el Anexo J, debidamente diligenciado y suscrito por el proponente, su representante legal, representante o apoderado.</w:t>
      </w:r>
    </w:p>
    <w:p w14:paraId="63A30F58" w14:textId="77777777" w:rsidR="009E0DA8" w:rsidRPr="00AC7ECC" w:rsidRDefault="009E0DA8" w:rsidP="008E5C8B">
      <w:pPr>
        <w:ind w:right="48"/>
        <w:jc w:val="both"/>
        <w:rPr>
          <w:rFonts w:ascii="Arial" w:eastAsia="Arial" w:hAnsi="Arial" w:cs="Arial"/>
        </w:rPr>
      </w:pPr>
    </w:p>
    <w:p w14:paraId="01908EDF" w14:textId="497F4073" w:rsidR="009E0DA8" w:rsidRPr="00AC7ECC" w:rsidRDefault="000834B6" w:rsidP="008E5C8B">
      <w:pPr>
        <w:numPr>
          <w:ilvl w:val="2"/>
          <w:numId w:val="16"/>
        </w:numPr>
        <w:pBdr>
          <w:top w:val="nil"/>
          <w:left w:val="nil"/>
          <w:bottom w:val="nil"/>
          <w:right w:val="nil"/>
          <w:between w:val="nil"/>
        </w:pBdr>
        <w:ind w:left="284"/>
        <w:jc w:val="both"/>
        <w:rPr>
          <w:rFonts w:ascii="Arial" w:eastAsia="Arial" w:hAnsi="Arial" w:cs="Arial"/>
          <w:b/>
          <w:color w:val="000000"/>
        </w:rPr>
      </w:pPr>
      <w:r w:rsidRPr="00AC7ECC">
        <w:rPr>
          <w:rFonts w:ascii="Arial" w:eastAsia="Arial" w:hAnsi="Arial" w:cs="Arial"/>
          <w:b/>
          <w:color w:val="000000"/>
        </w:rPr>
        <w:t>PAZ Y SALVO EXPEDIDO POR LA DIVISIÓN DE GESTIÓN FINANCIERA DE LA UNIVERSIDAD DEL CAUCA</w:t>
      </w:r>
    </w:p>
    <w:p w14:paraId="21C5A3B5" w14:textId="77777777" w:rsidR="009E0DA8" w:rsidRPr="00AC7ECC" w:rsidRDefault="009E0DA8" w:rsidP="008E5C8B">
      <w:pPr>
        <w:pBdr>
          <w:top w:val="nil"/>
          <w:left w:val="nil"/>
          <w:bottom w:val="nil"/>
          <w:right w:val="nil"/>
          <w:between w:val="nil"/>
        </w:pBdr>
        <w:ind w:left="284"/>
        <w:jc w:val="both"/>
        <w:rPr>
          <w:rFonts w:ascii="Arial" w:eastAsia="Arial" w:hAnsi="Arial" w:cs="Arial"/>
          <w:b/>
          <w:color w:val="000000"/>
        </w:rPr>
      </w:pPr>
    </w:p>
    <w:p w14:paraId="36260E0E" w14:textId="77777777" w:rsidR="009E0DA8" w:rsidRPr="00AC7ECC" w:rsidRDefault="000834B6" w:rsidP="008E5C8B">
      <w:pPr>
        <w:tabs>
          <w:tab w:val="left" w:pos="-142"/>
          <w:tab w:val="left" w:pos="9356"/>
        </w:tabs>
        <w:ind w:right="48"/>
        <w:jc w:val="both"/>
        <w:rPr>
          <w:rFonts w:ascii="Arial" w:eastAsia="Arial" w:hAnsi="Arial" w:cs="Arial"/>
        </w:rPr>
      </w:pPr>
      <w:r w:rsidRPr="00AC7ECC">
        <w:rPr>
          <w:rFonts w:ascii="Arial" w:eastAsia="Arial" w:hAnsi="Arial" w:cs="Arial"/>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AC7ECC">
        <w:rPr>
          <w:rFonts w:ascii="Arial" w:eastAsia="Arial" w:hAnsi="Arial" w:cs="Arial"/>
          <w:u w:val="single"/>
        </w:rPr>
        <w:t>este documento podrá ser expedido con posterioridad al cierre siempre y cuando no sobrepase el término establecido para subsanar</w:t>
      </w:r>
      <w:r w:rsidRPr="00AC7ECC">
        <w:rPr>
          <w:rFonts w:ascii="Arial" w:eastAsia="Arial" w:hAnsi="Arial" w:cs="Arial"/>
        </w:rPr>
        <w:t>.</w:t>
      </w:r>
    </w:p>
    <w:p w14:paraId="6CF5F002" w14:textId="77777777" w:rsidR="009E0DA8" w:rsidRPr="00AC7ECC" w:rsidRDefault="000834B6" w:rsidP="008E5C8B">
      <w:pPr>
        <w:tabs>
          <w:tab w:val="left" w:pos="-142"/>
          <w:tab w:val="left" w:pos="9356"/>
        </w:tabs>
        <w:ind w:right="48"/>
        <w:jc w:val="both"/>
        <w:rPr>
          <w:rFonts w:ascii="Arial" w:eastAsia="Arial" w:hAnsi="Arial" w:cs="Arial"/>
        </w:rPr>
      </w:pPr>
      <w:r w:rsidRPr="00AC7ECC">
        <w:rPr>
          <w:rFonts w:ascii="Arial" w:eastAsia="Arial" w:hAnsi="Arial" w:cs="Arial"/>
        </w:rPr>
        <w:t xml:space="preserve"> </w:t>
      </w:r>
    </w:p>
    <w:p w14:paraId="320578CF" w14:textId="77777777" w:rsidR="009E0DA8" w:rsidRPr="00AC7ECC" w:rsidRDefault="000834B6" w:rsidP="008E5C8B">
      <w:p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 xml:space="preserve">El trámite para la solicitud y expedición </w:t>
      </w:r>
      <w:r w:rsidRPr="00AC7ECC">
        <w:rPr>
          <w:rFonts w:ascii="Arial" w:eastAsia="Arial" w:hAnsi="Arial" w:cs="Arial"/>
          <w:b/>
          <w:color w:val="000000"/>
          <w:u w:val="single"/>
        </w:rPr>
        <w:t>DE PAZ Y SALVOS</w:t>
      </w:r>
      <w:r w:rsidRPr="00AC7ECC">
        <w:rPr>
          <w:rFonts w:ascii="Arial" w:eastAsia="Arial" w:hAnsi="Arial" w:cs="Arial"/>
          <w:color w:val="000000"/>
        </w:rPr>
        <w:t xml:space="preserve"> deberá realizarse de la siguiente manera:</w:t>
      </w:r>
    </w:p>
    <w:p w14:paraId="16F86F40" w14:textId="77777777" w:rsidR="009E0DA8" w:rsidRPr="00AC7ECC" w:rsidRDefault="009E0DA8" w:rsidP="008E5C8B">
      <w:pPr>
        <w:pBdr>
          <w:top w:val="nil"/>
          <w:left w:val="nil"/>
          <w:bottom w:val="nil"/>
          <w:right w:val="nil"/>
          <w:between w:val="nil"/>
        </w:pBdr>
        <w:jc w:val="both"/>
        <w:rPr>
          <w:rFonts w:ascii="Arial" w:eastAsia="Arial" w:hAnsi="Arial" w:cs="Arial"/>
          <w:color w:val="000000"/>
        </w:rPr>
      </w:pPr>
    </w:p>
    <w:p w14:paraId="53D099C1" w14:textId="77777777" w:rsidR="009E0DA8" w:rsidRPr="00AC7ECC" w:rsidRDefault="000834B6" w:rsidP="008E5C8B">
      <w:pPr>
        <w:pBdr>
          <w:top w:val="nil"/>
          <w:left w:val="nil"/>
          <w:bottom w:val="nil"/>
          <w:right w:val="nil"/>
          <w:between w:val="nil"/>
        </w:pBdr>
        <w:jc w:val="both"/>
        <w:rPr>
          <w:rFonts w:ascii="Arial" w:eastAsia="Arial" w:hAnsi="Arial" w:cs="Arial"/>
          <w:color w:val="000000"/>
        </w:rPr>
      </w:pPr>
      <w:bookmarkStart w:id="3" w:name="_heading=h.2et92p0" w:colFirst="0" w:colLast="0"/>
      <w:bookmarkEnd w:id="3"/>
      <w:r w:rsidRPr="00AC7ECC">
        <w:rPr>
          <w:rFonts w:ascii="Arial" w:eastAsia="Arial" w:hAnsi="Arial" w:cs="Arial"/>
          <w:color w:val="000000"/>
        </w:rPr>
        <w:t xml:space="preserve">Se deberá solicitar la factura, indicando el NIT o número de documento de identidad y adjuntando copia escaneada del mismo al correo institucional </w:t>
      </w:r>
      <w:hyperlink r:id="rId18">
        <w:r w:rsidRPr="00AC7ECC">
          <w:rPr>
            <w:rFonts w:ascii="Arial" w:eastAsia="Arial" w:hAnsi="Arial" w:cs="Arial"/>
            <w:color w:val="3333FF"/>
            <w:u w:val="single"/>
          </w:rPr>
          <w:t>credito@unicauca.edu.co</w:t>
        </w:r>
      </w:hyperlink>
      <w:r w:rsidRPr="00AC7ECC">
        <w:rPr>
          <w:rFonts w:ascii="Arial" w:eastAsia="Arial" w:hAnsi="Arial" w:cs="Arial"/>
          <w:color w:val="000000"/>
        </w:rPr>
        <w:t xml:space="preserve"> con copia al correo institucional </w:t>
      </w:r>
      <w:hyperlink r:id="rId19">
        <w:r w:rsidRPr="00AC7ECC">
          <w:rPr>
            <w:rFonts w:ascii="Arial" w:eastAsia="Arial" w:hAnsi="Arial" w:cs="Arial"/>
            <w:color w:val="3333FF"/>
            <w:u w:val="single"/>
          </w:rPr>
          <w:t>viceadm@unicauca.edu.co</w:t>
        </w:r>
      </w:hyperlink>
      <w:r w:rsidRPr="00AC7ECC">
        <w:rPr>
          <w:rFonts w:ascii="Arial" w:eastAsia="Arial" w:hAnsi="Arial" w:cs="Arial"/>
          <w:color w:val="000000"/>
        </w:rPr>
        <w:t xml:space="preserve">, una vez cancelada la factura se deberán remitir los siguientes documentos: factura cancelada, solicitud y anexos, al correo </w:t>
      </w:r>
      <w:hyperlink r:id="rId20">
        <w:r w:rsidRPr="00AC7ECC">
          <w:rPr>
            <w:rFonts w:ascii="Arial" w:eastAsia="Arial" w:hAnsi="Arial" w:cs="Arial"/>
            <w:color w:val="0000FF"/>
            <w:u w:val="single"/>
          </w:rPr>
          <w:t>pazysalvosfinanciera@unicauca.edu.co</w:t>
        </w:r>
      </w:hyperlink>
      <w:r w:rsidRPr="00AC7ECC">
        <w:rPr>
          <w:rFonts w:ascii="Arial" w:eastAsia="Arial" w:hAnsi="Arial" w:cs="Arial"/>
          <w:color w:val="000000"/>
        </w:rPr>
        <w:t>.</w:t>
      </w:r>
    </w:p>
    <w:p w14:paraId="04A7611A" w14:textId="77777777" w:rsidR="009E0DA8" w:rsidRPr="00AC7ECC" w:rsidRDefault="009E0DA8" w:rsidP="008E5C8B">
      <w:pPr>
        <w:ind w:left="260"/>
        <w:jc w:val="both"/>
        <w:rPr>
          <w:rFonts w:ascii="Arial" w:eastAsia="Arial" w:hAnsi="Arial" w:cs="Arial"/>
        </w:rPr>
      </w:pPr>
    </w:p>
    <w:p w14:paraId="2444C9B6" w14:textId="31D862F4" w:rsidR="009E0DA8" w:rsidRPr="00AC7ECC" w:rsidRDefault="000834B6" w:rsidP="008E5C8B">
      <w:pPr>
        <w:numPr>
          <w:ilvl w:val="2"/>
          <w:numId w:val="16"/>
        </w:numPr>
        <w:pBdr>
          <w:top w:val="nil"/>
          <w:left w:val="nil"/>
          <w:bottom w:val="nil"/>
          <w:right w:val="nil"/>
          <w:between w:val="nil"/>
        </w:pBdr>
        <w:spacing w:line="276" w:lineRule="auto"/>
        <w:ind w:left="284"/>
        <w:jc w:val="both"/>
        <w:rPr>
          <w:rFonts w:ascii="Arial" w:eastAsia="Arial" w:hAnsi="Arial" w:cs="Arial"/>
          <w:b/>
          <w:color w:val="000000"/>
        </w:rPr>
      </w:pPr>
      <w:r w:rsidRPr="00AC7ECC">
        <w:rPr>
          <w:rFonts w:ascii="Arial" w:eastAsia="Arial" w:hAnsi="Arial" w:cs="Arial"/>
          <w:b/>
          <w:color w:val="000000"/>
        </w:rPr>
        <w:t>CERTIFICADO DE ANTECEDENTES FISCALES, DISCIPLINARIOS Y JUDICIALES</w:t>
      </w:r>
    </w:p>
    <w:p w14:paraId="5559090D" w14:textId="77777777" w:rsidR="00D821C5" w:rsidRPr="00E9799C" w:rsidRDefault="00D821C5" w:rsidP="008E5C8B">
      <w:pPr>
        <w:pBdr>
          <w:top w:val="nil"/>
          <w:left w:val="nil"/>
          <w:bottom w:val="nil"/>
          <w:right w:val="nil"/>
          <w:between w:val="nil"/>
        </w:pBdr>
        <w:spacing w:line="276" w:lineRule="auto"/>
        <w:ind w:left="284"/>
        <w:jc w:val="both"/>
        <w:rPr>
          <w:rFonts w:ascii="Arial" w:eastAsia="Arial" w:hAnsi="Arial" w:cs="Arial"/>
          <w:b/>
          <w:color w:val="000000"/>
        </w:rPr>
      </w:pPr>
    </w:p>
    <w:p w14:paraId="1A92B850" w14:textId="035EFFC7" w:rsidR="009E0DA8" w:rsidRDefault="00E9799C" w:rsidP="008E5C8B">
      <w:pPr>
        <w:jc w:val="both"/>
        <w:rPr>
          <w:rFonts w:ascii="Arial" w:hAnsi="Arial" w:cs="Arial"/>
        </w:rPr>
      </w:pPr>
      <w:r w:rsidRPr="00E9799C">
        <w:rPr>
          <w:rFonts w:ascii="Arial" w:hAnsi="Arial" w:cs="Arial"/>
        </w:rPr>
        <w:t>Con fecha de expedición no mayor a treinta (30) días anteriores a la fecha de cierre de la presente convocatoria. En caso que los antecedentes del proponente (persona natural/persona jurídica) o el representante o integrante del proponente plural, presenta inhabilidad para contratar con el estado, la Universidad RECHAZARÁ la propuesta.</w:t>
      </w:r>
    </w:p>
    <w:p w14:paraId="5275FC43" w14:textId="77777777" w:rsidR="00E9799C" w:rsidRPr="00AC7ECC" w:rsidRDefault="00E9799C" w:rsidP="008E5C8B">
      <w:pPr>
        <w:jc w:val="both"/>
        <w:rPr>
          <w:rFonts w:ascii="Arial" w:eastAsia="Arial" w:hAnsi="Arial" w:cs="Arial"/>
        </w:rPr>
      </w:pPr>
    </w:p>
    <w:p w14:paraId="09B586F8" w14:textId="77777777" w:rsidR="009E0DA8" w:rsidRPr="00AC7ECC" w:rsidRDefault="000834B6" w:rsidP="008E5C8B">
      <w:pPr>
        <w:numPr>
          <w:ilvl w:val="2"/>
          <w:numId w:val="16"/>
        </w:numPr>
        <w:pBdr>
          <w:top w:val="nil"/>
          <w:left w:val="nil"/>
          <w:bottom w:val="nil"/>
          <w:right w:val="nil"/>
          <w:between w:val="nil"/>
        </w:pBdr>
        <w:spacing w:line="276" w:lineRule="auto"/>
        <w:ind w:left="284"/>
        <w:rPr>
          <w:rFonts w:ascii="Arial" w:eastAsia="Arial" w:hAnsi="Arial" w:cs="Arial"/>
          <w:b/>
          <w:color w:val="000000"/>
        </w:rPr>
      </w:pPr>
      <w:r w:rsidRPr="00AC7ECC">
        <w:rPr>
          <w:rFonts w:ascii="Arial" w:eastAsia="Arial" w:hAnsi="Arial" w:cs="Arial"/>
          <w:b/>
          <w:color w:val="000000"/>
        </w:rPr>
        <w:t>REGISTRO NACIONAL DE MEDIDAS CORRECTIVAS.</w:t>
      </w:r>
    </w:p>
    <w:p w14:paraId="14078A86" w14:textId="77777777" w:rsidR="009E0DA8" w:rsidRPr="00AC7ECC" w:rsidRDefault="009E0DA8" w:rsidP="008E5C8B">
      <w:pPr>
        <w:pBdr>
          <w:top w:val="nil"/>
          <w:left w:val="nil"/>
          <w:bottom w:val="nil"/>
          <w:right w:val="nil"/>
          <w:between w:val="nil"/>
        </w:pBdr>
        <w:spacing w:line="276" w:lineRule="auto"/>
        <w:ind w:left="284"/>
        <w:rPr>
          <w:rFonts w:ascii="Arial" w:eastAsia="Arial" w:hAnsi="Arial" w:cs="Arial"/>
          <w:b/>
          <w:color w:val="000000"/>
        </w:rPr>
      </w:pPr>
    </w:p>
    <w:p w14:paraId="0059F387" w14:textId="77777777" w:rsidR="009E0DA8" w:rsidRPr="00AC7ECC" w:rsidRDefault="000834B6" w:rsidP="008E5C8B">
      <w:pPr>
        <w:tabs>
          <w:tab w:val="left" w:pos="-142"/>
        </w:tabs>
        <w:ind w:right="48"/>
        <w:jc w:val="both"/>
        <w:rPr>
          <w:rFonts w:ascii="Arial" w:eastAsia="Arial" w:hAnsi="Arial" w:cs="Arial"/>
        </w:rPr>
      </w:pPr>
      <w:r w:rsidRPr="00AC7ECC">
        <w:rPr>
          <w:rFonts w:ascii="Arial" w:eastAsia="Arial" w:hAnsi="Arial" w:cs="Arial"/>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15E0220A" w14:textId="77777777" w:rsidR="009E0DA8" w:rsidRPr="00AC7ECC" w:rsidRDefault="009E0DA8" w:rsidP="008E5C8B">
      <w:pPr>
        <w:tabs>
          <w:tab w:val="left" w:pos="-142"/>
        </w:tabs>
        <w:ind w:right="48"/>
        <w:jc w:val="both"/>
        <w:rPr>
          <w:rFonts w:ascii="Arial" w:eastAsia="Arial" w:hAnsi="Arial" w:cs="Arial"/>
        </w:rPr>
      </w:pPr>
    </w:p>
    <w:p w14:paraId="5286A29D" w14:textId="00E8DE53" w:rsidR="009E0DA8" w:rsidRPr="00AC7ECC" w:rsidRDefault="000834B6" w:rsidP="008E5C8B">
      <w:pPr>
        <w:tabs>
          <w:tab w:val="left" w:pos="-142"/>
        </w:tabs>
        <w:ind w:right="48"/>
        <w:jc w:val="both"/>
        <w:rPr>
          <w:rFonts w:ascii="Arial" w:eastAsia="Arial" w:hAnsi="Arial" w:cs="Arial"/>
        </w:rPr>
      </w:pPr>
      <w:r w:rsidRPr="00AC7ECC">
        <w:rPr>
          <w:rFonts w:ascii="Arial" w:eastAsia="Arial" w:hAnsi="Arial" w:cs="Arial"/>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2FCB52CC" w14:textId="77777777" w:rsidR="00DA5D0D" w:rsidRDefault="00DA5D0D" w:rsidP="008E5C8B">
      <w:pPr>
        <w:tabs>
          <w:tab w:val="left" w:pos="-142"/>
        </w:tabs>
        <w:ind w:left="426" w:right="283"/>
        <w:jc w:val="both"/>
        <w:rPr>
          <w:rFonts w:ascii="Arial" w:eastAsia="Arial" w:hAnsi="Arial" w:cs="Arial"/>
        </w:rPr>
      </w:pPr>
    </w:p>
    <w:p w14:paraId="270A57E3" w14:textId="77777777" w:rsidR="00AE6158" w:rsidRPr="00AC7ECC" w:rsidRDefault="00AE6158" w:rsidP="008E5C8B">
      <w:pPr>
        <w:tabs>
          <w:tab w:val="left" w:pos="-142"/>
        </w:tabs>
        <w:ind w:left="426" w:right="283"/>
        <w:jc w:val="both"/>
        <w:rPr>
          <w:rFonts w:ascii="Arial" w:eastAsia="Arial" w:hAnsi="Arial" w:cs="Arial"/>
        </w:rPr>
      </w:pPr>
    </w:p>
    <w:p w14:paraId="6EA2E9B2" w14:textId="77777777" w:rsidR="009E0DA8" w:rsidRPr="00AC7ECC" w:rsidRDefault="000834B6" w:rsidP="008E5C8B">
      <w:pPr>
        <w:numPr>
          <w:ilvl w:val="1"/>
          <w:numId w:val="16"/>
        </w:numPr>
        <w:jc w:val="both"/>
        <w:rPr>
          <w:rFonts w:ascii="Arial" w:eastAsia="Arial" w:hAnsi="Arial" w:cs="Arial"/>
          <w:b/>
        </w:rPr>
      </w:pPr>
      <w:r w:rsidRPr="00AC7ECC">
        <w:rPr>
          <w:rFonts w:ascii="Arial" w:eastAsia="Arial" w:hAnsi="Arial" w:cs="Arial"/>
          <w:b/>
        </w:rPr>
        <w:t>DOCUMENTOS FINANCIEROS (Sobre No. 1)</w:t>
      </w:r>
    </w:p>
    <w:p w14:paraId="7AEC4FD7" w14:textId="77777777" w:rsidR="009E0DA8" w:rsidRPr="00AC7ECC" w:rsidRDefault="009E0DA8" w:rsidP="008E5C8B">
      <w:pPr>
        <w:jc w:val="both"/>
        <w:rPr>
          <w:rFonts w:ascii="Arial" w:eastAsia="Arial" w:hAnsi="Arial" w:cs="Arial"/>
          <w:highlight w:val="red"/>
        </w:rPr>
      </w:pPr>
    </w:p>
    <w:p w14:paraId="56BFE6D0" w14:textId="77777777" w:rsidR="009E0DA8" w:rsidRPr="00AC7ECC" w:rsidRDefault="000834B6" w:rsidP="008E5C8B">
      <w:pPr>
        <w:jc w:val="both"/>
        <w:rPr>
          <w:rFonts w:ascii="Arial" w:eastAsia="Arial" w:hAnsi="Arial" w:cs="Arial"/>
        </w:rPr>
      </w:pPr>
      <w:r w:rsidRPr="00AC7ECC">
        <w:rPr>
          <w:rFonts w:ascii="Arial" w:eastAsia="Arial" w:hAnsi="Arial" w:cs="Arial"/>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B96CEF5" w14:textId="77777777" w:rsidR="00D62866" w:rsidRDefault="00D62866" w:rsidP="008E5C8B">
      <w:pPr>
        <w:jc w:val="both"/>
        <w:rPr>
          <w:rFonts w:ascii="Arial" w:eastAsia="Arial" w:hAnsi="Arial" w:cs="Arial"/>
        </w:rPr>
      </w:pPr>
    </w:p>
    <w:p w14:paraId="3542F06E" w14:textId="77777777" w:rsidR="00755FDC" w:rsidRPr="00AC7ECC" w:rsidRDefault="00755FDC" w:rsidP="008E5C8B">
      <w:pPr>
        <w:jc w:val="both"/>
        <w:rPr>
          <w:rFonts w:ascii="Arial" w:eastAsia="Arial" w:hAnsi="Arial" w:cs="Arial"/>
        </w:rPr>
      </w:pPr>
    </w:p>
    <w:p w14:paraId="65B0AF55" w14:textId="77777777" w:rsidR="009E0DA8" w:rsidRPr="00AC7ECC" w:rsidRDefault="000834B6" w:rsidP="008E5C8B">
      <w:pPr>
        <w:jc w:val="both"/>
        <w:rPr>
          <w:rFonts w:ascii="Arial" w:eastAsia="Arial" w:hAnsi="Arial" w:cs="Arial"/>
        </w:rPr>
      </w:pPr>
      <w:r w:rsidRPr="00AC7ECC">
        <w:rPr>
          <w:rFonts w:ascii="Arial" w:eastAsia="Arial" w:hAnsi="Arial" w:cs="Arial"/>
          <w:b/>
        </w:rPr>
        <w:lastRenderedPageBreak/>
        <w:t>CAPACIDAD FINANCIERA</w:t>
      </w:r>
      <w:r w:rsidRPr="00AC7ECC">
        <w:rPr>
          <w:rFonts w:ascii="Arial" w:eastAsia="Arial" w:hAnsi="Arial" w:cs="Arial"/>
        </w:rPr>
        <w:t>.</w:t>
      </w:r>
    </w:p>
    <w:p w14:paraId="464329DE" w14:textId="77777777" w:rsidR="009E0DA8" w:rsidRPr="00AC7ECC" w:rsidRDefault="009E0DA8" w:rsidP="008E5C8B">
      <w:pPr>
        <w:jc w:val="both"/>
        <w:rPr>
          <w:rFonts w:ascii="Arial" w:eastAsia="Arial" w:hAnsi="Arial" w:cs="Arial"/>
        </w:rPr>
      </w:pPr>
    </w:p>
    <w:p w14:paraId="19AA0942" w14:textId="77777777" w:rsidR="009E0DA8" w:rsidRPr="00AC7ECC" w:rsidRDefault="000834B6" w:rsidP="008E5C8B">
      <w:pPr>
        <w:jc w:val="both"/>
        <w:rPr>
          <w:rFonts w:ascii="Arial" w:eastAsia="Arial" w:hAnsi="Arial" w:cs="Arial"/>
        </w:rPr>
      </w:pPr>
      <w:r w:rsidRPr="00AC7ECC">
        <w:rPr>
          <w:rFonts w:ascii="Arial" w:eastAsia="Arial" w:hAnsi="Arial" w:cs="Arial"/>
        </w:rPr>
        <w:t>Los indicadores financieros miden la fortaleza financiera del oferente y para el presente proceso el mismo deberá acreditar los siguientes requisitos de capacidad financiera:</w:t>
      </w:r>
    </w:p>
    <w:p w14:paraId="2B31FA20" w14:textId="77777777" w:rsidR="009E0DA8" w:rsidRPr="00AC7ECC" w:rsidRDefault="009E0DA8" w:rsidP="008E5C8B">
      <w:pPr>
        <w:jc w:val="both"/>
        <w:rPr>
          <w:rFonts w:ascii="Arial" w:eastAsia="Arial" w:hAnsi="Arial" w:cs="Arial"/>
        </w:rPr>
      </w:pPr>
    </w:p>
    <w:tbl>
      <w:tblPr>
        <w:tblStyle w:val="1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9E0DA8" w:rsidRPr="00756A83" w14:paraId="5D091B86" w14:textId="77777777" w:rsidTr="00756A83">
        <w:trPr>
          <w:trHeight w:val="918"/>
        </w:trPr>
        <w:tc>
          <w:tcPr>
            <w:tcW w:w="9072" w:type="dxa"/>
          </w:tcPr>
          <w:p w14:paraId="37556C9A" w14:textId="77777777" w:rsidR="009E0DA8" w:rsidRPr="00EF2425" w:rsidRDefault="000834B6" w:rsidP="008E5C8B">
            <w:pPr>
              <w:spacing w:line="225" w:lineRule="auto"/>
              <w:ind w:left="291"/>
              <w:jc w:val="center"/>
              <w:rPr>
                <w:rFonts w:ascii="Arial" w:eastAsia="Arial" w:hAnsi="Arial" w:cs="Arial"/>
                <w:b/>
                <w:sz w:val="22"/>
                <w:szCs w:val="22"/>
              </w:rPr>
            </w:pPr>
            <w:r w:rsidRPr="00EF2425">
              <w:rPr>
                <w:rFonts w:ascii="Arial" w:eastAsia="Arial" w:hAnsi="Arial" w:cs="Arial"/>
                <w:b/>
                <w:sz w:val="22"/>
                <w:szCs w:val="22"/>
              </w:rPr>
              <w:t>Capital de Trabajo = Activo Corriente – Pasivo Corriente</w:t>
            </w:r>
          </w:p>
          <w:p w14:paraId="60093A29" w14:textId="2087671E" w:rsidR="009E0DA8" w:rsidRPr="00EF2425" w:rsidRDefault="000834B6" w:rsidP="00756A83">
            <w:pPr>
              <w:ind w:left="275" w:right="277" w:hanging="1"/>
              <w:jc w:val="both"/>
              <w:rPr>
                <w:rFonts w:ascii="Arial" w:eastAsia="Arial" w:hAnsi="Arial" w:cs="Arial"/>
                <w:sz w:val="22"/>
                <w:szCs w:val="22"/>
              </w:rPr>
            </w:pPr>
            <w:r w:rsidRPr="00EF2425">
              <w:rPr>
                <w:rFonts w:ascii="Arial" w:eastAsia="Arial" w:hAnsi="Arial" w:cs="Arial"/>
                <w:sz w:val="22"/>
                <w:szCs w:val="22"/>
              </w:rPr>
              <w:t>El proponente deberá demostrar un capital trabajo igual o superior a 50 % del presupuesto oficial.</w:t>
            </w:r>
            <w:r w:rsidR="00756A83" w:rsidRPr="00EF2425">
              <w:rPr>
                <w:rFonts w:ascii="Arial" w:eastAsia="Arial" w:hAnsi="Arial" w:cs="Arial"/>
                <w:sz w:val="22"/>
                <w:szCs w:val="22"/>
              </w:rPr>
              <w:t xml:space="preserve"> </w:t>
            </w:r>
            <w:r w:rsidRPr="00EF2425">
              <w:rPr>
                <w:rFonts w:ascii="Arial" w:eastAsia="Arial" w:hAnsi="Arial" w:cs="Arial"/>
                <w:sz w:val="22"/>
                <w:szCs w:val="22"/>
              </w:rPr>
              <w:t>Para el cálculo del Capital de Trabajo para consorcios y uniones temporales, será el resultado de la sumatoria del capital de trabajo de cada uno de sus miembros.</w:t>
            </w:r>
          </w:p>
        </w:tc>
      </w:tr>
      <w:tr w:rsidR="009E0DA8" w:rsidRPr="00756A83" w14:paraId="0A6FC152" w14:textId="77777777" w:rsidTr="00756A83">
        <w:trPr>
          <w:trHeight w:val="1149"/>
        </w:trPr>
        <w:tc>
          <w:tcPr>
            <w:tcW w:w="9072" w:type="dxa"/>
          </w:tcPr>
          <w:p w14:paraId="4171BB59" w14:textId="77777777" w:rsidR="009E0DA8" w:rsidRPr="00EF2425" w:rsidRDefault="000834B6" w:rsidP="008E5C8B">
            <w:pPr>
              <w:spacing w:line="225" w:lineRule="auto"/>
              <w:ind w:left="2121"/>
              <w:jc w:val="both"/>
              <w:rPr>
                <w:rFonts w:ascii="Arial" w:eastAsia="Arial" w:hAnsi="Arial" w:cs="Arial"/>
                <w:b/>
                <w:sz w:val="22"/>
                <w:szCs w:val="22"/>
              </w:rPr>
            </w:pPr>
            <w:r w:rsidRPr="00EF2425">
              <w:rPr>
                <w:rFonts w:ascii="Arial" w:eastAsia="Arial" w:hAnsi="Arial" w:cs="Arial"/>
                <w:b/>
                <w:sz w:val="22"/>
                <w:szCs w:val="22"/>
              </w:rPr>
              <w:t>Índice de liquidez = Activo Corriente /Pasivo Corriente</w:t>
            </w:r>
          </w:p>
          <w:p w14:paraId="432D0CBD" w14:textId="77777777" w:rsidR="009E0DA8" w:rsidRPr="00EF2425" w:rsidRDefault="000834B6" w:rsidP="008E5C8B">
            <w:pPr>
              <w:ind w:left="1293"/>
              <w:jc w:val="both"/>
              <w:rPr>
                <w:rFonts w:ascii="Arial" w:eastAsia="Arial" w:hAnsi="Arial" w:cs="Arial"/>
                <w:b/>
                <w:sz w:val="22"/>
                <w:szCs w:val="22"/>
              </w:rPr>
            </w:pPr>
            <w:r w:rsidRPr="00EF2425">
              <w:rPr>
                <w:rFonts w:ascii="Arial" w:eastAsia="Arial" w:hAnsi="Arial" w:cs="Arial"/>
                <w:b/>
                <w:sz w:val="22"/>
                <w:szCs w:val="22"/>
              </w:rPr>
              <w:t>El proponente deberá demostrar un índice de liquidez mayor o igual a 1</w:t>
            </w:r>
          </w:p>
          <w:p w14:paraId="324E8C79" w14:textId="77777777" w:rsidR="009E0DA8" w:rsidRPr="00EF2425" w:rsidRDefault="000834B6" w:rsidP="008E5C8B">
            <w:pPr>
              <w:ind w:left="275" w:right="277" w:hanging="1"/>
              <w:jc w:val="both"/>
              <w:rPr>
                <w:rFonts w:ascii="Arial" w:eastAsia="Arial" w:hAnsi="Arial" w:cs="Arial"/>
                <w:sz w:val="22"/>
                <w:szCs w:val="22"/>
              </w:rPr>
            </w:pPr>
            <w:r w:rsidRPr="00EF2425">
              <w:rPr>
                <w:rFonts w:ascii="Arial" w:eastAsia="Arial" w:hAnsi="Arial" w:cs="Arial"/>
                <w:sz w:val="22"/>
                <w:szCs w:val="22"/>
              </w:rPr>
              <w:t>Para el cálculo del Índice de liquidez para Consorcios o Uniones Temporales, será el cociente de la sumatoria de los activos corrientes de cada uno de sus miembros sobre la sumatoria de los pasivos corrientes de cada uno de los miembros.</w:t>
            </w:r>
          </w:p>
        </w:tc>
      </w:tr>
      <w:tr w:rsidR="009E0DA8" w:rsidRPr="00756A83" w14:paraId="607D0D6A" w14:textId="77777777" w:rsidTr="00756A83">
        <w:trPr>
          <w:trHeight w:val="460"/>
        </w:trPr>
        <w:tc>
          <w:tcPr>
            <w:tcW w:w="9072" w:type="dxa"/>
          </w:tcPr>
          <w:p w14:paraId="7C582593" w14:textId="77777777" w:rsidR="009E0DA8" w:rsidRPr="00EF2425" w:rsidRDefault="000834B6" w:rsidP="008E5C8B">
            <w:pPr>
              <w:spacing w:line="226" w:lineRule="auto"/>
              <w:ind w:left="1064" w:right="1064"/>
              <w:jc w:val="center"/>
              <w:rPr>
                <w:rFonts w:ascii="Arial" w:eastAsia="Arial" w:hAnsi="Arial" w:cs="Arial"/>
                <w:b/>
                <w:sz w:val="22"/>
                <w:szCs w:val="22"/>
              </w:rPr>
            </w:pPr>
            <w:r w:rsidRPr="00EF2425">
              <w:rPr>
                <w:rFonts w:ascii="Arial" w:eastAsia="Arial" w:hAnsi="Arial" w:cs="Arial"/>
                <w:b/>
                <w:sz w:val="22"/>
                <w:szCs w:val="22"/>
              </w:rPr>
              <w:t>Índice de Endeudamiento = Pasivo Total / Activo total</w:t>
            </w:r>
          </w:p>
          <w:p w14:paraId="5CA680D8" w14:textId="77777777" w:rsidR="009E0DA8" w:rsidRPr="00EF2425" w:rsidRDefault="000834B6" w:rsidP="008E5C8B">
            <w:pPr>
              <w:spacing w:line="214" w:lineRule="auto"/>
              <w:ind w:left="1066" w:right="1064"/>
              <w:jc w:val="center"/>
              <w:rPr>
                <w:rFonts w:ascii="Arial" w:eastAsia="Arial" w:hAnsi="Arial" w:cs="Arial"/>
                <w:sz w:val="22"/>
                <w:szCs w:val="22"/>
              </w:rPr>
            </w:pPr>
            <w:r w:rsidRPr="00EF2425">
              <w:rPr>
                <w:rFonts w:ascii="Arial" w:eastAsia="Arial" w:hAnsi="Arial" w:cs="Arial"/>
                <w:b/>
                <w:sz w:val="22"/>
                <w:szCs w:val="22"/>
              </w:rPr>
              <w:t>El proponente deberá tener un nivel de endeudamiento menor o igual a 0.60</w:t>
            </w:r>
          </w:p>
          <w:p w14:paraId="7AA9D5D4" w14:textId="77777777" w:rsidR="009E0DA8" w:rsidRPr="00EF2425" w:rsidRDefault="000834B6" w:rsidP="008E5C8B">
            <w:pPr>
              <w:spacing w:line="214" w:lineRule="auto"/>
              <w:ind w:right="302"/>
              <w:jc w:val="both"/>
              <w:rPr>
                <w:rFonts w:ascii="Arial" w:eastAsia="Arial" w:hAnsi="Arial" w:cs="Arial"/>
                <w:b/>
                <w:sz w:val="22"/>
                <w:szCs w:val="22"/>
              </w:rPr>
            </w:pPr>
            <w:r w:rsidRPr="00EF2425">
              <w:rPr>
                <w:rFonts w:ascii="Arial" w:eastAsia="Arial" w:hAnsi="Arial" w:cs="Arial"/>
                <w:sz w:val="22"/>
                <w:szCs w:val="22"/>
              </w:rPr>
              <w:t>Para el cálculo del Nivel de endeudamiento para Consorcios o Uniones Temporales, será el cociente de la sumatoria de los pasivos totales de cada uno de sus miembros sobre la sumatoria de los activos totales de cada uno de los miembros.</w:t>
            </w:r>
          </w:p>
        </w:tc>
      </w:tr>
    </w:tbl>
    <w:p w14:paraId="73AA7558" w14:textId="77777777" w:rsidR="007B6272" w:rsidRPr="00B26976" w:rsidRDefault="007B6272" w:rsidP="008E5C8B">
      <w:pPr>
        <w:jc w:val="both"/>
        <w:rPr>
          <w:rFonts w:ascii="Arial" w:eastAsia="Arial" w:hAnsi="Arial" w:cs="Arial"/>
        </w:rPr>
      </w:pPr>
    </w:p>
    <w:p w14:paraId="040BFD09" w14:textId="506F0989" w:rsidR="009E0DA8" w:rsidRPr="00EC23D4" w:rsidRDefault="000834B6" w:rsidP="008E5C8B">
      <w:pPr>
        <w:numPr>
          <w:ilvl w:val="1"/>
          <w:numId w:val="16"/>
        </w:numPr>
        <w:jc w:val="both"/>
        <w:rPr>
          <w:rFonts w:ascii="Arial" w:eastAsia="Arial" w:hAnsi="Arial" w:cs="Arial"/>
        </w:rPr>
      </w:pPr>
      <w:r w:rsidRPr="00EC23D4">
        <w:rPr>
          <w:rFonts w:ascii="Arial" w:eastAsia="Arial" w:hAnsi="Arial" w:cs="Arial"/>
          <w:b/>
        </w:rPr>
        <w:t xml:space="preserve">DOCUMENTOS TÉCNICOS </w:t>
      </w:r>
      <w:r w:rsidR="00D250D8" w:rsidRPr="00EC23D4">
        <w:rPr>
          <w:rFonts w:ascii="Arial" w:eastAsia="Arial" w:hAnsi="Arial" w:cs="Arial"/>
          <w:b/>
        </w:rPr>
        <w:t>(Sobre No. 1)</w:t>
      </w:r>
    </w:p>
    <w:p w14:paraId="5AF70794" w14:textId="77777777" w:rsidR="009E0DA8" w:rsidRPr="00AC7ECC" w:rsidRDefault="009E0DA8" w:rsidP="008E5C8B">
      <w:pPr>
        <w:ind w:left="800"/>
        <w:jc w:val="both"/>
        <w:rPr>
          <w:rFonts w:ascii="Arial" w:eastAsia="Arial" w:hAnsi="Arial" w:cs="Arial"/>
        </w:rPr>
      </w:pPr>
    </w:p>
    <w:p w14:paraId="51EA9347" w14:textId="77777777" w:rsidR="009E0DA8" w:rsidRPr="00AC7ECC" w:rsidRDefault="000834B6" w:rsidP="008E5C8B">
      <w:pPr>
        <w:numPr>
          <w:ilvl w:val="0"/>
          <w:numId w:val="9"/>
        </w:numPr>
        <w:pBdr>
          <w:top w:val="nil"/>
          <w:left w:val="nil"/>
          <w:bottom w:val="nil"/>
          <w:right w:val="nil"/>
          <w:between w:val="nil"/>
        </w:pBdr>
        <w:ind w:left="426" w:hanging="360"/>
        <w:jc w:val="both"/>
        <w:rPr>
          <w:rFonts w:ascii="Arial" w:eastAsia="Arial" w:hAnsi="Arial" w:cs="Arial"/>
          <w:b/>
          <w:color w:val="000000"/>
        </w:rPr>
      </w:pPr>
      <w:r w:rsidRPr="00AC7ECC">
        <w:rPr>
          <w:rFonts w:ascii="Arial" w:eastAsia="Arial" w:hAnsi="Arial" w:cs="Arial"/>
          <w:b/>
          <w:color w:val="000000"/>
        </w:rPr>
        <w:t>EXPERIENCIA ESPECÍFICA DEL PROPONENTE</w:t>
      </w:r>
    </w:p>
    <w:p w14:paraId="2F20F4D1" w14:textId="77777777" w:rsidR="009E0DA8" w:rsidRPr="00AC7ECC" w:rsidRDefault="009E0DA8" w:rsidP="008E5C8B">
      <w:pPr>
        <w:jc w:val="both"/>
        <w:rPr>
          <w:rFonts w:ascii="Arial" w:eastAsia="Arial" w:hAnsi="Arial" w:cs="Arial"/>
        </w:rPr>
      </w:pPr>
    </w:p>
    <w:p w14:paraId="1E5CD097" w14:textId="77777777" w:rsidR="009E0DA8" w:rsidRPr="00AC7ECC" w:rsidRDefault="000834B6" w:rsidP="008E5C8B">
      <w:pPr>
        <w:ind w:right="48"/>
        <w:jc w:val="both"/>
        <w:rPr>
          <w:rFonts w:ascii="Arial" w:eastAsia="Arial" w:hAnsi="Arial" w:cs="Arial"/>
        </w:rPr>
      </w:pPr>
      <w:r w:rsidRPr="00AC7ECC">
        <w:rPr>
          <w:rFonts w:ascii="Arial" w:eastAsia="Arial" w:hAnsi="Arial" w:cs="Arial"/>
        </w:rPr>
        <w:t>Con el fin de verificar la experiencia específica para la contratación del objeto de la presente convocatoria, el proponente debe demostrar la ejecución de:</w:t>
      </w:r>
    </w:p>
    <w:p w14:paraId="69BB0273" w14:textId="77777777" w:rsidR="009E0DA8" w:rsidRPr="00AC7ECC" w:rsidRDefault="009E0DA8" w:rsidP="008E5C8B">
      <w:pPr>
        <w:ind w:right="48"/>
        <w:jc w:val="both"/>
        <w:rPr>
          <w:rFonts w:ascii="Arial" w:eastAsia="Arial" w:hAnsi="Arial" w:cs="Arial"/>
        </w:rPr>
      </w:pPr>
    </w:p>
    <w:p w14:paraId="4659EE90" w14:textId="246DCF55" w:rsidR="009E0DA8" w:rsidRDefault="000834B6" w:rsidP="008E5C8B">
      <w:pPr>
        <w:ind w:right="48"/>
        <w:jc w:val="both"/>
        <w:rPr>
          <w:rFonts w:ascii="Arial" w:eastAsia="Arial" w:hAnsi="Arial" w:cs="Arial"/>
        </w:rPr>
      </w:pPr>
      <w:r w:rsidRPr="00EC1389">
        <w:rPr>
          <w:rFonts w:ascii="Arial" w:eastAsia="Arial" w:hAnsi="Arial" w:cs="Arial"/>
        </w:rPr>
        <w:t>MÁXIMO tres (03) contratos</w:t>
      </w:r>
      <w:r w:rsidR="00756A83" w:rsidRPr="00EC1389">
        <w:rPr>
          <w:rFonts w:ascii="Arial" w:eastAsia="Arial" w:hAnsi="Arial" w:cs="Arial"/>
        </w:rPr>
        <w:t xml:space="preserve"> con objeto relacionado al de la presente Convocatoria, en los que se acredite la ejecución de actividades directamente relacionadas con</w:t>
      </w:r>
      <w:r w:rsidRPr="00EC1389">
        <w:rPr>
          <w:rFonts w:ascii="Arial" w:eastAsia="Arial" w:hAnsi="Arial" w:cs="Arial"/>
        </w:rPr>
        <w:t xml:space="preserve"> la presente convocatoria, y cuya sumatoria del valor total ejecutado sea igual o superior al presupuesto oficial.</w:t>
      </w:r>
      <w:r w:rsidRPr="00AC7ECC">
        <w:rPr>
          <w:rFonts w:ascii="Arial" w:eastAsia="Arial" w:hAnsi="Arial" w:cs="Arial"/>
        </w:rPr>
        <w:t xml:space="preserve"> </w:t>
      </w:r>
    </w:p>
    <w:p w14:paraId="27BDEF52" w14:textId="77777777" w:rsidR="00B26976" w:rsidRDefault="00B26976" w:rsidP="008E5C8B">
      <w:pPr>
        <w:ind w:right="48"/>
        <w:jc w:val="both"/>
        <w:rPr>
          <w:rFonts w:ascii="Arial" w:eastAsia="Arial" w:hAnsi="Arial" w:cs="Arial"/>
        </w:rPr>
      </w:pPr>
    </w:p>
    <w:p w14:paraId="3C02E614"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La experiencia específica se acreditará mediante la presentación de las correspondientes actas de liquidación y/o certificaciones de la ejecución de los contratos relacionados en el formulario de experiencia específica (Anexo G) suscritas por la entidad contratante y en las que sea posible verificar las actividades relacionadas con objeto del presente proceso requerido por la Universidad. </w:t>
      </w:r>
    </w:p>
    <w:p w14:paraId="253A32B3" w14:textId="77777777" w:rsidR="00B26976" w:rsidRDefault="00B26976" w:rsidP="008E5C8B">
      <w:pPr>
        <w:ind w:right="48"/>
        <w:jc w:val="both"/>
        <w:rPr>
          <w:rFonts w:ascii="Arial" w:eastAsia="Arial" w:hAnsi="Arial" w:cs="Arial"/>
        </w:rPr>
      </w:pPr>
    </w:p>
    <w:p w14:paraId="58B5971C"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Los contratos que aporte el oferente para demostrar su experiencia, deberán haberse ejecutado y liquidado antes del cierre de la presente convocatoria. Los documentos </w:t>
      </w:r>
      <w:r w:rsidRPr="00B26976">
        <w:rPr>
          <w:rFonts w:ascii="Arial" w:eastAsia="Arial" w:hAnsi="Arial" w:cs="Arial"/>
        </w:rPr>
        <w:lastRenderedPageBreak/>
        <w:t>presentados para acreditar la experiencia deberán contener como mínimo el número del contrato, objeto del contrato, fecha de inicio, fecha de finalización, el valor total ejecutado, las actividades ejecutadas, y el porcentaje de participación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w:t>
      </w:r>
    </w:p>
    <w:p w14:paraId="576B9764" w14:textId="77777777" w:rsidR="00B26976" w:rsidRDefault="00B26976" w:rsidP="008E5C8B">
      <w:pPr>
        <w:ind w:right="48"/>
        <w:jc w:val="both"/>
        <w:rPr>
          <w:rFonts w:ascii="Arial" w:eastAsia="Arial" w:hAnsi="Arial" w:cs="Arial"/>
        </w:rPr>
      </w:pPr>
    </w:p>
    <w:p w14:paraId="74E37A60" w14:textId="77777777" w:rsidR="00B26976" w:rsidRDefault="00B26976" w:rsidP="008E5C8B">
      <w:pPr>
        <w:ind w:right="48"/>
        <w:jc w:val="both"/>
        <w:rPr>
          <w:rFonts w:ascii="Arial" w:eastAsia="Arial" w:hAnsi="Arial" w:cs="Arial"/>
        </w:rPr>
      </w:pPr>
      <w:r w:rsidRPr="00B26976">
        <w:rPr>
          <w:rFonts w:ascii="Arial" w:eastAsia="Arial" w:hAnsi="Arial" w:cs="Arial"/>
        </w:rPr>
        <w:t xml:space="preserve">En caso que el proponente relacione o anexe un número superior a tres (03) contratos, para efectos de evaluación de la experiencia, únicamente se tendrán en cuenta los tres (03) primeros contratos relacionados en el Formulario de experiencia (Anexo G) en orden consecutivo. Los proponentes deberán diligenciar toda la información requerida en el Formulario de experiencia. </w:t>
      </w:r>
    </w:p>
    <w:p w14:paraId="3E84BE80" w14:textId="77777777" w:rsidR="00B26976" w:rsidRDefault="00B26976" w:rsidP="008E5C8B">
      <w:pPr>
        <w:ind w:right="48"/>
        <w:jc w:val="both"/>
        <w:rPr>
          <w:rFonts w:ascii="Arial" w:eastAsia="Arial" w:hAnsi="Arial" w:cs="Arial"/>
        </w:rPr>
      </w:pPr>
    </w:p>
    <w:p w14:paraId="10210922"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Los contratos deberán haber sido suscritos por el oferente ya sea individualmente o en consorcio o unión temporal, con entidades públicas o privadas, éstas últimas necesariamente deberán ser personas jurídicas. </w:t>
      </w:r>
    </w:p>
    <w:p w14:paraId="5A9F3813" w14:textId="77777777" w:rsidR="00B26976" w:rsidRDefault="00B26976" w:rsidP="008E5C8B">
      <w:pPr>
        <w:ind w:right="48"/>
        <w:jc w:val="both"/>
        <w:rPr>
          <w:rFonts w:ascii="Arial" w:eastAsia="Arial" w:hAnsi="Arial" w:cs="Arial"/>
        </w:rPr>
      </w:pPr>
    </w:p>
    <w:p w14:paraId="74298BC1" w14:textId="77777777" w:rsidR="00B26976" w:rsidRDefault="00B26976" w:rsidP="008E5C8B">
      <w:pPr>
        <w:ind w:right="48"/>
        <w:jc w:val="both"/>
        <w:rPr>
          <w:rFonts w:ascii="Arial" w:eastAsia="Arial" w:hAnsi="Arial" w:cs="Arial"/>
        </w:rPr>
      </w:pPr>
      <w:r w:rsidRPr="00B26976">
        <w:rPr>
          <w:rFonts w:ascii="Arial" w:eastAsia="Arial" w:hAnsi="Arial" w:cs="Arial"/>
        </w:rPr>
        <w:t>En ofertas presentadas por consorcios o uniones temporales, cada uno de los integrantes debe acreditar como mínimo el 30% de la experiencia específica en máximo TRES (3) contratos relacionada con el criterio del valor total ejecutado (VTE); pudiendo incluir los contratos que se aportan para acreditar la experiencia específica del proponente plural, aunque no necesariamente debe ser coincidente la experiencia específica que aporta el proponente plural con la mínima</w:t>
      </w:r>
      <w:r>
        <w:rPr>
          <w:rFonts w:ascii="Arial" w:eastAsia="Arial" w:hAnsi="Arial" w:cs="Arial"/>
        </w:rPr>
        <w:t xml:space="preserve"> </w:t>
      </w:r>
      <w:r w:rsidRPr="00B26976">
        <w:rPr>
          <w:rFonts w:ascii="Arial" w:eastAsia="Arial" w:hAnsi="Arial" w:cs="Arial"/>
        </w:rPr>
        <w:t>exigida a cada miembro de la figura asociativa, sin embargo, se mantienen idénticos los requisitos del proponente plural para que pueda ser considerada experiencia específica habilitante del integrante.</w:t>
      </w:r>
    </w:p>
    <w:p w14:paraId="44431AA8" w14:textId="77777777" w:rsidR="00B26976" w:rsidRDefault="00B26976" w:rsidP="008E5C8B">
      <w:pPr>
        <w:ind w:right="48"/>
        <w:jc w:val="both"/>
        <w:rPr>
          <w:rFonts w:ascii="Arial" w:eastAsia="Arial" w:hAnsi="Arial" w:cs="Arial"/>
        </w:rPr>
      </w:pPr>
    </w:p>
    <w:p w14:paraId="4111B088"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La Universidad de Cauca tendrá en cuenta la experiencia que presenten los proponentes en calidad de Consorcio y Unión Temporal, proporcional a su participación en dichas alianzas comerciales. </w:t>
      </w:r>
    </w:p>
    <w:p w14:paraId="5AA9C276" w14:textId="77777777" w:rsidR="00B26976" w:rsidRDefault="00B26976" w:rsidP="008E5C8B">
      <w:pPr>
        <w:ind w:right="48"/>
        <w:jc w:val="both"/>
        <w:rPr>
          <w:rFonts w:ascii="Arial" w:eastAsia="Arial" w:hAnsi="Arial" w:cs="Arial"/>
        </w:rPr>
      </w:pPr>
    </w:p>
    <w:p w14:paraId="43341A69" w14:textId="77777777" w:rsidR="00B26976" w:rsidRDefault="00B26976" w:rsidP="008E5C8B">
      <w:pPr>
        <w:ind w:right="48"/>
        <w:jc w:val="both"/>
        <w:rPr>
          <w:rFonts w:ascii="Arial" w:eastAsia="Arial" w:hAnsi="Arial" w:cs="Arial"/>
        </w:rPr>
      </w:pPr>
      <w:r w:rsidRPr="00B26976">
        <w:rPr>
          <w:rFonts w:ascii="Arial" w:eastAsia="Arial" w:hAnsi="Arial" w:cs="Arial"/>
        </w:rPr>
        <w:t>Para la sumatoria del VALOR TOTAL EJECUTADO (VTE) que acredita la experiencia específica se tendrá en cuenta el valor facturado actualizado de los contratos aportados por el proponente.</w:t>
      </w:r>
    </w:p>
    <w:p w14:paraId="55626DFC" w14:textId="77777777" w:rsidR="00B26976" w:rsidRDefault="00B26976" w:rsidP="008E5C8B">
      <w:pPr>
        <w:ind w:right="48"/>
        <w:jc w:val="both"/>
        <w:rPr>
          <w:rFonts w:ascii="Arial" w:eastAsia="Arial" w:hAnsi="Arial" w:cs="Arial"/>
        </w:rPr>
      </w:pPr>
    </w:p>
    <w:p w14:paraId="6D6DD675" w14:textId="77777777" w:rsidR="00B26976" w:rsidRDefault="00B26976" w:rsidP="008E5C8B">
      <w:pPr>
        <w:ind w:right="48"/>
        <w:jc w:val="both"/>
        <w:rPr>
          <w:rFonts w:ascii="Arial" w:eastAsia="Arial" w:hAnsi="Arial" w:cs="Arial"/>
        </w:rPr>
      </w:pPr>
      <w:r w:rsidRPr="00B26976">
        <w:rPr>
          <w:rFonts w:ascii="Arial" w:eastAsia="Arial" w:hAnsi="Arial" w:cs="Arial"/>
        </w:rPr>
        <w:t xml:space="preserve">Para tales efectos, deberá allegar diligenciado con su propuesta, el formato que se especifica según Anexo G “EXPERIENCIA ACREDITADA DEL PROPONENTE”, previsto en el pliego de condiciones. </w:t>
      </w:r>
    </w:p>
    <w:p w14:paraId="292065B6" w14:textId="77777777" w:rsidR="00B26976" w:rsidRDefault="00B26976" w:rsidP="008E5C8B">
      <w:pPr>
        <w:ind w:right="48"/>
        <w:jc w:val="both"/>
        <w:rPr>
          <w:rFonts w:ascii="Arial" w:eastAsia="Arial" w:hAnsi="Arial" w:cs="Arial"/>
        </w:rPr>
      </w:pPr>
    </w:p>
    <w:p w14:paraId="689443A1" w14:textId="5CBC79F6" w:rsidR="00B26976" w:rsidRDefault="00B26976" w:rsidP="008E5C8B">
      <w:pPr>
        <w:ind w:right="48"/>
        <w:jc w:val="both"/>
        <w:rPr>
          <w:rFonts w:ascii="Arial" w:eastAsia="Arial" w:hAnsi="Arial" w:cs="Arial"/>
        </w:rPr>
      </w:pPr>
      <w:r w:rsidRPr="00B26976">
        <w:rPr>
          <w:rFonts w:ascii="Arial" w:eastAsia="Arial" w:hAnsi="Arial" w:cs="Arial"/>
        </w:rPr>
        <w:t>Cada contrato que el proponente aporte como experiencia específica debe estar inscrito en el registro único de proponentes – RUP en al menos UNO (01) de los códigos UNSPSC que se describen a continuación. El RUP deber</w:t>
      </w:r>
      <w:r>
        <w:rPr>
          <w:rFonts w:ascii="Arial" w:eastAsia="Arial" w:hAnsi="Arial" w:cs="Arial"/>
        </w:rPr>
        <w:t>á</w:t>
      </w:r>
      <w:r w:rsidRPr="00B26976">
        <w:rPr>
          <w:rFonts w:ascii="Arial" w:eastAsia="Arial" w:hAnsi="Arial" w:cs="Arial"/>
        </w:rPr>
        <w:t xml:space="preserve"> estar vigente y en firme</w:t>
      </w:r>
      <w:r w:rsidR="00756A83">
        <w:rPr>
          <w:rFonts w:ascii="Arial" w:eastAsia="Arial" w:hAnsi="Arial" w:cs="Arial"/>
        </w:rPr>
        <w:t>.</w:t>
      </w:r>
    </w:p>
    <w:p w14:paraId="311088C4" w14:textId="77777777" w:rsidR="00EC23D4" w:rsidRDefault="00EC23D4" w:rsidP="008E5C8B">
      <w:pPr>
        <w:ind w:right="48"/>
        <w:jc w:val="both"/>
        <w:rPr>
          <w:rFonts w:ascii="Arial" w:eastAsia="Arial" w:hAnsi="Arial" w:cs="Arial"/>
        </w:rPr>
      </w:pPr>
    </w:p>
    <w:tbl>
      <w:tblPr>
        <w:tblStyle w:val="Tablaconcuadrcula"/>
        <w:tblW w:w="0" w:type="auto"/>
        <w:tblLook w:val="04A0" w:firstRow="1" w:lastRow="0" w:firstColumn="1" w:lastColumn="0" w:noHBand="0" w:noVBand="1"/>
      </w:tblPr>
      <w:tblGrid>
        <w:gridCol w:w="2277"/>
        <w:gridCol w:w="2278"/>
        <w:gridCol w:w="2278"/>
        <w:gridCol w:w="2278"/>
      </w:tblGrid>
      <w:tr w:rsidR="00EC23D4" w14:paraId="46C80532" w14:textId="77777777" w:rsidTr="00EC23D4">
        <w:tc>
          <w:tcPr>
            <w:tcW w:w="2277" w:type="dxa"/>
            <w:vAlign w:val="center"/>
          </w:tcPr>
          <w:p w14:paraId="0C061663" w14:textId="0E821F4F"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UNSPSC</w:t>
            </w:r>
          </w:p>
        </w:tc>
        <w:tc>
          <w:tcPr>
            <w:tcW w:w="2278" w:type="dxa"/>
            <w:vAlign w:val="center"/>
          </w:tcPr>
          <w:p w14:paraId="609591EE" w14:textId="36F421C4"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SEGMENTO</w:t>
            </w:r>
          </w:p>
        </w:tc>
        <w:tc>
          <w:tcPr>
            <w:tcW w:w="2278" w:type="dxa"/>
            <w:vAlign w:val="center"/>
          </w:tcPr>
          <w:p w14:paraId="650C399D" w14:textId="2F07C0DE"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FAMILIA</w:t>
            </w:r>
          </w:p>
        </w:tc>
        <w:tc>
          <w:tcPr>
            <w:tcW w:w="2278" w:type="dxa"/>
            <w:vAlign w:val="center"/>
          </w:tcPr>
          <w:p w14:paraId="210B3A4B" w14:textId="38327130"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CLASE</w:t>
            </w:r>
          </w:p>
        </w:tc>
      </w:tr>
      <w:tr w:rsidR="00EC23D4" w14:paraId="71E56E7B" w14:textId="77777777" w:rsidTr="00EC23D4">
        <w:tc>
          <w:tcPr>
            <w:tcW w:w="2277" w:type="dxa"/>
          </w:tcPr>
          <w:p w14:paraId="027C209D" w14:textId="7F3FC78A" w:rsidR="00EC23D4" w:rsidRPr="00A64927" w:rsidRDefault="00A64927" w:rsidP="00A64927">
            <w:pPr>
              <w:jc w:val="center"/>
              <w:rPr>
                <w:rFonts w:ascii="Arial" w:eastAsia="Arial" w:hAnsi="Arial" w:cs="Arial"/>
                <w:b/>
                <w:bCs/>
              </w:rPr>
            </w:pPr>
            <w:r w:rsidRPr="00A64927">
              <w:rPr>
                <w:rFonts w:ascii="Arial" w:eastAsia="Arial" w:hAnsi="Arial" w:cs="Arial"/>
                <w:b/>
                <w:bCs/>
              </w:rPr>
              <w:t>90 12 15</w:t>
            </w:r>
          </w:p>
        </w:tc>
        <w:tc>
          <w:tcPr>
            <w:tcW w:w="2278" w:type="dxa"/>
          </w:tcPr>
          <w:p w14:paraId="6EFBEB84" w14:textId="3949936E" w:rsidR="00EC23D4" w:rsidRDefault="00A64927" w:rsidP="008E5C8B">
            <w:pPr>
              <w:jc w:val="both"/>
              <w:rPr>
                <w:rFonts w:ascii="Arial" w:eastAsia="Arial" w:hAnsi="Arial" w:cs="Arial"/>
              </w:rPr>
            </w:pPr>
            <w:r w:rsidRPr="00A64927">
              <w:rPr>
                <w:rFonts w:ascii="Arial" w:eastAsia="Arial" w:hAnsi="Arial" w:cs="Arial"/>
                <w:b/>
                <w:bCs/>
              </w:rPr>
              <w:t xml:space="preserve">90: </w:t>
            </w:r>
            <w:r>
              <w:rPr>
                <w:rFonts w:ascii="Arial" w:eastAsia="Arial" w:hAnsi="Arial" w:cs="Arial"/>
              </w:rPr>
              <w:t>servicios de viajes, alimentación, alojamiento y entretenimiento.</w:t>
            </w:r>
          </w:p>
        </w:tc>
        <w:tc>
          <w:tcPr>
            <w:tcW w:w="2278" w:type="dxa"/>
          </w:tcPr>
          <w:p w14:paraId="518727E8" w14:textId="589D03A3" w:rsidR="00EC23D4" w:rsidRPr="00A64927" w:rsidRDefault="00A64927" w:rsidP="008E5C8B">
            <w:pPr>
              <w:jc w:val="both"/>
              <w:rPr>
                <w:rFonts w:ascii="Arial" w:eastAsia="Arial" w:hAnsi="Arial" w:cs="Arial"/>
              </w:rPr>
            </w:pPr>
            <w:r>
              <w:rPr>
                <w:rFonts w:ascii="Arial" w:eastAsia="Arial" w:hAnsi="Arial" w:cs="Arial"/>
                <w:b/>
                <w:bCs/>
              </w:rPr>
              <w:t xml:space="preserve">12: </w:t>
            </w:r>
            <w:r>
              <w:rPr>
                <w:rFonts w:ascii="Arial" w:eastAsia="Arial" w:hAnsi="Arial" w:cs="Arial"/>
              </w:rPr>
              <w:t>facilitación de viajes</w:t>
            </w:r>
          </w:p>
        </w:tc>
        <w:tc>
          <w:tcPr>
            <w:tcW w:w="2278" w:type="dxa"/>
          </w:tcPr>
          <w:p w14:paraId="4912D0EA" w14:textId="03C4B6EF" w:rsidR="00EC23D4" w:rsidRPr="00A64927" w:rsidRDefault="00A64927" w:rsidP="008E5C8B">
            <w:pPr>
              <w:jc w:val="both"/>
              <w:rPr>
                <w:rFonts w:ascii="Arial" w:eastAsia="Arial" w:hAnsi="Arial" w:cs="Arial"/>
              </w:rPr>
            </w:pPr>
            <w:r>
              <w:rPr>
                <w:rFonts w:ascii="Arial" w:eastAsia="Arial" w:hAnsi="Arial" w:cs="Arial"/>
                <w:b/>
                <w:bCs/>
              </w:rPr>
              <w:t xml:space="preserve">15: </w:t>
            </w:r>
            <w:r>
              <w:rPr>
                <w:rFonts w:ascii="Arial" w:eastAsia="Arial" w:hAnsi="Arial" w:cs="Arial"/>
              </w:rPr>
              <w:t xml:space="preserve">Agentes de viajes </w:t>
            </w:r>
          </w:p>
        </w:tc>
      </w:tr>
      <w:tr w:rsidR="00EC23D4" w14:paraId="46E74AED" w14:textId="77777777" w:rsidTr="00EC23D4">
        <w:tc>
          <w:tcPr>
            <w:tcW w:w="2277" w:type="dxa"/>
          </w:tcPr>
          <w:p w14:paraId="09CC5DD9" w14:textId="20FEF2F8" w:rsidR="00EC23D4" w:rsidRPr="00A64927" w:rsidRDefault="00A64927" w:rsidP="00A64927">
            <w:pPr>
              <w:jc w:val="center"/>
              <w:rPr>
                <w:rFonts w:ascii="Arial" w:eastAsia="Arial" w:hAnsi="Arial" w:cs="Arial"/>
                <w:b/>
                <w:bCs/>
              </w:rPr>
            </w:pPr>
            <w:r w:rsidRPr="00A64927">
              <w:rPr>
                <w:rFonts w:ascii="Arial" w:eastAsia="Arial" w:hAnsi="Arial" w:cs="Arial"/>
                <w:b/>
                <w:bCs/>
              </w:rPr>
              <w:t>78 11 15</w:t>
            </w:r>
          </w:p>
        </w:tc>
        <w:tc>
          <w:tcPr>
            <w:tcW w:w="2278" w:type="dxa"/>
          </w:tcPr>
          <w:p w14:paraId="0038F65F" w14:textId="53DF553E" w:rsidR="00EC23D4" w:rsidRPr="00A64927" w:rsidRDefault="00A64927" w:rsidP="008E5C8B">
            <w:pPr>
              <w:jc w:val="both"/>
              <w:rPr>
                <w:rFonts w:ascii="Arial" w:eastAsia="Arial" w:hAnsi="Arial" w:cs="Arial"/>
              </w:rPr>
            </w:pPr>
            <w:r>
              <w:rPr>
                <w:rFonts w:ascii="Arial" w:eastAsia="Arial" w:hAnsi="Arial" w:cs="Arial"/>
                <w:b/>
                <w:bCs/>
              </w:rPr>
              <w:t xml:space="preserve">78: </w:t>
            </w:r>
            <w:r>
              <w:rPr>
                <w:rFonts w:ascii="Arial" w:eastAsia="Arial" w:hAnsi="Arial" w:cs="Arial"/>
              </w:rPr>
              <w:t>servicios de transporte, almacenaje y correo</w:t>
            </w:r>
          </w:p>
        </w:tc>
        <w:tc>
          <w:tcPr>
            <w:tcW w:w="2278" w:type="dxa"/>
          </w:tcPr>
          <w:p w14:paraId="24505841" w14:textId="398E98AC" w:rsidR="00EC23D4" w:rsidRPr="00A64927" w:rsidRDefault="00A64927" w:rsidP="008E5C8B">
            <w:pPr>
              <w:jc w:val="both"/>
              <w:rPr>
                <w:rFonts w:ascii="Arial" w:eastAsia="Arial" w:hAnsi="Arial" w:cs="Arial"/>
              </w:rPr>
            </w:pPr>
            <w:r>
              <w:rPr>
                <w:rFonts w:ascii="Arial" w:eastAsia="Arial" w:hAnsi="Arial" w:cs="Arial"/>
                <w:b/>
                <w:bCs/>
              </w:rPr>
              <w:t xml:space="preserve">11: </w:t>
            </w:r>
            <w:r>
              <w:rPr>
                <w:rFonts w:ascii="Arial" w:eastAsia="Arial" w:hAnsi="Arial" w:cs="Arial"/>
              </w:rPr>
              <w:t>transporte de pasajeros</w:t>
            </w:r>
          </w:p>
        </w:tc>
        <w:tc>
          <w:tcPr>
            <w:tcW w:w="2278" w:type="dxa"/>
          </w:tcPr>
          <w:p w14:paraId="395682DE" w14:textId="79FC3FB6" w:rsidR="00EC23D4" w:rsidRPr="00A64927" w:rsidRDefault="00A64927" w:rsidP="008E5C8B">
            <w:pPr>
              <w:jc w:val="both"/>
              <w:rPr>
                <w:rFonts w:ascii="Arial" w:eastAsia="Arial" w:hAnsi="Arial" w:cs="Arial"/>
              </w:rPr>
            </w:pPr>
            <w:r>
              <w:rPr>
                <w:rFonts w:ascii="Arial" w:eastAsia="Arial" w:hAnsi="Arial" w:cs="Arial"/>
                <w:b/>
                <w:bCs/>
              </w:rPr>
              <w:t xml:space="preserve">15: </w:t>
            </w:r>
            <w:r>
              <w:rPr>
                <w:rFonts w:ascii="Arial" w:eastAsia="Arial" w:hAnsi="Arial" w:cs="Arial"/>
              </w:rPr>
              <w:t>transporte de pasajeros aérea</w:t>
            </w:r>
          </w:p>
        </w:tc>
      </w:tr>
    </w:tbl>
    <w:p w14:paraId="28CAC3A9" w14:textId="77777777" w:rsidR="009E0DA8" w:rsidRPr="00AC7ECC" w:rsidRDefault="009E0DA8" w:rsidP="008E5C8B">
      <w:pPr>
        <w:jc w:val="both"/>
        <w:rPr>
          <w:rFonts w:ascii="Arial" w:eastAsia="Arial" w:hAnsi="Arial" w:cs="Arial"/>
        </w:rPr>
      </w:pPr>
    </w:p>
    <w:p w14:paraId="05C0F5C7" w14:textId="77777777" w:rsidR="009E0DA8" w:rsidRPr="00AC7ECC" w:rsidRDefault="000834B6" w:rsidP="008E5C8B">
      <w:pPr>
        <w:jc w:val="both"/>
        <w:rPr>
          <w:rFonts w:ascii="Arial" w:eastAsia="Arial" w:hAnsi="Arial" w:cs="Arial"/>
        </w:rPr>
      </w:pPr>
      <w:r w:rsidRPr="00AC7ECC">
        <w:rPr>
          <w:rFonts w:ascii="Arial" w:eastAsia="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56A17C6D" w14:textId="77777777" w:rsidR="009E0DA8" w:rsidRPr="00AC7ECC" w:rsidRDefault="009E0DA8" w:rsidP="008E5C8B">
      <w:pPr>
        <w:jc w:val="both"/>
        <w:rPr>
          <w:rFonts w:ascii="Arial" w:eastAsia="Arial" w:hAnsi="Arial" w:cs="Arial"/>
        </w:rPr>
      </w:pPr>
    </w:p>
    <w:p w14:paraId="41DA8977" w14:textId="77777777" w:rsidR="009E0DA8" w:rsidRPr="00AC7ECC" w:rsidRDefault="000834B6" w:rsidP="008E5C8B">
      <w:pPr>
        <w:jc w:val="both"/>
        <w:rPr>
          <w:rFonts w:ascii="Arial" w:eastAsia="Arial" w:hAnsi="Arial" w:cs="Arial"/>
        </w:rPr>
      </w:pPr>
      <w:r w:rsidRPr="00AC7ECC">
        <w:rPr>
          <w:rFonts w:ascii="Arial" w:eastAsia="Arial" w:hAnsi="Arial" w:cs="Arial"/>
        </w:rPr>
        <w:t>Si el contrato incumple cualquiera de los requisitos anteriores NO SERÁ tenido en cuenta para la evaluación.</w:t>
      </w:r>
    </w:p>
    <w:p w14:paraId="25183145" w14:textId="77777777" w:rsidR="00A64927" w:rsidRPr="00AC7ECC" w:rsidRDefault="00A64927" w:rsidP="008E5C8B">
      <w:pPr>
        <w:jc w:val="both"/>
        <w:rPr>
          <w:rFonts w:ascii="Arial" w:eastAsia="Arial" w:hAnsi="Arial" w:cs="Arial"/>
        </w:rPr>
      </w:pPr>
    </w:p>
    <w:p w14:paraId="47A4544B" w14:textId="77777777" w:rsidR="009E0DA8" w:rsidRDefault="000834B6" w:rsidP="008E5C8B">
      <w:pPr>
        <w:rPr>
          <w:rFonts w:ascii="Arial" w:eastAsia="Arial" w:hAnsi="Arial" w:cs="Arial"/>
          <w:b/>
        </w:rPr>
      </w:pPr>
      <w:r w:rsidRPr="00AC7ECC">
        <w:rPr>
          <w:rFonts w:ascii="Arial" w:eastAsia="Arial" w:hAnsi="Arial" w:cs="Arial"/>
          <w:b/>
        </w:rPr>
        <w:t>VALOR TOTAL EJECUTADO</w:t>
      </w:r>
    </w:p>
    <w:p w14:paraId="075BF468" w14:textId="77777777" w:rsidR="00A64927" w:rsidRDefault="00A64927" w:rsidP="00A64927">
      <w:pPr>
        <w:widowControl w:val="0"/>
        <w:jc w:val="both"/>
        <w:rPr>
          <w:rFonts w:ascii="Arial" w:eastAsia="Arial" w:hAnsi="Arial" w:cs="Arial"/>
          <w:b/>
        </w:rPr>
      </w:pPr>
    </w:p>
    <w:p w14:paraId="46D3CF2D" w14:textId="533D9838" w:rsidR="009E0DA8" w:rsidRPr="00AC7ECC" w:rsidRDefault="000834B6" w:rsidP="00A64927">
      <w:pPr>
        <w:widowControl w:val="0"/>
        <w:jc w:val="both"/>
        <w:rPr>
          <w:rFonts w:ascii="Arial" w:eastAsia="Arial" w:hAnsi="Arial" w:cs="Arial"/>
        </w:rPr>
      </w:pPr>
      <w:r w:rsidRPr="00AC7ECC">
        <w:rPr>
          <w:rFonts w:ascii="Arial" w:eastAsia="Arial" w:hAnsi="Arial" w:cs="Arial"/>
        </w:rPr>
        <w:t xml:space="preserve">El valor total ejecutado de cada </w:t>
      </w:r>
      <w:r w:rsidR="009A0E52" w:rsidRPr="00AC7ECC">
        <w:rPr>
          <w:rFonts w:ascii="Arial" w:eastAsia="Arial" w:hAnsi="Arial" w:cs="Arial"/>
        </w:rPr>
        <w:t>proponente</w:t>
      </w:r>
      <w:r w:rsidRPr="00AC7ECC">
        <w:rPr>
          <w:rFonts w:ascii="Arial" w:eastAsia="Arial" w:hAnsi="Arial" w:cs="Arial"/>
        </w:rPr>
        <w:t xml:space="preserve"> se calculará mediante la siguiente</w:t>
      </w:r>
      <w:r w:rsidR="00A64927">
        <w:rPr>
          <w:rFonts w:ascii="Arial" w:eastAsia="Arial" w:hAnsi="Arial" w:cs="Arial"/>
        </w:rPr>
        <w:t xml:space="preserve"> </w:t>
      </w:r>
      <w:r w:rsidRPr="00AC7ECC">
        <w:rPr>
          <w:rFonts w:ascii="Arial" w:eastAsia="Arial" w:hAnsi="Arial" w:cs="Arial"/>
        </w:rPr>
        <w:t>expresión:</w:t>
      </w:r>
    </w:p>
    <w:p w14:paraId="46BFDE38" w14:textId="3218CF03" w:rsidR="009E0DA8" w:rsidRPr="00AC7ECC" w:rsidRDefault="00DA5D0D" w:rsidP="005665DE">
      <w:pPr>
        <w:widowControl w:val="0"/>
        <w:spacing w:line="318" w:lineRule="auto"/>
        <w:ind w:left="133"/>
        <w:jc w:val="both"/>
        <w:rPr>
          <w:rFonts w:ascii="Arial" w:eastAsia="Arial" w:hAnsi="Arial" w:cs="Arial"/>
          <w:i/>
        </w:rPr>
      </w:pPr>
      <w:r w:rsidRPr="00AC7ECC">
        <w:rPr>
          <w:rFonts w:ascii="Arial" w:hAnsi="Arial" w:cs="Arial"/>
          <w:noProof/>
          <w:lang w:val="en-US" w:eastAsia="en-US"/>
        </w:rPr>
        <mc:AlternateContent>
          <mc:Choice Requires="wps">
            <w:drawing>
              <wp:anchor distT="0" distB="0" distL="0" distR="0" simplePos="0" relativeHeight="251658240" behindDoc="0" locked="0" layoutInCell="1" hidden="0" allowOverlap="1" wp14:anchorId="55959601" wp14:editId="100BDC8D">
                <wp:simplePos x="0" y="0"/>
                <wp:positionH relativeFrom="column">
                  <wp:posOffset>569576</wp:posOffset>
                </wp:positionH>
                <wp:positionV relativeFrom="paragraph">
                  <wp:posOffset>455</wp:posOffset>
                </wp:positionV>
                <wp:extent cx="299720" cy="258445"/>
                <wp:effectExtent l="0" t="0" r="5080" b="8255"/>
                <wp:wrapTopAndBottom distT="0" distB="0"/>
                <wp:docPr id="48" name="Rectángulo 48"/>
                <wp:cNvGraphicFramePr/>
                <a:graphic xmlns:a="http://schemas.openxmlformats.org/drawingml/2006/main">
                  <a:graphicData uri="http://schemas.microsoft.com/office/word/2010/wordprocessingShape">
                    <wps:wsp>
                      <wps:cNvSpPr/>
                      <wps:spPr>
                        <a:xfrm flipH="1" flipV="1">
                          <a:off x="0" y="0"/>
                          <a:ext cx="299720" cy="258445"/>
                        </a:xfrm>
                        <a:prstGeom prst="rect">
                          <a:avLst/>
                        </a:prstGeom>
                        <a:noFill/>
                        <a:ln>
                          <a:noFill/>
                        </a:ln>
                      </wps:spPr>
                      <wps:txbx>
                        <w:txbxContent>
                          <w:p w14:paraId="26DFD865" w14:textId="77777777" w:rsidR="008B4981" w:rsidRDefault="008B4981">
                            <w:pPr>
                              <w:spacing w:line="180" w:lineRule="auto"/>
                              <w:textDirection w:val="btLr"/>
                            </w:pPr>
                            <w:r>
                              <w:rPr>
                                <w:i/>
                                <w:color w:val="000000"/>
                                <w:sz w:val="14"/>
                              </w:rPr>
                              <w:t>U</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5959601" id="Rectángulo 48" o:spid="_x0000_s1026" style="position:absolute;left:0;text-align:left;margin-left:44.85pt;margin-top:.05pt;width:23.6pt;height:20.35pt;flip:x 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" filled="f" stroked="f">
                <v:textbox inset="0,0,0,0">
                  <w:txbxContent>
                    <w:p w14:paraId="26DFD865" w14:textId="77777777" w:rsidR="008B4981" w:rsidRDefault="008B4981">
                      <w:pPr>
                        <w:spacing w:line="180" w:lineRule="auto"/>
                        <w:textDirection w:val="btLr"/>
                      </w:pPr>
                      <w:r>
                        <w:rPr>
                          <w:i/>
                          <w:color w:val="000000"/>
                          <w:sz w:val="14"/>
                        </w:rPr>
                        <w:t>U</w:t>
                      </w:r>
                    </w:p>
                  </w:txbxContent>
                </v:textbox>
                <w10:wrap type="topAndBottom"/>
              </v:rect>
            </w:pict>
          </mc:Fallback>
        </mc:AlternateContent>
      </w:r>
      <w:r w:rsidR="000834B6" w:rsidRPr="00AC7ECC">
        <w:rPr>
          <w:rFonts w:ascii="Arial" w:eastAsia="Arial" w:hAnsi="Arial" w:cs="Arial"/>
          <w:i/>
        </w:rPr>
        <w:t xml:space="preserve">VTE </w:t>
      </w:r>
      <w:r w:rsidR="000834B6" w:rsidRPr="00AC7ECC">
        <w:rPr>
          <w:rFonts w:ascii="Arial" w:eastAsia="Arial" w:hAnsi="Arial" w:cs="Arial"/>
        </w:rPr>
        <w:t xml:space="preserve"> </w:t>
      </w:r>
      <w:r w:rsidR="000834B6" w:rsidRPr="00AC7ECC">
        <w:rPr>
          <w:rFonts w:ascii="Arial" w:eastAsia="Arial" w:hAnsi="Arial" w:cs="Arial"/>
          <w:vertAlign w:val="subscript"/>
        </w:rPr>
        <w:t></w:t>
      </w:r>
      <w:proofErr w:type="spellStart"/>
      <w:r w:rsidR="000834B6" w:rsidRPr="00AC7ECC">
        <w:rPr>
          <w:rFonts w:ascii="Arial" w:eastAsia="Arial" w:hAnsi="Arial" w:cs="Arial"/>
          <w:i/>
        </w:rPr>
        <w:t>VFA</w:t>
      </w:r>
      <w:r w:rsidR="000834B6" w:rsidRPr="00AC7ECC">
        <w:rPr>
          <w:rFonts w:ascii="Arial" w:eastAsia="Arial" w:hAnsi="Arial" w:cs="Arial"/>
          <w:i/>
          <w:vertAlign w:val="subscript"/>
        </w:rPr>
        <w:t>j</w:t>
      </w:r>
      <w:proofErr w:type="spellEnd"/>
    </w:p>
    <w:p w14:paraId="49BCE143" w14:textId="4875D80F" w:rsidR="009E0DA8" w:rsidRPr="00AC7ECC" w:rsidRDefault="000E1176" w:rsidP="008E5C8B">
      <w:pPr>
        <w:widowControl w:val="0"/>
        <w:spacing w:line="149" w:lineRule="auto"/>
        <w:ind w:left="879"/>
        <w:jc w:val="both"/>
        <w:rPr>
          <w:rFonts w:ascii="Arial" w:eastAsia="Arial" w:hAnsi="Arial" w:cs="Arial"/>
        </w:rPr>
      </w:pPr>
      <w:r>
        <w:rPr>
          <w:rFonts w:ascii="Arial" w:eastAsia="Arial" w:hAnsi="Arial" w:cs="Arial"/>
          <w:i/>
        </w:rPr>
        <w:t xml:space="preserve">    </w:t>
      </w:r>
      <w:r w:rsidR="000834B6" w:rsidRPr="00AC7ECC">
        <w:rPr>
          <w:rFonts w:ascii="Arial" w:eastAsia="Arial" w:hAnsi="Arial" w:cs="Arial"/>
          <w:i/>
        </w:rPr>
        <w:t>j</w:t>
      </w:r>
      <w:r w:rsidR="000834B6" w:rsidRPr="00AC7ECC">
        <w:rPr>
          <w:rFonts w:ascii="Arial" w:eastAsia="Arial" w:hAnsi="Arial" w:cs="Arial"/>
        </w:rPr>
        <w:t>1</w:t>
      </w:r>
    </w:p>
    <w:p w14:paraId="6E1A95CA" w14:textId="10457FA7" w:rsidR="009E0DA8" w:rsidRPr="00AC7ECC" w:rsidRDefault="009E0DA8" w:rsidP="008E5C8B">
      <w:pPr>
        <w:widowControl w:val="0"/>
        <w:ind w:left="121"/>
        <w:jc w:val="both"/>
        <w:rPr>
          <w:rFonts w:ascii="Arial" w:eastAsia="Arial" w:hAnsi="Arial" w:cs="Arial"/>
        </w:rPr>
      </w:pPr>
    </w:p>
    <w:p w14:paraId="0CF1470B" w14:textId="73878310" w:rsidR="009E0DA8" w:rsidRPr="00AC7ECC" w:rsidRDefault="000834B6" w:rsidP="008E5C8B">
      <w:pPr>
        <w:widowControl w:val="0"/>
        <w:ind w:left="121"/>
        <w:jc w:val="both"/>
        <w:rPr>
          <w:rFonts w:ascii="Arial" w:eastAsia="Arial" w:hAnsi="Arial" w:cs="Arial"/>
        </w:rPr>
      </w:pPr>
      <w:r w:rsidRPr="00AC7ECC">
        <w:rPr>
          <w:rFonts w:ascii="Arial" w:eastAsia="Arial" w:hAnsi="Arial" w:cs="Arial"/>
        </w:rPr>
        <w:t>Donde,</w:t>
      </w:r>
    </w:p>
    <w:p w14:paraId="1F3F30C3" w14:textId="69033F18" w:rsidR="009E0DA8" w:rsidRPr="00AC7ECC" w:rsidRDefault="009E0DA8" w:rsidP="008E5C8B">
      <w:pPr>
        <w:widowControl w:val="0"/>
        <w:ind w:left="121"/>
        <w:jc w:val="both"/>
        <w:rPr>
          <w:rFonts w:ascii="Arial" w:eastAsia="Arial" w:hAnsi="Arial" w:cs="Arial"/>
        </w:rPr>
      </w:pPr>
    </w:p>
    <w:tbl>
      <w:tblPr>
        <w:tblStyle w:val="10"/>
        <w:tblW w:w="8835" w:type="dxa"/>
        <w:tblInd w:w="276" w:type="dxa"/>
        <w:tblLayout w:type="fixed"/>
        <w:tblLook w:val="0000" w:firstRow="0" w:lastRow="0" w:firstColumn="0" w:lastColumn="0" w:noHBand="0" w:noVBand="0"/>
      </w:tblPr>
      <w:tblGrid>
        <w:gridCol w:w="894"/>
        <w:gridCol w:w="629"/>
        <w:gridCol w:w="7312"/>
      </w:tblGrid>
      <w:tr w:rsidR="009E0DA8" w:rsidRPr="00AC7ECC" w14:paraId="6D37BCFF" w14:textId="77777777">
        <w:trPr>
          <w:trHeight w:val="249"/>
        </w:trPr>
        <w:tc>
          <w:tcPr>
            <w:tcW w:w="894" w:type="dxa"/>
          </w:tcPr>
          <w:p w14:paraId="563E726B" w14:textId="77777777" w:rsidR="009E0DA8" w:rsidRPr="00AC7ECC" w:rsidRDefault="000834B6" w:rsidP="008E5C8B">
            <w:pPr>
              <w:spacing w:line="229" w:lineRule="auto"/>
              <w:ind w:left="200"/>
              <w:jc w:val="both"/>
              <w:rPr>
                <w:rFonts w:ascii="Arial" w:eastAsia="Arial" w:hAnsi="Arial" w:cs="Arial"/>
              </w:rPr>
            </w:pPr>
            <w:r w:rsidRPr="00AC7ECC">
              <w:rPr>
                <w:rFonts w:ascii="Arial" w:eastAsia="Arial" w:hAnsi="Arial" w:cs="Arial"/>
              </w:rPr>
              <w:t>VTE</w:t>
            </w:r>
          </w:p>
        </w:tc>
        <w:tc>
          <w:tcPr>
            <w:tcW w:w="629" w:type="dxa"/>
          </w:tcPr>
          <w:p w14:paraId="34B85AF3" w14:textId="77777777" w:rsidR="009E0DA8" w:rsidRPr="00AC7ECC" w:rsidRDefault="000834B6" w:rsidP="008E5C8B">
            <w:pPr>
              <w:spacing w:line="229" w:lineRule="auto"/>
              <w:ind w:left="217"/>
              <w:jc w:val="both"/>
              <w:rPr>
                <w:rFonts w:ascii="Arial" w:eastAsia="Arial" w:hAnsi="Arial" w:cs="Arial"/>
              </w:rPr>
            </w:pPr>
            <w:r w:rsidRPr="00AC7ECC">
              <w:rPr>
                <w:rFonts w:ascii="Arial" w:eastAsia="Arial" w:hAnsi="Arial" w:cs="Arial"/>
              </w:rPr>
              <w:t>=</w:t>
            </w:r>
          </w:p>
        </w:tc>
        <w:tc>
          <w:tcPr>
            <w:tcW w:w="7312" w:type="dxa"/>
          </w:tcPr>
          <w:p w14:paraId="1F85DB38" w14:textId="77777777" w:rsidR="009E0DA8" w:rsidRPr="00EF2425" w:rsidRDefault="000834B6" w:rsidP="008E5C8B">
            <w:pPr>
              <w:spacing w:line="229" w:lineRule="auto"/>
              <w:ind w:left="282"/>
              <w:jc w:val="both"/>
              <w:rPr>
                <w:rFonts w:ascii="Arial" w:eastAsia="Arial" w:hAnsi="Arial" w:cs="Arial"/>
              </w:rPr>
            </w:pPr>
            <w:r w:rsidRPr="00EF2425">
              <w:rPr>
                <w:rFonts w:ascii="Arial" w:eastAsia="Arial" w:hAnsi="Arial" w:cs="Arial"/>
              </w:rPr>
              <w:t>Valor total ejecutado, expresado en SMML.</w:t>
            </w:r>
          </w:p>
        </w:tc>
      </w:tr>
      <w:tr w:rsidR="009E0DA8" w:rsidRPr="00AC7ECC" w14:paraId="49F59A21" w14:textId="77777777">
        <w:trPr>
          <w:trHeight w:val="506"/>
        </w:trPr>
        <w:tc>
          <w:tcPr>
            <w:tcW w:w="894" w:type="dxa"/>
          </w:tcPr>
          <w:p w14:paraId="0E5A71AF" w14:textId="77777777" w:rsidR="009E0DA8" w:rsidRPr="00AC7ECC" w:rsidRDefault="000834B6" w:rsidP="008E5C8B">
            <w:pPr>
              <w:spacing w:line="249" w:lineRule="auto"/>
              <w:ind w:left="200"/>
              <w:jc w:val="both"/>
              <w:rPr>
                <w:rFonts w:ascii="Arial" w:eastAsia="Arial" w:hAnsi="Arial" w:cs="Arial"/>
              </w:rPr>
            </w:pPr>
            <w:proofErr w:type="spellStart"/>
            <w:r w:rsidRPr="00AC7ECC">
              <w:rPr>
                <w:rFonts w:ascii="Arial" w:eastAsia="Arial" w:hAnsi="Arial" w:cs="Arial"/>
              </w:rPr>
              <w:t>VFAj</w:t>
            </w:r>
            <w:proofErr w:type="spellEnd"/>
          </w:p>
        </w:tc>
        <w:tc>
          <w:tcPr>
            <w:tcW w:w="629" w:type="dxa"/>
          </w:tcPr>
          <w:p w14:paraId="3EC8018B" w14:textId="77777777" w:rsidR="009E0DA8" w:rsidRPr="00AC7ECC" w:rsidRDefault="000834B6" w:rsidP="008E5C8B">
            <w:pPr>
              <w:spacing w:line="249" w:lineRule="auto"/>
              <w:ind w:left="217"/>
              <w:jc w:val="both"/>
              <w:rPr>
                <w:rFonts w:ascii="Arial" w:eastAsia="Arial" w:hAnsi="Arial" w:cs="Arial"/>
              </w:rPr>
            </w:pPr>
            <w:r w:rsidRPr="00AC7ECC">
              <w:rPr>
                <w:rFonts w:ascii="Arial" w:eastAsia="Arial" w:hAnsi="Arial" w:cs="Arial"/>
              </w:rPr>
              <w:t>=</w:t>
            </w:r>
          </w:p>
        </w:tc>
        <w:tc>
          <w:tcPr>
            <w:tcW w:w="7312" w:type="dxa"/>
          </w:tcPr>
          <w:p w14:paraId="19F00977" w14:textId="77777777" w:rsidR="009E0DA8" w:rsidRPr="00EF2425" w:rsidRDefault="000834B6" w:rsidP="008E5C8B">
            <w:pPr>
              <w:spacing w:line="249" w:lineRule="auto"/>
              <w:ind w:left="282"/>
              <w:jc w:val="both"/>
              <w:rPr>
                <w:rFonts w:ascii="Arial" w:eastAsia="Arial" w:hAnsi="Arial" w:cs="Arial"/>
              </w:rPr>
            </w:pPr>
            <w:r w:rsidRPr="00EF2425">
              <w:rPr>
                <w:rFonts w:ascii="Arial" w:eastAsia="Arial" w:hAnsi="Arial" w:cs="Arial"/>
              </w:rPr>
              <w:t>Valor facturado actualizado de cada contrato válido para acreditar</w:t>
            </w:r>
          </w:p>
          <w:p w14:paraId="28A7D726" w14:textId="77777777" w:rsidR="009E0DA8" w:rsidRPr="00AC7ECC" w:rsidRDefault="000834B6" w:rsidP="008E5C8B">
            <w:pPr>
              <w:spacing w:line="236" w:lineRule="auto"/>
              <w:ind w:left="282"/>
              <w:jc w:val="both"/>
              <w:rPr>
                <w:rFonts w:ascii="Arial" w:eastAsia="Arial" w:hAnsi="Arial" w:cs="Arial"/>
              </w:rPr>
            </w:pPr>
            <w:proofErr w:type="spellStart"/>
            <w:r w:rsidRPr="00AC7ECC">
              <w:rPr>
                <w:rFonts w:ascii="Arial" w:eastAsia="Arial" w:hAnsi="Arial" w:cs="Arial"/>
              </w:rPr>
              <w:t>Experiencia</w:t>
            </w:r>
            <w:proofErr w:type="spellEnd"/>
            <w:r w:rsidRPr="00AC7ECC">
              <w:rPr>
                <w:rFonts w:ascii="Arial" w:eastAsia="Arial" w:hAnsi="Arial" w:cs="Arial"/>
              </w:rPr>
              <w:t xml:space="preserve">, </w:t>
            </w:r>
            <w:proofErr w:type="spellStart"/>
            <w:r w:rsidRPr="00AC7ECC">
              <w:rPr>
                <w:rFonts w:ascii="Arial" w:eastAsia="Arial" w:hAnsi="Arial" w:cs="Arial"/>
              </w:rPr>
              <w:t>expresado</w:t>
            </w:r>
            <w:proofErr w:type="spellEnd"/>
            <w:r w:rsidRPr="00AC7ECC">
              <w:rPr>
                <w:rFonts w:ascii="Arial" w:eastAsia="Arial" w:hAnsi="Arial" w:cs="Arial"/>
              </w:rPr>
              <w:t xml:space="preserve"> </w:t>
            </w:r>
            <w:proofErr w:type="spellStart"/>
            <w:r w:rsidRPr="00AC7ECC">
              <w:rPr>
                <w:rFonts w:ascii="Arial" w:eastAsia="Arial" w:hAnsi="Arial" w:cs="Arial"/>
              </w:rPr>
              <w:t>en</w:t>
            </w:r>
            <w:proofErr w:type="spellEnd"/>
            <w:r w:rsidRPr="00AC7ECC">
              <w:rPr>
                <w:rFonts w:ascii="Arial" w:eastAsia="Arial" w:hAnsi="Arial" w:cs="Arial"/>
              </w:rPr>
              <w:t xml:space="preserve"> SMML.</w:t>
            </w:r>
          </w:p>
        </w:tc>
      </w:tr>
      <w:tr w:rsidR="009E0DA8" w:rsidRPr="00AC7ECC" w14:paraId="2426FF87" w14:textId="77777777">
        <w:trPr>
          <w:trHeight w:val="251"/>
        </w:trPr>
        <w:tc>
          <w:tcPr>
            <w:tcW w:w="894" w:type="dxa"/>
          </w:tcPr>
          <w:p w14:paraId="6E26CF35" w14:textId="77777777" w:rsidR="009E0DA8" w:rsidRPr="00AC7ECC" w:rsidRDefault="000834B6" w:rsidP="008E5C8B">
            <w:pPr>
              <w:spacing w:line="232" w:lineRule="auto"/>
              <w:ind w:left="200"/>
              <w:jc w:val="both"/>
              <w:rPr>
                <w:rFonts w:ascii="Arial" w:eastAsia="Arial" w:hAnsi="Arial" w:cs="Arial"/>
              </w:rPr>
            </w:pPr>
            <w:r w:rsidRPr="00AC7ECC">
              <w:rPr>
                <w:rFonts w:ascii="Arial" w:eastAsia="Arial" w:hAnsi="Arial" w:cs="Arial"/>
              </w:rPr>
              <w:t>J</w:t>
            </w:r>
          </w:p>
        </w:tc>
        <w:tc>
          <w:tcPr>
            <w:tcW w:w="629" w:type="dxa"/>
          </w:tcPr>
          <w:p w14:paraId="61E821AF" w14:textId="77777777" w:rsidR="009E0DA8" w:rsidRPr="00AC7ECC" w:rsidRDefault="000834B6" w:rsidP="008E5C8B">
            <w:pPr>
              <w:spacing w:line="232" w:lineRule="auto"/>
              <w:ind w:left="217"/>
              <w:jc w:val="both"/>
              <w:rPr>
                <w:rFonts w:ascii="Arial" w:eastAsia="Arial" w:hAnsi="Arial" w:cs="Arial"/>
              </w:rPr>
            </w:pPr>
            <w:r w:rsidRPr="00AC7ECC">
              <w:rPr>
                <w:rFonts w:ascii="Arial" w:eastAsia="Arial" w:hAnsi="Arial" w:cs="Arial"/>
              </w:rPr>
              <w:t>=</w:t>
            </w:r>
          </w:p>
        </w:tc>
        <w:tc>
          <w:tcPr>
            <w:tcW w:w="7312" w:type="dxa"/>
          </w:tcPr>
          <w:p w14:paraId="2161131D" w14:textId="77777777" w:rsidR="009E0DA8" w:rsidRPr="00EF2425" w:rsidRDefault="000834B6" w:rsidP="008E5C8B">
            <w:pPr>
              <w:spacing w:line="232" w:lineRule="auto"/>
              <w:ind w:left="282"/>
              <w:jc w:val="both"/>
              <w:rPr>
                <w:rFonts w:ascii="Arial" w:eastAsia="Arial" w:hAnsi="Arial" w:cs="Arial"/>
              </w:rPr>
            </w:pPr>
            <w:r w:rsidRPr="00EF2425">
              <w:rPr>
                <w:rFonts w:ascii="Arial" w:eastAsia="Arial" w:hAnsi="Arial" w:cs="Arial"/>
              </w:rPr>
              <w:t>Número de contrato válido para acreditar experiencia.</w:t>
            </w:r>
          </w:p>
        </w:tc>
      </w:tr>
      <w:tr w:rsidR="009E0DA8" w:rsidRPr="00AC7ECC" w14:paraId="19A0C829" w14:textId="77777777">
        <w:trPr>
          <w:trHeight w:val="503"/>
        </w:trPr>
        <w:tc>
          <w:tcPr>
            <w:tcW w:w="894" w:type="dxa"/>
          </w:tcPr>
          <w:p w14:paraId="0725962B" w14:textId="77777777" w:rsidR="009E0DA8" w:rsidRPr="00AC7ECC" w:rsidRDefault="000834B6" w:rsidP="008E5C8B">
            <w:pPr>
              <w:spacing w:line="249" w:lineRule="auto"/>
              <w:ind w:left="200"/>
              <w:jc w:val="both"/>
              <w:rPr>
                <w:rFonts w:ascii="Arial" w:eastAsia="Arial" w:hAnsi="Arial" w:cs="Arial"/>
              </w:rPr>
            </w:pPr>
            <w:r w:rsidRPr="00AC7ECC">
              <w:rPr>
                <w:rFonts w:ascii="Arial" w:eastAsia="Arial" w:hAnsi="Arial" w:cs="Arial"/>
              </w:rPr>
              <w:t>U</w:t>
            </w:r>
          </w:p>
        </w:tc>
        <w:tc>
          <w:tcPr>
            <w:tcW w:w="629" w:type="dxa"/>
          </w:tcPr>
          <w:p w14:paraId="47FEA4F8" w14:textId="77777777" w:rsidR="009E0DA8" w:rsidRPr="00AC7ECC" w:rsidRDefault="000834B6" w:rsidP="008E5C8B">
            <w:pPr>
              <w:spacing w:line="249" w:lineRule="auto"/>
              <w:ind w:left="217"/>
              <w:jc w:val="both"/>
              <w:rPr>
                <w:rFonts w:ascii="Arial" w:eastAsia="Arial" w:hAnsi="Arial" w:cs="Arial"/>
              </w:rPr>
            </w:pPr>
            <w:r w:rsidRPr="00AC7ECC">
              <w:rPr>
                <w:rFonts w:ascii="Arial" w:eastAsia="Arial" w:hAnsi="Arial" w:cs="Arial"/>
              </w:rPr>
              <w:t>=</w:t>
            </w:r>
          </w:p>
        </w:tc>
        <w:tc>
          <w:tcPr>
            <w:tcW w:w="7312" w:type="dxa"/>
          </w:tcPr>
          <w:p w14:paraId="0F0BA486" w14:textId="77777777" w:rsidR="009E0DA8" w:rsidRPr="00EF2425" w:rsidRDefault="000834B6" w:rsidP="008E5C8B">
            <w:pPr>
              <w:spacing w:line="249" w:lineRule="auto"/>
              <w:ind w:left="282"/>
              <w:jc w:val="both"/>
              <w:rPr>
                <w:rFonts w:ascii="Arial" w:eastAsia="Arial" w:hAnsi="Arial" w:cs="Arial"/>
              </w:rPr>
            </w:pPr>
            <w:r w:rsidRPr="00EF2425">
              <w:rPr>
                <w:rFonts w:ascii="Arial" w:eastAsia="Arial" w:hAnsi="Arial" w:cs="Arial"/>
              </w:rPr>
              <w:t>Número máximo de contratos válidos para acreditar experiencia –</w:t>
            </w:r>
          </w:p>
          <w:p w14:paraId="4CB367C5" w14:textId="77777777" w:rsidR="009E0DA8" w:rsidRPr="00AC7ECC" w:rsidRDefault="000834B6" w:rsidP="008E5C8B">
            <w:pPr>
              <w:spacing w:line="233" w:lineRule="auto"/>
              <w:ind w:left="282"/>
              <w:jc w:val="both"/>
              <w:rPr>
                <w:rFonts w:ascii="Arial" w:eastAsia="Arial" w:hAnsi="Arial" w:cs="Arial"/>
              </w:rPr>
            </w:pPr>
            <w:proofErr w:type="spellStart"/>
            <w:r w:rsidRPr="00AC7ECC">
              <w:rPr>
                <w:rFonts w:ascii="Arial" w:eastAsia="Arial" w:hAnsi="Arial" w:cs="Arial"/>
              </w:rPr>
              <w:t>Máximo</w:t>
            </w:r>
            <w:proofErr w:type="spellEnd"/>
            <w:r w:rsidRPr="00AC7ECC">
              <w:rPr>
                <w:rFonts w:ascii="Arial" w:eastAsia="Arial" w:hAnsi="Arial" w:cs="Arial"/>
              </w:rPr>
              <w:t xml:space="preserve"> TRES (03).</w:t>
            </w:r>
          </w:p>
        </w:tc>
      </w:tr>
    </w:tbl>
    <w:p w14:paraId="482B8D55" w14:textId="77777777" w:rsidR="009E0DA8" w:rsidRPr="00AC7ECC" w:rsidRDefault="009E0DA8" w:rsidP="008E5C8B">
      <w:pPr>
        <w:widowControl w:val="0"/>
        <w:jc w:val="both"/>
        <w:rPr>
          <w:rFonts w:ascii="Arial" w:eastAsia="Arial" w:hAnsi="Arial" w:cs="Arial"/>
        </w:rPr>
      </w:pPr>
    </w:p>
    <w:p w14:paraId="49D9D7CF" w14:textId="77777777" w:rsidR="009E0DA8" w:rsidRPr="00AC7ECC" w:rsidRDefault="000834B6" w:rsidP="008E5C8B">
      <w:pPr>
        <w:widowControl w:val="0"/>
        <w:ind w:right="357"/>
        <w:jc w:val="both"/>
        <w:rPr>
          <w:rFonts w:ascii="Arial" w:eastAsia="Arial" w:hAnsi="Arial" w:cs="Arial"/>
        </w:rPr>
      </w:pPr>
      <w:r w:rsidRPr="00AC7ECC">
        <w:rPr>
          <w:rFonts w:ascii="Arial" w:eastAsia="Arial" w:hAnsi="Arial" w:cs="Arial"/>
        </w:rPr>
        <w:t>A partir del valor facturado por concepto de cada contrato presentado, se determina el valor facturado actualizado (</w:t>
      </w:r>
      <w:proofErr w:type="spellStart"/>
      <w:r w:rsidRPr="00AC7ECC">
        <w:rPr>
          <w:rFonts w:ascii="Arial" w:eastAsia="Arial" w:hAnsi="Arial" w:cs="Arial"/>
        </w:rPr>
        <w:t>VFAj</w:t>
      </w:r>
      <w:proofErr w:type="spellEnd"/>
      <w:r w:rsidRPr="00AC7ECC">
        <w:rPr>
          <w:rFonts w:ascii="Arial" w:eastAsia="Arial" w:hAnsi="Arial" w:cs="Arial"/>
        </w:rPr>
        <w:t>) de cada contrato (j) expresándolo en salarios mínimos mensuales legales, así:</w:t>
      </w:r>
    </w:p>
    <w:p w14:paraId="4539098C" w14:textId="77777777" w:rsidR="009E0DA8" w:rsidRPr="00AC7ECC" w:rsidRDefault="009E0DA8" w:rsidP="008E5C8B">
      <w:pPr>
        <w:widowControl w:val="0"/>
        <w:ind w:right="357"/>
        <w:jc w:val="both"/>
        <w:rPr>
          <w:rFonts w:ascii="Arial" w:eastAsia="Arial" w:hAnsi="Arial" w:cs="Arial"/>
        </w:rPr>
      </w:pPr>
    </w:p>
    <w:p w14:paraId="38302889" w14:textId="77777777" w:rsidR="009E0DA8" w:rsidRPr="00AC7ECC" w:rsidRDefault="000834B6" w:rsidP="008E5C8B">
      <w:pPr>
        <w:jc w:val="both"/>
        <w:rPr>
          <w:rFonts w:ascii="Arial" w:eastAsia="Arial" w:hAnsi="Arial" w:cs="Arial"/>
        </w:rPr>
      </w:pPr>
      <w:r w:rsidRPr="00AC7ECC">
        <w:rPr>
          <w:rFonts w:ascii="Arial" w:eastAsia="Arial" w:hAnsi="Arial" w:cs="Arial"/>
        </w:rPr>
        <w:t>Se tomará el valor en SMMLV correspondiente a la fecha de terminación del contrato; para tal fin se tendrá en cuenta la EVOLUCIÓN DEL SALARIO MÍNIMO MENSUAL LEGAL.</w:t>
      </w:r>
    </w:p>
    <w:p w14:paraId="2A8FE018" w14:textId="77777777" w:rsidR="009E0DA8" w:rsidRPr="00AC7ECC" w:rsidRDefault="009E0DA8" w:rsidP="008E5C8B">
      <w:pPr>
        <w:jc w:val="both"/>
        <w:rPr>
          <w:rFonts w:ascii="Arial" w:eastAsia="Arial" w:hAnsi="Arial" w:cs="Arial"/>
        </w:rPr>
      </w:pPr>
    </w:p>
    <w:p w14:paraId="6C94C7C4" w14:textId="77777777" w:rsidR="009E0DA8" w:rsidRPr="00AC7ECC" w:rsidRDefault="000834B6" w:rsidP="008E5C8B">
      <w:pPr>
        <w:jc w:val="center"/>
        <w:rPr>
          <w:rFonts w:ascii="Arial" w:eastAsia="Arial" w:hAnsi="Arial" w:cs="Arial"/>
          <w:b/>
        </w:rPr>
      </w:pPr>
      <w:r w:rsidRPr="00AC7ECC">
        <w:rPr>
          <w:rFonts w:ascii="Arial" w:eastAsia="Arial" w:hAnsi="Arial" w:cs="Arial"/>
          <w:b/>
        </w:rPr>
        <w:t>EVOLUCIÓN DEL SALARIO MÍNIMO MENSUAL LEGAL</w:t>
      </w:r>
    </w:p>
    <w:p w14:paraId="22C09C3F" w14:textId="77777777" w:rsidR="009E0DA8" w:rsidRPr="00AC7ECC" w:rsidRDefault="009E0DA8" w:rsidP="008E5C8B">
      <w:pPr>
        <w:jc w:val="both"/>
        <w:rPr>
          <w:rFonts w:ascii="Arial" w:eastAsia="Arial" w:hAnsi="Arial" w:cs="Arial"/>
          <w:b/>
        </w:rPr>
      </w:pPr>
    </w:p>
    <w:tbl>
      <w:tblPr>
        <w:tblStyle w:val="9"/>
        <w:tblW w:w="6946" w:type="dxa"/>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4408"/>
        <w:gridCol w:w="2538"/>
      </w:tblGrid>
      <w:tr w:rsidR="009E0DA8" w:rsidRPr="00AC7ECC" w14:paraId="49FF6D17" w14:textId="77777777">
        <w:trPr>
          <w:trHeight w:val="230"/>
        </w:trPr>
        <w:tc>
          <w:tcPr>
            <w:tcW w:w="4408" w:type="dxa"/>
            <w:shd w:val="clear" w:color="auto" w:fill="8DB3E1"/>
          </w:tcPr>
          <w:p w14:paraId="5236E20B" w14:textId="77777777" w:rsidR="009E0DA8" w:rsidRPr="00AC7ECC" w:rsidRDefault="000834B6" w:rsidP="008E5C8B">
            <w:pPr>
              <w:jc w:val="center"/>
              <w:rPr>
                <w:rFonts w:ascii="Arial" w:eastAsia="Arial" w:hAnsi="Arial" w:cs="Arial"/>
                <w:b/>
              </w:rPr>
            </w:pPr>
            <w:r w:rsidRPr="00AC7ECC">
              <w:rPr>
                <w:rFonts w:ascii="Arial" w:eastAsia="Arial" w:hAnsi="Arial" w:cs="Arial"/>
                <w:b/>
              </w:rPr>
              <w:t>PERÍODO</w:t>
            </w:r>
          </w:p>
        </w:tc>
        <w:tc>
          <w:tcPr>
            <w:tcW w:w="2538" w:type="dxa"/>
            <w:shd w:val="clear" w:color="auto" w:fill="8DB3E1"/>
          </w:tcPr>
          <w:p w14:paraId="1E8AB2F0" w14:textId="77777777" w:rsidR="009E0DA8" w:rsidRPr="00AC7ECC" w:rsidRDefault="000834B6" w:rsidP="008E5C8B">
            <w:pPr>
              <w:jc w:val="center"/>
              <w:rPr>
                <w:rFonts w:ascii="Arial" w:eastAsia="Arial" w:hAnsi="Arial" w:cs="Arial"/>
                <w:b/>
              </w:rPr>
            </w:pPr>
            <w:r w:rsidRPr="00AC7ECC">
              <w:rPr>
                <w:rFonts w:ascii="Arial" w:eastAsia="Arial" w:hAnsi="Arial" w:cs="Arial"/>
                <w:b/>
              </w:rPr>
              <w:t>MONTO MENSUAL</w:t>
            </w:r>
          </w:p>
        </w:tc>
      </w:tr>
      <w:tr w:rsidR="009E0DA8" w:rsidRPr="00AC7ECC" w14:paraId="359AD506" w14:textId="77777777">
        <w:trPr>
          <w:trHeight w:val="230"/>
        </w:trPr>
        <w:tc>
          <w:tcPr>
            <w:tcW w:w="4408" w:type="dxa"/>
          </w:tcPr>
          <w:p w14:paraId="6708E544" w14:textId="77777777" w:rsidR="009E0DA8" w:rsidRPr="00AC7ECC" w:rsidRDefault="000834B6" w:rsidP="000E1176">
            <w:pPr>
              <w:jc w:val="center"/>
              <w:rPr>
                <w:rFonts w:ascii="Arial" w:eastAsia="Arial" w:hAnsi="Arial" w:cs="Arial"/>
              </w:rPr>
            </w:pPr>
            <w:r w:rsidRPr="00AC7ECC">
              <w:rPr>
                <w:rFonts w:ascii="Arial" w:eastAsia="Arial" w:hAnsi="Arial" w:cs="Arial"/>
              </w:rPr>
              <w:t>…</w:t>
            </w:r>
          </w:p>
        </w:tc>
        <w:tc>
          <w:tcPr>
            <w:tcW w:w="2538" w:type="dxa"/>
          </w:tcPr>
          <w:p w14:paraId="5B5060B5" w14:textId="77777777" w:rsidR="009E0DA8" w:rsidRPr="00AC7ECC" w:rsidRDefault="000834B6" w:rsidP="000E1176">
            <w:pPr>
              <w:jc w:val="center"/>
              <w:rPr>
                <w:rFonts w:ascii="Arial" w:eastAsia="Arial" w:hAnsi="Arial" w:cs="Arial"/>
              </w:rPr>
            </w:pPr>
            <w:r w:rsidRPr="00AC7ECC">
              <w:rPr>
                <w:rFonts w:ascii="Arial" w:eastAsia="Arial" w:hAnsi="Arial" w:cs="Arial"/>
              </w:rPr>
              <w:t>…</w:t>
            </w:r>
          </w:p>
        </w:tc>
      </w:tr>
      <w:tr w:rsidR="009E0DA8" w:rsidRPr="00AC7ECC" w14:paraId="0B4B1F34" w14:textId="77777777">
        <w:trPr>
          <w:trHeight w:val="230"/>
        </w:trPr>
        <w:tc>
          <w:tcPr>
            <w:tcW w:w="4408" w:type="dxa"/>
          </w:tcPr>
          <w:p w14:paraId="0FEB15C8"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1980 a Dic. 31 de 1980</w:t>
            </w:r>
          </w:p>
        </w:tc>
        <w:tc>
          <w:tcPr>
            <w:tcW w:w="2538" w:type="dxa"/>
          </w:tcPr>
          <w:p w14:paraId="48AF61E3" w14:textId="77777777" w:rsidR="009E0DA8" w:rsidRPr="00AC7ECC" w:rsidRDefault="000834B6" w:rsidP="008E5C8B">
            <w:pPr>
              <w:jc w:val="center"/>
              <w:rPr>
                <w:rFonts w:ascii="Arial" w:eastAsia="Arial" w:hAnsi="Arial" w:cs="Arial"/>
              </w:rPr>
            </w:pPr>
            <w:r w:rsidRPr="00AC7ECC">
              <w:rPr>
                <w:rFonts w:ascii="Arial" w:eastAsia="Arial" w:hAnsi="Arial" w:cs="Arial"/>
              </w:rPr>
              <w:t>4.500,00</w:t>
            </w:r>
          </w:p>
        </w:tc>
      </w:tr>
      <w:tr w:rsidR="009E0DA8" w:rsidRPr="00AC7ECC" w14:paraId="10C3FEAC" w14:textId="77777777">
        <w:trPr>
          <w:trHeight w:val="230"/>
        </w:trPr>
        <w:tc>
          <w:tcPr>
            <w:tcW w:w="4408" w:type="dxa"/>
          </w:tcPr>
          <w:p w14:paraId="5BF8CA48"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1981 a Dic. 31 de 1981</w:t>
            </w:r>
          </w:p>
        </w:tc>
        <w:tc>
          <w:tcPr>
            <w:tcW w:w="2538" w:type="dxa"/>
          </w:tcPr>
          <w:p w14:paraId="7275156E" w14:textId="77777777" w:rsidR="009E0DA8" w:rsidRPr="00AC7ECC" w:rsidRDefault="000834B6" w:rsidP="008E5C8B">
            <w:pPr>
              <w:jc w:val="center"/>
              <w:rPr>
                <w:rFonts w:ascii="Arial" w:eastAsia="Arial" w:hAnsi="Arial" w:cs="Arial"/>
              </w:rPr>
            </w:pPr>
            <w:r w:rsidRPr="00AC7ECC">
              <w:rPr>
                <w:rFonts w:ascii="Arial" w:eastAsia="Arial" w:hAnsi="Arial" w:cs="Arial"/>
              </w:rPr>
              <w:t>5.700,00</w:t>
            </w:r>
          </w:p>
        </w:tc>
      </w:tr>
      <w:tr w:rsidR="009E0DA8" w:rsidRPr="00AC7ECC" w14:paraId="24151AE6" w14:textId="77777777">
        <w:trPr>
          <w:trHeight w:val="230"/>
        </w:trPr>
        <w:tc>
          <w:tcPr>
            <w:tcW w:w="4408" w:type="dxa"/>
          </w:tcPr>
          <w:p w14:paraId="4A0DBA91"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1982 a Dic. 31 de 1982</w:t>
            </w:r>
          </w:p>
        </w:tc>
        <w:tc>
          <w:tcPr>
            <w:tcW w:w="2538" w:type="dxa"/>
          </w:tcPr>
          <w:p w14:paraId="0BBB1B5B" w14:textId="77777777" w:rsidR="009E0DA8" w:rsidRPr="00AC7ECC" w:rsidRDefault="000834B6" w:rsidP="008E5C8B">
            <w:pPr>
              <w:jc w:val="center"/>
              <w:rPr>
                <w:rFonts w:ascii="Arial" w:eastAsia="Arial" w:hAnsi="Arial" w:cs="Arial"/>
              </w:rPr>
            </w:pPr>
            <w:r w:rsidRPr="00AC7ECC">
              <w:rPr>
                <w:rFonts w:ascii="Arial" w:eastAsia="Arial" w:hAnsi="Arial" w:cs="Arial"/>
              </w:rPr>
              <w:t>7.410,00</w:t>
            </w:r>
          </w:p>
        </w:tc>
      </w:tr>
      <w:tr w:rsidR="009E0DA8" w:rsidRPr="00AC7ECC" w14:paraId="1780827C" w14:textId="77777777">
        <w:trPr>
          <w:trHeight w:val="230"/>
        </w:trPr>
        <w:tc>
          <w:tcPr>
            <w:tcW w:w="4408" w:type="dxa"/>
          </w:tcPr>
          <w:p w14:paraId="58B59CCE"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1983 a Dic. 31 de 1983</w:t>
            </w:r>
          </w:p>
        </w:tc>
        <w:tc>
          <w:tcPr>
            <w:tcW w:w="2538" w:type="dxa"/>
          </w:tcPr>
          <w:p w14:paraId="4A4D6DF7" w14:textId="77777777" w:rsidR="009E0DA8" w:rsidRPr="00AC7ECC" w:rsidRDefault="000834B6" w:rsidP="008E5C8B">
            <w:pPr>
              <w:jc w:val="center"/>
              <w:rPr>
                <w:rFonts w:ascii="Arial" w:eastAsia="Arial" w:hAnsi="Arial" w:cs="Arial"/>
              </w:rPr>
            </w:pPr>
            <w:r w:rsidRPr="00AC7ECC">
              <w:rPr>
                <w:rFonts w:ascii="Arial" w:eastAsia="Arial" w:hAnsi="Arial" w:cs="Arial"/>
              </w:rPr>
              <w:t>9.261,00</w:t>
            </w:r>
          </w:p>
        </w:tc>
      </w:tr>
      <w:tr w:rsidR="009E0DA8" w:rsidRPr="00AC7ECC" w14:paraId="470D6CB1" w14:textId="77777777">
        <w:trPr>
          <w:trHeight w:val="227"/>
        </w:trPr>
        <w:tc>
          <w:tcPr>
            <w:tcW w:w="4408" w:type="dxa"/>
            <w:tcBorders>
              <w:bottom w:val="single" w:sz="6" w:space="0" w:color="333333"/>
            </w:tcBorders>
          </w:tcPr>
          <w:p w14:paraId="381A9C26"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1984 a Dic. 31 de 1984</w:t>
            </w:r>
          </w:p>
        </w:tc>
        <w:tc>
          <w:tcPr>
            <w:tcW w:w="2538" w:type="dxa"/>
            <w:tcBorders>
              <w:bottom w:val="single" w:sz="6" w:space="0" w:color="333333"/>
            </w:tcBorders>
          </w:tcPr>
          <w:p w14:paraId="6FE5341F" w14:textId="77777777" w:rsidR="009E0DA8" w:rsidRPr="00AC7ECC" w:rsidRDefault="000834B6" w:rsidP="008E5C8B">
            <w:pPr>
              <w:jc w:val="center"/>
              <w:rPr>
                <w:rFonts w:ascii="Arial" w:eastAsia="Arial" w:hAnsi="Arial" w:cs="Arial"/>
              </w:rPr>
            </w:pPr>
            <w:r w:rsidRPr="00AC7ECC">
              <w:rPr>
                <w:rFonts w:ascii="Arial" w:eastAsia="Arial" w:hAnsi="Arial" w:cs="Arial"/>
              </w:rPr>
              <w:t>11.298,00</w:t>
            </w:r>
          </w:p>
        </w:tc>
      </w:tr>
      <w:tr w:rsidR="009E0DA8" w:rsidRPr="00AC7ECC" w14:paraId="29B8FEF4" w14:textId="77777777">
        <w:trPr>
          <w:trHeight w:val="227"/>
        </w:trPr>
        <w:tc>
          <w:tcPr>
            <w:tcW w:w="4408" w:type="dxa"/>
            <w:tcBorders>
              <w:top w:val="single" w:sz="6" w:space="0" w:color="333333"/>
            </w:tcBorders>
          </w:tcPr>
          <w:p w14:paraId="690F9DA3"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1985 a Dic. 31 de 1985</w:t>
            </w:r>
          </w:p>
        </w:tc>
        <w:tc>
          <w:tcPr>
            <w:tcW w:w="2538" w:type="dxa"/>
            <w:tcBorders>
              <w:top w:val="single" w:sz="6" w:space="0" w:color="333333"/>
            </w:tcBorders>
          </w:tcPr>
          <w:p w14:paraId="171F602B" w14:textId="77777777" w:rsidR="009E0DA8" w:rsidRPr="00AC7ECC" w:rsidRDefault="000834B6" w:rsidP="008E5C8B">
            <w:pPr>
              <w:jc w:val="center"/>
              <w:rPr>
                <w:rFonts w:ascii="Arial" w:eastAsia="Arial" w:hAnsi="Arial" w:cs="Arial"/>
              </w:rPr>
            </w:pPr>
            <w:r w:rsidRPr="00AC7ECC">
              <w:rPr>
                <w:rFonts w:ascii="Arial" w:eastAsia="Arial" w:hAnsi="Arial" w:cs="Arial"/>
              </w:rPr>
              <w:t>13.558,00</w:t>
            </w:r>
          </w:p>
        </w:tc>
      </w:tr>
      <w:tr w:rsidR="009E0DA8" w:rsidRPr="00AC7ECC" w14:paraId="03EF2C77" w14:textId="77777777">
        <w:trPr>
          <w:trHeight w:val="230"/>
        </w:trPr>
        <w:tc>
          <w:tcPr>
            <w:tcW w:w="4408" w:type="dxa"/>
          </w:tcPr>
          <w:p w14:paraId="3919AC5C"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1986 a Dic. 31 de 1986</w:t>
            </w:r>
          </w:p>
        </w:tc>
        <w:tc>
          <w:tcPr>
            <w:tcW w:w="2538" w:type="dxa"/>
          </w:tcPr>
          <w:p w14:paraId="28F61778" w14:textId="77777777" w:rsidR="009E0DA8" w:rsidRPr="00AC7ECC" w:rsidRDefault="000834B6" w:rsidP="008E5C8B">
            <w:pPr>
              <w:jc w:val="center"/>
              <w:rPr>
                <w:rFonts w:ascii="Arial" w:eastAsia="Arial" w:hAnsi="Arial" w:cs="Arial"/>
              </w:rPr>
            </w:pPr>
            <w:r w:rsidRPr="00AC7ECC">
              <w:rPr>
                <w:rFonts w:ascii="Arial" w:eastAsia="Arial" w:hAnsi="Arial" w:cs="Arial"/>
              </w:rPr>
              <w:t>16.811,00</w:t>
            </w:r>
          </w:p>
        </w:tc>
      </w:tr>
      <w:tr w:rsidR="009E0DA8" w:rsidRPr="00AC7ECC" w14:paraId="38604B06" w14:textId="77777777">
        <w:trPr>
          <w:trHeight w:val="229"/>
        </w:trPr>
        <w:tc>
          <w:tcPr>
            <w:tcW w:w="4408" w:type="dxa"/>
          </w:tcPr>
          <w:p w14:paraId="09898ADB"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1987 a Dic. 31 de 1987</w:t>
            </w:r>
          </w:p>
        </w:tc>
        <w:tc>
          <w:tcPr>
            <w:tcW w:w="2538" w:type="dxa"/>
          </w:tcPr>
          <w:p w14:paraId="7CA09AD1" w14:textId="77777777" w:rsidR="009E0DA8" w:rsidRPr="00AC7ECC" w:rsidRDefault="000834B6" w:rsidP="008E5C8B">
            <w:pPr>
              <w:jc w:val="center"/>
              <w:rPr>
                <w:rFonts w:ascii="Arial" w:eastAsia="Arial" w:hAnsi="Arial" w:cs="Arial"/>
              </w:rPr>
            </w:pPr>
            <w:r w:rsidRPr="00AC7ECC">
              <w:rPr>
                <w:rFonts w:ascii="Arial" w:eastAsia="Arial" w:hAnsi="Arial" w:cs="Arial"/>
              </w:rPr>
              <w:t>20.510,00</w:t>
            </w:r>
          </w:p>
        </w:tc>
      </w:tr>
      <w:tr w:rsidR="009E0DA8" w:rsidRPr="00AC7ECC" w14:paraId="762E94C9" w14:textId="77777777">
        <w:trPr>
          <w:trHeight w:val="230"/>
        </w:trPr>
        <w:tc>
          <w:tcPr>
            <w:tcW w:w="4408" w:type="dxa"/>
          </w:tcPr>
          <w:p w14:paraId="612AEBD6"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1988 a Dic. 31 de 1988</w:t>
            </w:r>
          </w:p>
        </w:tc>
        <w:tc>
          <w:tcPr>
            <w:tcW w:w="2538" w:type="dxa"/>
          </w:tcPr>
          <w:p w14:paraId="46A65598" w14:textId="77777777" w:rsidR="009E0DA8" w:rsidRPr="00AC7ECC" w:rsidRDefault="000834B6" w:rsidP="008E5C8B">
            <w:pPr>
              <w:jc w:val="center"/>
              <w:rPr>
                <w:rFonts w:ascii="Arial" w:eastAsia="Arial" w:hAnsi="Arial" w:cs="Arial"/>
              </w:rPr>
            </w:pPr>
            <w:r w:rsidRPr="00AC7ECC">
              <w:rPr>
                <w:rFonts w:ascii="Arial" w:eastAsia="Arial" w:hAnsi="Arial" w:cs="Arial"/>
              </w:rPr>
              <w:t>25.637,00</w:t>
            </w:r>
          </w:p>
        </w:tc>
      </w:tr>
      <w:tr w:rsidR="009E0DA8" w:rsidRPr="00AC7ECC" w14:paraId="1994D0AA" w14:textId="77777777">
        <w:trPr>
          <w:trHeight w:val="230"/>
        </w:trPr>
        <w:tc>
          <w:tcPr>
            <w:tcW w:w="4408" w:type="dxa"/>
          </w:tcPr>
          <w:p w14:paraId="740EEAC9"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1989 a Dic. 31 de 1989</w:t>
            </w:r>
          </w:p>
        </w:tc>
        <w:tc>
          <w:tcPr>
            <w:tcW w:w="2538" w:type="dxa"/>
          </w:tcPr>
          <w:p w14:paraId="7B522650" w14:textId="77777777" w:rsidR="009E0DA8" w:rsidRPr="00AC7ECC" w:rsidRDefault="000834B6" w:rsidP="008E5C8B">
            <w:pPr>
              <w:jc w:val="center"/>
              <w:rPr>
                <w:rFonts w:ascii="Arial" w:eastAsia="Arial" w:hAnsi="Arial" w:cs="Arial"/>
              </w:rPr>
            </w:pPr>
            <w:r w:rsidRPr="00AC7ECC">
              <w:rPr>
                <w:rFonts w:ascii="Arial" w:eastAsia="Arial" w:hAnsi="Arial" w:cs="Arial"/>
              </w:rPr>
              <w:t>32.560,00</w:t>
            </w:r>
          </w:p>
        </w:tc>
      </w:tr>
      <w:tr w:rsidR="009E0DA8" w:rsidRPr="00AC7ECC" w14:paraId="29AB4C92" w14:textId="77777777">
        <w:trPr>
          <w:trHeight w:val="230"/>
        </w:trPr>
        <w:tc>
          <w:tcPr>
            <w:tcW w:w="4408" w:type="dxa"/>
          </w:tcPr>
          <w:p w14:paraId="7D15B823"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1990 a Dic. 31 de 1990</w:t>
            </w:r>
          </w:p>
        </w:tc>
        <w:tc>
          <w:tcPr>
            <w:tcW w:w="2538" w:type="dxa"/>
          </w:tcPr>
          <w:p w14:paraId="45460143" w14:textId="77777777" w:rsidR="009E0DA8" w:rsidRPr="00AC7ECC" w:rsidRDefault="000834B6" w:rsidP="008E5C8B">
            <w:pPr>
              <w:jc w:val="center"/>
              <w:rPr>
                <w:rFonts w:ascii="Arial" w:eastAsia="Arial" w:hAnsi="Arial" w:cs="Arial"/>
              </w:rPr>
            </w:pPr>
            <w:r w:rsidRPr="00AC7ECC">
              <w:rPr>
                <w:rFonts w:ascii="Arial" w:eastAsia="Arial" w:hAnsi="Arial" w:cs="Arial"/>
              </w:rPr>
              <w:t>41.025,00</w:t>
            </w:r>
          </w:p>
        </w:tc>
      </w:tr>
      <w:tr w:rsidR="009E0DA8" w:rsidRPr="00AC7ECC" w14:paraId="47AB1052" w14:textId="77777777">
        <w:trPr>
          <w:trHeight w:val="230"/>
        </w:trPr>
        <w:tc>
          <w:tcPr>
            <w:tcW w:w="4408" w:type="dxa"/>
          </w:tcPr>
          <w:p w14:paraId="2BA53FBA"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1991 a Dic. 31 de 1991</w:t>
            </w:r>
          </w:p>
        </w:tc>
        <w:tc>
          <w:tcPr>
            <w:tcW w:w="2538" w:type="dxa"/>
          </w:tcPr>
          <w:p w14:paraId="7D8A8F5E" w14:textId="77777777" w:rsidR="009E0DA8" w:rsidRPr="00AC7ECC" w:rsidRDefault="000834B6" w:rsidP="008E5C8B">
            <w:pPr>
              <w:jc w:val="center"/>
              <w:rPr>
                <w:rFonts w:ascii="Arial" w:eastAsia="Arial" w:hAnsi="Arial" w:cs="Arial"/>
              </w:rPr>
            </w:pPr>
            <w:r w:rsidRPr="00AC7ECC">
              <w:rPr>
                <w:rFonts w:ascii="Arial" w:eastAsia="Arial" w:hAnsi="Arial" w:cs="Arial"/>
              </w:rPr>
              <w:t>51.716,00</w:t>
            </w:r>
          </w:p>
        </w:tc>
      </w:tr>
      <w:tr w:rsidR="009E0DA8" w:rsidRPr="00AC7ECC" w14:paraId="7BB9DD36" w14:textId="77777777">
        <w:trPr>
          <w:trHeight w:val="230"/>
        </w:trPr>
        <w:tc>
          <w:tcPr>
            <w:tcW w:w="4408" w:type="dxa"/>
          </w:tcPr>
          <w:p w14:paraId="089DE758"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1992 a Dic. 31 de 1992</w:t>
            </w:r>
          </w:p>
        </w:tc>
        <w:tc>
          <w:tcPr>
            <w:tcW w:w="2538" w:type="dxa"/>
          </w:tcPr>
          <w:p w14:paraId="2CC0CE5F" w14:textId="77777777" w:rsidR="009E0DA8" w:rsidRPr="00AC7ECC" w:rsidRDefault="000834B6" w:rsidP="008E5C8B">
            <w:pPr>
              <w:jc w:val="center"/>
              <w:rPr>
                <w:rFonts w:ascii="Arial" w:eastAsia="Arial" w:hAnsi="Arial" w:cs="Arial"/>
              </w:rPr>
            </w:pPr>
            <w:r w:rsidRPr="00AC7ECC">
              <w:rPr>
                <w:rFonts w:ascii="Arial" w:eastAsia="Arial" w:hAnsi="Arial" w:cs="Arial"/>
              </w:rPr>
              <w:t>65.190,00</w:t>
            </w:r>
          </w:p>
        </w:tc>
      </w:tr>
      <w:tr w:rsidR="009E0DA8" w:rsidRPr="00AC7ECC" w14:paraId="6D6BE066" w14:textId="77777777">
        <w:trPr>
          <w:trHeight w:val="230"/>
        </w:trPr>
        <w:tc>
          <w:tcPr>
            <w:tcW w:w="4408" w:type="dxa"/>
          </w:tcPr>
          <w:p w14:paraId="2468647E"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1993 a Dic. 31 de 1993</w:t>
            </w:r>
          </w:p>
        </w:tc>
        <w:tc>
          <w:tcPr>
            <w:tcW w:w="2538" w:type="dxa"/>
          </w:tcPr>
          <w:p w14:paraId="53E4039F" w14:textId="77777777" w:rsidR="009E0DA8" w:rsidRPr="00AC7ECC" w:rsidRDefault="000834B6" w:rsidP="008E5C8B">
            <w:pPr>
              <w:jc w:val="center"/>
              <w:rPr>
                <w:rFonts w:ascii="Arial" w:eastAsia="Arial" w:hAnsi="Arial" w:cs="Arial"/>
              </w:rPr>
            </w:pPr>
            <w:r w:rsidRPr="00AC7ECC">
              <w:rPr>
                <w:rFonts w:ascii="Arial" w:eastAsia="Arial" w:hAnsi="Arial" w:cs="Arial"/>
              </w:rPr>
              <w:t>81.510,00</w:t>
            </w:r>
          </w:p>
        </w:tc>
      </w:tr>
      <w:tr w:rsidR="009E0DA8" w:rsidRPr="00AC7ECC" w14:paraId="35697DB5" w14:textId="77777777">
        <w:trPr>
          <w:trHeight w:val="230"/>
        </w:trPr>
        <w:tc>
          <w:tcPr>
            <w:tcW w:w="4408" w:type="dxa"/>
          </w:tcPr>
          <w:p w14:paraId="5E8C89A3"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1994 a Dic. 31 de 1994</w:t>
            </w:r>
          </w:p>
        </w:tc>
        <w:tc>
          <w:tcPr>
            <w:tcW w:w="2538" w:type="dxa"/>
          </w:tcPr>
          <w:p w14:paraId="5089114C" w14:textId="77777777" w:rsidR="009E0DA8" w:rsidRPr="00AC7ECC" w:rsidRDefault="000834B6" w:rsidP="008E5C8B">
            <w:pPr>
              <w:jc w:val="center"/>
              <w:rPr>
                <w:rFonts w:ascii="Arial" w:eastAsia="Arial" w:hAnsi="Arial" w:cs="Arial"/>
              </w:rPr>
            </w:pPr>
            <w:r w:rsidRPr="00AC7ECC">
              <w:rPr>
                <w:rFonts w:ascii="Arial" w:eastAsia="Arial" w:hAnsi="Arial" w:cs="Arial"/>
              </w:rPr>
              <w:t>98.700,00</w:t>
            </w:r>
          </w:p>
        </w:tc>
      </w:tr>
      <w:tr w:rsidR="009E0DA8" w:rsidRPr="00AC7ECC" w14:paraId="2CCBABF5" w14:textId="77777777">
        <w:trPr>
          <w:trHeight w:val="230"/>
        </w:trPr>
        <w:tc>
          <w:tcPr>
            <w:tcW w:w="4408" w:type="dxa"/>
          </w:tcPr>
          <w:p w14:paraId="2B084E37"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1995 a Dic. 31 de 1995</w:t>
            </w:r>
          </w:p>
        </w:tc>
        <w:tc>
          <w:tcPr>
            <w:tcW w:w="2538" w:type="dxa"/>
          </w:tcPr>
          <w:p w14:paraId="78AD5610" w14:textId="77777777" w:rsidR="009E0DA8" w:rsidRPr="00AC7ECC" w:rsidRDefault="000834B6" w:rsidP="008E5C8B">
            <w:pPr>
              <w:jc w:val="center"/>
              <w:rPr>
                <w:rFonts w:ascii="Arial" w:eastAsia="Arial" w:hAnsi="Arial" w:cs="Arial"/>
              </w:rPr>
            </w:pPr>
            <w:r w:rsidRPr="00AC7ECC">
              <w:rPr>
                <w:rFonts w:ascii="Arial" w:eastAsia="Arial" w:hAnsi="Arial" w:cs="Arial"/>
              </w:rPr>
              <w:t>118.934,00</w:t>
            </w:r>
          </w:p>
        </w:tc>
      </w:tr>
      <w:tr w:rsidR="009E0DA8" w:rsidRPr="00AC7ECC" w14:paraId="79762F0F" w14:textId="77777777">
        <w:trPr>
          <w:trHeight w:val="230"/>
        </w:trPr>
        <w:tc>
          <w:tcPr>
            <w:tcW w:w="4408" w:type="dxa"/>
          </w:tcPr>
          <w:p w14:paraId="1C90B17E"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1996 a Dic. 31 de 1996</w:t>
            </w:r>
          </w:p>
        </w:tc>
        <w:tc>
          <w:tcPr>
            <w:tcW w:w="2538" w:type="dxa"/>
          </w:tcPr>
          <w:p w14:paraId="75F6004B" w14:textId="77777777" w:rsidR="009E0DA8" w:rsidRPr="00AC7ECC" w:rsidRDefault="000834B6" w:rsidP="008E5C8B">
            <w:pPr>
              <w:jc w:val="center"/>
              <w:rPr>
                <w:rFonts w:ascii="Arial" w:eastAsia="Arial" w:hAnsi="Arial" w:cs="Arial"/>
              </w:rPr>
            </w:pPr>
            <w:r w:rsidRPr="00AC7ECC">
              <w:rPr>
                <w:rFonts w:ascii="Arial" w:eastAsia="Arial" w:hAnsi="Arial" w:cs="Arial"/>
              </w:rPr>
              <w:t>142.125,00</w:t>
            </w:r>
          </w:p>
        </w:tc>
      </w:tr>
      <w:tr w:rsidR="009E0DA8" w:rsidRPr="00AC7ECC" w14:paraId="145469AE" w14:textId="77777777">
        <w:trPr>
          <w:trHeight w:val="230"/>
        </w:trPr>
        <w:tc>
          <w:tcPr>
            <w:tcW w:w="4408" w:type="dxa"/>
          </w:tcPr>
          <w:p w14:paraId="45F84F5B"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1997 a Dic. 31 de 1997</w:t>
            </w:r>
          </w:p>
        </w:tc>
        <w:tc>
          <w:tcPr>
            <w:tcW w:w="2538" w:type="dxa"/>
          </w:tcPr>
          <w:p w14:paraId="6209281A" w14:textId="77777777" w:rsidR="009E0DA8" w:rsidRPr="00AC7ECC" w:rsidRDefault="000834B6" w:rsidP="008E5C8B">
            <w:pPr>
              <w:jc w:val="center"/>
              <w:rPr>
                <w:rFonts w:ascii="Arial" w:eastAsia="Arial" w:hAnsi="Arial" w:cs="Arial"/>
              </w:rPr>
            </w:pPr>
            <w:r w:rsidRPr="00AC7ECC">
              <w:rPr>
                <w:rFonts w:ascii="Arial" w:eastAsia="Arial" w:hAnsi="Arial" w:cs="Arial"/>
              </w:rPr>
              <w:t>172.005,00</w:t>
            </w:r>
          </w:p>
        </w:tc>
      </w:tr>
      <w:tr w:rsidR="009E0DA8" w:rsidRPr="00AC7ECC" w14:paraId="2A827519" w14:textId="77777777">
        <w:trPr>
          <w:trHeight w:val="230"/>
        </w:trPr>
        <w:tc>
          <w:tcPr>
            <w:tcW w:w="4408" w:type="dxa"/>
          </w:tcPr>
          <w:p w14:paraId="0566F1D6"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1998 a Dic. 31 de 1998</w:t>
            </w:r>
          </w:p>
        </w:tc>
        <w:tc>
          <w:tcPr>
            <w:tcW w:w="2538" w:type="dxa"/>
          </w:tcPr>
          <w:p w14:paraId="59584601" w14:textId="77777777" w:rsidR="009E0DA8" w:rsidRPr="00AC7ECC" w:rsidRDefault="000834B6" w:rsidP="008E5C8B">
            <w:pPr>
              <w:jc w:val="center"/>
              <w:rPr>
                <w:rFonts w:ascii="Arial" w:eastAsia="Arial" w:hAnsi="Arial" w:cs="Arial"/>
              </w:rPr>
            </w:pPr>
            <w:r w:rsidRPr="00AC7ECC">
              <w:rPr>
                <w:rFonts w:ascii="Arial" w:eastAsia="Arial" w:hAnsi="Arial" w:cs="Arial"/>
              </w:rPr>
              <w:t>203.826,00</w:t>
            </w:r>
          </w:p>
        </w:tc>
      </w:tr>
      <w:tr w:rsidR="009E0DA8" w:rsidRPr="00AC7ECC" w14:paraId="051AD546" w14:textId="77777777">
        <w:trPr>
          <w:trHeight w:val="230"/>
        </w:trPr>
        <w:tc>
          <w:tcPr>
            <w:tcW w:w="4408" w:type="dxa"/>
          </w:tcPr>
          <w:p w14:paraId="69D306AA" w14:textId="77777777" w:rsidR="009E0DA8" w:rsidRPr="00EF2425" w:rsidRDefault="000834B6" w:rsidP="008E5C8B">
            <w:pPr>
              <w:jc w:val="center"/>
              <w:rPr>
                <w:rFonts w:ascii="Arial" w:eastAsia="Arial" w:hAnsi="Arial" w:cs="Arial"/>
              </w:rPr>
            </w:pPr>
            <w:r w:rsidRPr="00EF2425">
              <w:rPr>
                <w:rFonts w:ascii="Arial" w:eastAsia="Arial" w:hAnsi="Arial" w:cs="Arial"/>
              </w:rPr>
              <w:t>Enero 1 de 1999 a Dic. 31 de 1999</w:t>
            </w:r>
          </w:p>
        </w:tc>
        <w:tc>
          <w:tcPr>
            <w:tcW w:w="2538" w:type="dxa"/>
          </w:tcPr>
          <w:p w14:paraId="5FB385A4" w14:textId="77777777" w:rsidR="009E0DA8" w:rsidRPr="00AC7ECC" w:rsidRDefault="000834B6" w:rsidP="008E5C8B">
            <w:pPr>
              <w:jc w:val="center"/>
              <w:rPr>
                <w:rFonts w:ascii="Arial" w:eastAsia="Arial" w:hAnsi="Arial" w:cs="Arial"/>
              </w:rPr>
            </w:pPr>
            <w:r w:rsidRPr="00AC7ECC">
              <w:rPr>
                <w:rFonts w:ascii="Arial" w:eastAsia="Arial" w:hAnsi="Arial" w:cs="Arial"/>
              </w:rPr>
              <w:t>236.460,00</w:t>
            </w:r>
          </w:p>
        </w:tc>
      </w:tr>
      <w:tr w:rsidR="009E0DA8" w:rsidRPr="00AC7ECC" w14:paraId="389319AF" w14:textId="77777777">
        <w:trPr>
          <w:trHeight w:val="230"/>
        </w:trPr>
        <w:tc>
          <w:tcPr>
            <w:tcW w:w="4408" w:type="dxa"/>
          </w:tcPr>
          <w:p w14:paraId="71749919"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2000 a Dic. 31 de 2000</w:t>
            </w:r>
          </w:p>
        </w:tc>
        <w:tc>
          <w:tcPr>
            <w:tcW w:w="2538" w:type="dxa"/>
          </w:tcPr>
          <w:p w14:paraId="2122368A" w14:textId="77777777" w:rsidR="009E0DA8" w:rsidRPr="00AC7ECC" w:rsidRDefault="000834B6" w:rsidP="008E5C8B">
            <w:pPr>
              <w:jc w:val="center"/>
              <w:rPr>
                <w:rFonts w:ascii="Arial" w:eastAsia="Arial" w:hAnsi="Arial" w:cs="Arial"/>
              </w:rPr>
            </w:pPr>
            <w:r w:rsidRPr="00AC7ECC">
              <w:rPr>
                <w:rFonts w:ascii="Arial" w:eastAsia="Arial" w:hAnsi="Arial" w:cs="Arial"/>
              </w:rPr>
              <w:t>260.100,00</w:t>
            </w:r>
          </w:p>
        </w:tc>
      </w:tr>
      <w:tr w:rsidR="009E0DA8" w:rsidRPr="00AC7ECC" w14:paraId="420F2049" w14:textId="77777777">
        <w:trPr>
          <w:trHeight w:val="230"/>
        </w:trPr>
        <w:tc>
          <w:tcPr>
            <w:tcW w:w="4408" w:type="dxa"/>
          </w:tcPr>
          <w:p w14:paraId="7E4D2856"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2001 a Dic. 31 de 2001</w:t>
            </w:r>
          </w:p>
        </w:tc>
        <w:tc>
          <w:tcPr>
            <w:tcW w:w="2538" w:type="dxa"/>
          </w:tcPr>
          <w:p w14:paraId="71115C4E" w14:textId="77777777" w:rsidR="009E0DA8" w:rsidRPr="00AC7ECC" w:rsidRDefault="000834B6" w:rsidP="008E5C8B">
            <w:pPr>
              <w:jc w:val="center"/>
              <w:rPr>
                <w:rFonts w:ascii="Arial" w:eastAsia="Arial" w:hAnsi="Arial" w:cs="Arial"/>
              </w:rPr>
            </w:pPr>
            <w:r w:rsidRPr="00AC7ECC">
              <w:rPr>
                <w:rFonts w:ascii="Arial" w:eastAsia="Arial" w:hAnsi="Arial" w:cs="Arial"/>
              </w:rPr>
              <w:t>286.000,00</w:t>
            </w:r>
          </w:p>
        </w:tc>
      </w:tr>
      <w:tr w:rsidR="009E0DA8" w:rsidRPr="00AC7ECC" w14:paraId="7FB0AE52" w14:textId="77777777">
        <w:trPr>
          <w:trHeight w:val="230"/>
        </w:trPr>
        <w:tc>
          <w:tcPr>
            <w:tcW w:w="4408" w:type="dxa"/>
          </w:tcPr>
          <w:p w14:paraId="59566569"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2002 a Dic. 31 de 2002</w:t>
            </w:r>
          </w:p>
        </w:tc>
        <w:tc>
          <w:tcPr>
            <w:tcW w:w="2538" w:type="dxa"/>
          </w:tcPr>
          <w:p w14:paraId="627D65A1" w14:textId="77777777" w:rsidR="009E0DA8" w:rsidRPr="00AC7ECC" w:rsidRDefault="000834B6" w:rsidP="008E5C8B">
            <w:pPr>
              <w:jc w:val="center"/>
              <w:rPr>
                <w:rFonts w:ascii="Arial" w:eastAsia="Arial" w:hAnsi="Arial" w:cs="Arial"/>
              </w:rPr>
            </w:pPr>
            <w:r w:rsidRPr="00AC7ECC">
              <w:rPr>
                <w:rFonts w:ascii="Arial" w:eastAsia="Arial" w:hAnsi="Arial" w:cs="Arial"/>
              </w:rPr>
              <w:t>309.000,00</w:t>
            </w:r>
          </w:p>
        </w:tc>
      </w:tr>
      <w:tr w:rsidR="009E0DA8" w:rsidRPr="00AC7ECC" w14:paraId="04A87C19" w14:textId="77777777">
        <w:trPr>
          <w:trHeight w:val="230"/>
        </w:trPr>
        <w:tc>
          <w:tcPr>
            <w:tcW w:w="4408" w:type="dxa"/>
          </w:tcPr>
          <w:p w14:paraId="381C8204"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2003 a Dic. 31 de 2003</w:t>
            </w:r>
          </w:p>
        </w:tc>
        <w:tc>
          <w:tcPr>
            <w:tcW w:w="2538" w:type="dxa"/>
          </w:tcPr>
          <w:p w14:paraId="38B4A19B" w14:textId="77777777" w:rsidR="009E0DA8" w:rsidRPr="00AC7ECC" w:rsidRDefault="000834B6" w:rsidP="008E5C8B">
            <w:pPr>
              <w:jc w:val="center"/>
              <w:rPr>
                <w:rFonts w:ascii="Arial" w:eastAsia="Arial" w:hAnsi="Arial" w:cs="Arial"/>
              </w:rPr>
            </w:pPr>
            <w:r w:rsidRPr="00AC7ECC">
              <w:rPr>
                <w:rFonts w:ascii="Arial" w:eastAsia="Arial" w:hAnsi="Arial" w:cs="Arial"/>
              </w:rPr>
              <w:t>332.000,00</w:t>
            </w:r>
          </w:p>
        </w:tc>
      </w:tr>
      <w:tr w:rsidR="009E0DA8" w:rsidRPr="00AC7ECC" w14:paraId="6A6BB85D" w14:textId="77777777">
        <w:trPr>
          <w:trHeight w:val="230"/>
        </w:trPr>
        <w:tc>
          <w:tcPr>
            <w:tcW w:w="4408" w:type="dxa"/>
          </w:tcPr>
          <w:p w14:paraId="4EAD74D1"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2004 a Dic. 31 de 2004</w:t>
            </w:r>
          </w:p>
        </w:tc>
        <w:tc>
          <w:tcPr>
            <w:tcW w:w="2538" w:type="dxa"/>
          </w:tcPr>
          <w:p w14:paraId="6F67566E" w14:textId="77777777" w:rsidR="009E0DA8" w:rsidRPr="00AC7ECC" w:rsidRDefault="000834B6" w:rsidP="008E5C8B">
            <w:pPr>
              <w:jc w:val="center"/>
              <w:rPr>
                <w:rFonts w:ascii="Arial" w:eastAsia="Arial" w:hAnsi="Arial" w:cs="Arial"/>
              </w:rPr>
            </w:pPr>
            <w:r w:rsidRPr="00AC7ECC">
              <w:rPr>
                <w:rFonts w:ascii="Arial" w:eastAsia="Arial" w:hAnsi="Arial" w:cs="Arial"/>
              </w:rPr>
              <w:t>358.000,00</w:t>
            </w:r>
          </w:p>
        </w:tc>
      </w:tr>
      <w:tr w:rsidR="009E0DA8" w:rsidRPr="00AC7ECC" w14:paraId="1B759373" w14:textId="77777777">
        <w:trPr>
          <w:trHeight w:val="230"/>
        </w:trPr>
        <w:tc>
          <w:tcPr>
            <w:tcW w:w="4408" w:type="dxa"/>
          </w:tcPr>
          <w:p w14:paraId="418CB21C"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2005 a Dic. 31 de 2005</w:t>
            </w:r>
          </w:p>
        </w:tc>
        <w:tc>
          <w:tcPr>
            <w:tcW w:w="2538" w:type="dxa"/>
          </w:tcPr>
          <w:p w14:paraId="4D99AC58" w14:textId="77777777" w:rsidR="009E0DA8" w:rsidRPr="00AC7ECC" w:rsidRDefault="000834B6" w:rsidP="008E5C8B">
            <w:pPr>
              <w:jc w:val="center"/>
              <w:rPr>
                <w:rFonts w:ascii="Arial" w:eastAsia="Arial" w:hAnsi="Arial" w:cs="Arial"/>
              </w:rPr>
            </w:pPr>
            <w:r w:rsidRPr="00AC7ECC">
              <w:rPr>
                <w:rFonts w:ascii="Arial" w:eastAsia="Arial" w:hAnsi="Arial" w:cs="Arial"/>
              </w:rPr>
              <w:t>381.500,00</w:t>
            </w:r>
          </w:p>
        </w:tc>
      </w:tr>
      <w:tr w:rsidR="009E0DA8" w:rsidRPr="00AC7ECC" w14:paraId="05E0958D" w14:textId="77777777">
        <w:trPr>
          <w:trHeight w:val="230"/>
        </w:trPr>
        <w:tc>
          <w:tcPr>
            <w:tcW w:w="4408" w:type="dxa"/>
          </w:tcPr>
          <w:p w14:paraId="08A65056" w14:textId="77777777" w:rsidR="009E0DA8" w:rsidRPr="00EF2425" w:rsidRDefault="000834B6" w:rsidP="008E5C8B">
            <w:pPr>
              <w:jc w:val="center"/>
              <w:rPr>
                <w:rFonts w:ascii="Arial" w:eastAsia="Arial" w:hAnsi="Arial" w:cs="Arial"/>
              </w:rPr>
            </w:pPr>
            <w:r w:rsidRPr="00EF2425">
              <w:rPr>
                <w:rFonts w:ascii="Arial" w:eastAsia="Arial" w:hAnsi="Arial" w:cs="Arial"/>
              </w:rPr>
              <w:lastRenderedPageBreak/>
              <w:t>Enero 1 de 2006 a Dic. 31 de 2006</w:t>
            </w:r>
          </w:p>
        </w:tc>
        <w:tc>
          <w:tcPr>
            <w:tcW w:w="2538" w:type="dxa"/>
          </w:tcPr>
          <w:p w14:paraId="6F64B780" w14:textId="77777777" w:rsidR="009E0DA8" w:rsidRPr="00AC7ECC" w:rsidRDefault="000834B6" w:rsidP="008E5C8B">
            <w:pPr>
              <w:jc w:val="center"/>
              <w:rPr>
                <w:rFonts w:ascii="Arial" w:eastAsia="Arial" w:hAnsi="Arial" w:cs="Arial"/>
              </w:rPr>
            </w:pPr>
            <w:r w:rsidRPr="00AC7ECC">
              <w:rPr>
                <w:rFonts w:ascii="Arial" w:eastAsia="Arial" w:hAnsi="Arial" w:cs="Arial"/>
              </w:rPr>
              <w:t>408.000,00</w:t>
            </w:r>
          </w:p>
        </w:tc>
      </w:tr>
      <w:tr w:rsidR="009E0DA8" w:rsidRPr="00AC7ECC" w14:paraId="2CDDB95B" w14:textId="77777777">
        <w:trPr>
          <w:trHeight w:val="230"/>
        </w:trPr>
        <w:tc>
          <w:tcPr>
            <w:tcW w:w="4408" w:type="dxa"/>
          </w:tcPr>
          <w:p w14:paraId="13D5F301"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2007 a Dic. 31 de 2007</w:t>
            </w:r>
          </w:p>
        </w:tc>
        <w:tc>
          <w:tcPr>
            <w:tcW w:w="2538" w:type="dxa"/>
          </w:tcPr>
          <w:p w14:paraId="11D82A5C" w14:textId="77777777" w:rsidR="009E0DA8" w:rsidRPr="00AC7ECC" w:rsidRDefault="000834B6" w:rsidP="008E5C8B">
            <w:pPr>
              <w:jc w:val="center"/>
              <w:rPr>
                <w:rFonts w:ascii="Arial" w:eastAsia="Arial" w:hAnsi="Arial" w:cs="Arial"/>
              </w:rPr>
            </w:pPr>
            <w:r w:rsidRPr="00AC7ECC">
              <w:rPr>
                <w:rFonts w:ascii="Arial" w:eastAsia="Arial" w:hAnsi="Arial" w:cs="Arial"/>
              </w:rPr>
              <w:t>433.700,00</w:t>
            </w:r>
          </w:p>
        </w:tc>
      </w:tr>
      <w:tr w:rsidR="009E0DA8" w:rsidRPr="00AC7ECC" w14:paraId="1F287717" w14:textId="77777777">
        <w:trPr>
          <w:trHeight w:val="230"/>
        </w:trPr>
        <w:tc>
          <w:tcPr>
            <w:tcW w:w="4408" w:type="dxa"/>
          </w:tcPr>
          <w:p w14:paraId="511C98CC"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2008 a Dic. 31 de 2008</w:t>
            </w:r>
          </w:p>
        </w:tc>
        <w:tc>
          <w:tcPr>
            <w:tcW w:w="2538" w:type="dxa"/>
          </w:tcPr>
          <w:p w14:paraId="511EA18D" w14:textId="77777777" w:rsidR="009E0DA8" w:rsidRPr="00AC7ECC" w:rsidRDefault="000834B6" w:rsidP="008E5C8B">
            <w:pPr>
              <w:jc w:val="center"/>
              <w:rPr>
                <w:rFonts w:ascii="Arial" w:eastAsia="Arial" w:hAnsi="Arial" w:cs="Arial"/>
              </w:rPr>
            </w:pPr>
            <w:r w:rsidRPr="00AC7ECC">
              <w:rPr>
                <w:rFonts w:ascii="Arial" w:eastAsia="Arial" w:hAnsi="Arial" w:cs="Arial"/>
              </w:rPr>
              <w:t>461.500,00</w:t>
            </w:r>
          </w:p>
        </w:tc>
      </w:tr>
      <w:tr w:rsidR="009E0DA8" w:rsidRPr="00AC7ECC" w14:paraId="1A140148" w14:textId="77777777">
        <w:trPr>
          <w:trHeight w:val="230"/>
        </w:trPr>
        <w:tc>
          <w:tcPr>
            <w:tcW w:w="4408" w:type="dxa"/>
          </w:tcPr>
          <w:p w14:paraId="6E6D712A"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2009 a Dic. 31 de 2009</w:t>
            </w:r>
          </w:p>
        </w:tc>
        <w:tc>
          <w:tcPr>
            <w:tcW w:w="2538" w:type="dxa"/>
          </w:tcPr>
          <w:p w14:paraId="779B40DB" w14:textId="77777777" w:rsidR="009E0DA8" w:rsidRPr="00AC7ECC" w:rsidRDefault="000834B6" w:rsidP="008E5C8B">
            <w:pPr>
              <w:jc w:val="center"/>
              <w:rPr>
                <w:rFonts w:ascii="Arial" w:eastAsia="Arial" w:hAnsi="Arial" w:cs="Arial"/>
              </w:rPr>
            </w:pPr>
            <w:r w:rsidRPr="00AC7ECC">
              <w:rPr>
                <w:rFonts w:ascii="Arial" w:eastAsia="Arial" w:hAnsi="Arial" w:cs="Arial"/>
              </w:rPr>
              <w:t>496.900,00</w:t>
            </w:r>
          </w:p>
        </w:tc>
      </w:tr>
      <w:tr w:rsidR="009E0DA8" w:rsidRPr="00AC7ECC" w14:paraId="66DC69B0" w14:textId="77777777">
        <w:trPr>
          <w:trHeight w:val="230"/>
        </w:trPr>
        <w:tc>
          <w:tcPr>
            <w:tcW w:w="4408" w:type="dxa"/>
          </w:tcPr>
          <w:p w14:paraId="0C81D40B"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2010 a Dic. 31 de 2010</w:t>
            </w:r>
          </w:p>
        </w:tc>
        <w:tc>
          <w:tcPr>
            <w:tcW w:w="2538" w:type="dxa"/>
          </w:tcPr>
          <w:p w14:paraId="6BB055E7" w14:textId="77777777" w:rsidR="009E0DA8" w:rsidRPr="00AC7ECC" w:rsidRDefault="000834B6" w:rsidP="008E5C8B">
            <w:pPr>
              <w:jc w:val="center"/>
              <w:rPr>
                <w:rFonts w:ascii="Arial" w:eastAsia="Arial" w:hAnsi="Arial" w:cs="Arial"/>
              </w:rPr>
            </w:pPr>
            <w:r w:rsidRPr="00AC7ECC">
              <w:rPr>
                <w:rFonts w:ascii="Arial" w:eastAsia="Arial" w:hAnsi="Arial" w:cs="Arial"/>
              </w:rPr>
              <w:t>515.000,00</w:t>
            </w:r>
          </w:p>
        </w:tc>
      </w:tr>
      <w:tr w:rsidR="009E0DA8" w:rsidRPr="00AC7ECC" w14:paraId="155DBF1C" w14:textId="77777777">
        <w:trPr>
          <w:trHeight w:val="230"/>
        </w:trPr>
        <w:tc>
          <w:tcPr>
            <w:tcW w:w="4408" w:type="dxa"/>
          </w:tcPr>
          <w:p w14:paraId="30CF7EFF"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2011 a Dic. 31 de 2011</w:t>
            </w:r>
          </w:p>
        </w:tc>
        <w:tc>
          <w:tcPr>
            <w:tcW w:w="2538" w:type="dxa"/>
          </w:tcPr>
          <w:p w14:paraId="2347D25B" w14:textId="77777777" w:rsidR="009E0DA8" w:rsidRPr="00AC7ECC" w:rsidRDefault="000834B6" w:rsidP="008E5C8B">
            <w:pPr>
              <w:jc w:val="center"/>
              <w:rPr>
                <w:rFonts w:ascii="Arial" w:eastAsia="Arial" w:hAnsi="Arial" w:cs="Arial"/>
              </w:rPr>
            </w:pPr>
            <w:r w:rsidRPr="00AC7ECC">
              <w:rPr>
                <w:rFonts w:ascii="Arial" w:eastAsia="Arial" w:hAnsi="Arial" w:cs="Arial"/>
              </w:rPr>
              <w:t>535.600,00</w:t>
            </w:r>
          </w:p>
        </w:tc>
      </w:tr>
      <w:tr w:rsidR="009E0DA8" w:rsidRPr="00AC7ECC" w14:paraId="64F73901" w14:textId="77777777">
        <w:trPr>
          <w:trHeight w:val="230"/>
        </w:trPr>
        <w:tc>
          <w:tcPr>
            <w:tcW w:w="4408" w:type="dxa"/>
          </w:tcPr>
          <w:p w14:paraId="487944AD"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2012 a Dic. 31 de 2012</w:t>
            </w:r>
          </w:p>
        </w:tc>
        <w:tc>
          <w:tcPr>
            <w:tcW w:w="2538" w:type="dxa"/>
          </w:tcPr>
          <w:p w14:paraId="6F4C80D4" w14:textId="77777777" w:rsidR="009E0DA8" w:rsidRPr="00AC7ECC" w:rsidRDefault="000834B6" w:rsidP="008E5C8B">
            <w:pPr>
              <w:jc w:val="center"/>
              <w:rPr>
                <w:rFonts w:ascii="Arial" w:eastAsia="Arial" w:hAnsi="Arial" w:cs="Arial"/>
              </w:rPr>
            </w:pPr>
            <w:r w:rsidRPr="00AC7ECC">
              <w:rPr>
                <w:rFonts w:ascii="Arial" w:eastAsia="Arial" w:hAnsi="Arial" w:cs="Arial"/>
              </w:rPr>
              <w:t>566.700,00</w:t>
            </w:r>
          </w:p>
        </w:tc>
      </w:tr>
      <w:tr w:rsidR="009E0DA8" w:rsidRPr="00AC7ECC" w14:paraId="10A644CC" w14:textId="77777777">
        <w:trPr>
          <w:trHeight w:val="230"/>
        </w:trPr>
        <w:tc>
          <w:tcPr>
            <w:tcW w:w="4408" w:type="dxa"/>
          </w:tcPr>
          <w:p w14:paraId="7B52BC18"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2013 a Dic. 31 de 2013</w:t>
            </w:r>
          </w:p>
        </w:tc>
        <w:tc>
          <w:tcPr>
            <w:tcW w:w="2538" w:type="dxa"/>
          </w:tcPr>
          <w:p w14:paraId="3006D1AA" w14:textId="77777777" w:rsidR="009E0DA8" w:rsidRPr="00AC7ECC" w:rsidRDefault="000834B6" w:rsidP="008E5C8B">
            <w:pPr>
              <w:jc w:val="center"/>
              <w:rPr>
                <w:rFonts w:ascii="Arial" w:eastAsia="Arial" w:hAnsi="Arial" w:cs="Arial"/>
              </w:rPr>
            </w:pPr>
            <w:r w:rsidRPr="00AC7ECC">
              <w:rPr>
                <w:rFonts w:ascii="Arial" w:eastAsia="Arial" w:hAnsi="Arial" w:cs="Arial"/>
              </w:rPr>
              <w:t>589.500,00</w:t>
            </w:r>
          </w:p>
        </w:tc>
      </w:tr>
      <w:tr w:rsidR="009E0DA8" w:rsidRPr="00AC7ECC" w14:paraId="2EB091F2" w14:textId="77777777">
        <w:trPr>
          <w:trHeight w:val="230"/>
        </w:trPr>
        <w:tc>
          <w:tcPr>
            <w:tcW w:w="4408" w:type="dxa"/>
          </w:tcPr>
          <w:p w14:paraId="55A9F803"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2014 a Dic. 31 de 2014</w:t>
            </w:r>
          </w:p>
        </w:tc>
        <w:tc>
          <w:tcPr>
            <w:tcW w:w="2538" w:type="dxa"/>
          </w:tcPr>
          <w:p w14:paraId="749C63E1" w14:textId="77777777" w:rsidR="009E0DA8" w:rsidRPr="00AC7ECC" w:rsidRDefault="000834B6" w:rsidP="008E5C8B">
            <w:pPr>
              <w:jc w:val="center"/>
              <w:rPr>
                <w:rFonts w:ascii="Arial" w:eastAsia="Arial" w:hAnsi="Arial" w:cs="Arial"/>
              </w:rPr>
            </w:pPr>
            <w:r w:rsidRPr="00AC7ECC">
              <w:rPr>
                <w:rFonts w:ascii="Arial" w:eastAsia="Arial" w:hAnsi="Arial" w:cs="Arial"/>
              </w:rPr>
              <w:t>616.000,00</w:t>
            </w:r>
          </w:p>
        </w:tc>
      </w:tr>
      <w:tr w:rsidR="009E0DA8" w:rsidRPr="00AC7ECC" w14:paraId="4892AFD6" w14:textId="77777777">
        <w:trPr>
          <w:trHeight w:val="230"/>
        </w:trPr>
        <w:tc>
          <w:tcPr>
            <w:tcW w:w="4408" w:type="dxa"/>
          </w:tcPr>
          <w:p w14:paraId="46DBB746"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2015 a Dic.31 de 2015</w:t>
            </w:r>
          </w:p>
        </w:tc>
        <w:tc>
          <w:tcPr>
            <w:tcW w:w="2538" w:type="dxa"/>
          </w:tcPr>
          <w:p w14:paraId="7612C168" w14:textId="77777777" w:rsidR="009E0DA8" w:rsidRPr="00AC7ECC" w:rsidRDefault="000834B6" w:rsidP="008E5C8B">
            <w:pPr>
              <w:jc w:val="center"/>
              <w:rPr>
                <w:rFonts w:ascii="Arial" w:eastAsia="Arial" w:hAnsi="Arial" w:cs="Arial"/>
              </w:rPr>
            </w:pPr>
            <w:r w:rsidRPr="00AC7ECC">
              <w:rPr>
                <w:rFonts w:ascii="Arial" w:eastAsia="Arial" w:hAnsi="Arial" w:cs="Arial"/>
              </w:rPr>
              <w:t>644.350,00</w:t>
            </w:r>
          </w:p>
        </w:tc>
      </w:tr>
      <w:tr w:rsidR="009E0DA8" w:rsidRPr="00AC7ECC" w14:paraId="1654DBE6" w14:textId="77777777">
        <w:trPr>
          <w:trHeight w:val="230"/>
        </w:trPr>
        <w:tc>
          <w:tcPr>
            <w:tcW w:w="4408" w:type="dxa"/>
          </w:tcPr>
          <w:p w14:paraId="3E7084BA"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2016 a Dic.31 de 2016</w:t>
            </w:r>
          </w:p>
        </w:tc>
        <w:tc>
          <w:tcPr>
            <w:tcW w:w="2538" w:type="dxa"/>
          </w:tcPr>
          <w:p w14:paraId="7DA0A131" w14:textId="77777777" w:rsidR="009E0DA8" w:rsidRPr="00AC7ECC" w:rsidRDefault="000834B6" w:rsidP="008E5C8B">
            <w:pPr>
              <w:jc w:val="center"/>
              <w:rPr>
                <w:rFonts w:ascii="Arial" w:eastAsia="Arial" w:hAnsi="Arial" w:cs="Arial"/>
              </w:rPr>
            </w:pPr>
            <w:r w:rsidRPr="00AC7ECC">
              <w:rPr>
                <w:rFonts w:ascii="Arial" w:eastAsia="Arial" w:hAnsi="Arial" w:cs="Arial"/>
              </w:rPr>
              <w:t>689.455,00</w:t>
            </w:r>
          </w:p>
        </w:tc>
      </w:tr>
      <w:tr w:rsidR="009E0DA8" w:rsidRPr="00AC7ECC" w14:paraId="45C4692A" w14:textId="77777777">
        <w:trPr>
          <w:trHeight w:val="230"/>
        </w:trPr>
        <w:tc>
          <w:tcPr>
            <w:tcW w:w="4408" w:type="dxa"/>
          </w:tcPr>
          <w:p w14:paraId="5084CD36"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2017 a Dic.31 de 2017</w:t>
            </w:r>
          </w:p>
        </w:tc>
        <w:tc>
          <w:tcPr>
            <w:tcW w:w="2538" w:type="dxa"/>
          </w:tcPr>
          <w:p w14:paraId="11C17579" w14:textId="77777777" w:rsidR="009E0DA8" w:rsidRPr="00AC7ECC" w:rsidRDefault="000834B6" w:rsidP="008E5C8B">
            <w:pPr>
              <w:jc w:val="center"/>
              <w:rPr>
                <w:rFonts w:ascii="Arial" w:eastAsia="Arial" w:hAnsi="Arial" w:cs="Arial"/>
              </w:rPr>
            </w:pPr>
            <w:r w:rsidRPr="00AC7ECC">
              <w:rPr>
                <w:rFonts w:ascii="Arial" w:eastAsia="Arial" w:hAnsi="Arial" w:cs="Arial"/>
              </w:rPr>
              <w:t>737.717,00</w:t>
            </w:r>
          </w:p>
        </w:tc>
      </w:tr>
      <w:tr w:rsidR="009E0DA8" w:rsidRPr="00AC7ECC" w14:paraId="408CF676" w14:textId="77777777">
        <w:trPr>
          <w:trHeight w:val="230"/>
        </w:trPr>
        <w:tc>
          <w:tcPr>
            <w:tcW w:w="4408" w:type="dxa"/>
          </w:tcPr>
          <w:p w14:paraId="1B0351AB"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2018 a Dic.31 de 2018</w:t>
            </w:r>
          </w:p>
        </w:tc>
        <w:tc>
          <w:tcPr>
            <w:tcW w:w="2538" w:type="dxa"/>
          </w:tcPr>
          <w:p w14:paraId="6960C5B1" w14:textId="77777777" w:rsidR="009E0DA8" w:rsidRPr="00AC7ECC" w:rsidRDefault="000834B6" w:rsidP="008E5C8B">
            <w:pPr>
              <w:jc w:val="center"/>
              <w:rPr>
                <w:rFonts w:ascii="Arial" w:eastAsia="Arial" w:hAnsi="Arial" w:cs="Arial"/>
              </w:rPr>
            </w:pPr>
            <w:r w:rsidRPr="00AC7ECC">
              <w:rPr>
                <w:rFonts w:ascii="Arial" w:eastAsia="Arial" w:hAnsi="Arial" w:cs="Arial"/>
              </w:rPr>
              <w:t>781.242,00</w:t>
            </w:r>
          </w:p>
        </w:tc>
      </w:tr>
      <w:tr w:rsidR="009E0DA8" w:rsidRPr="00AC7ECC" w14:paraId="10284FB4" w14:textId="77777777">
        <w:trPr>
          <w:trHeight w:val="230"/>
        </w:trPr>
        <w:tc>
          <w:tcPr>
            <w:tcW w:w="4408" w:type="dxa"/>
          </w:tcPr>
          <w:p w14:paraId="7AD7DA91"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2019 a Dic. 31 de 2019</w:t>
            </w:r>
          </w:p>
        </w:tc>
        <w:tc>
          <w:tcPr>
            <w:tcW w:w="2538" w:type="dxa"/>
          </w:tcPr>
          <w:p w14:paraId="45E8D460" w14:textId="77777777" w:rsidR="009E0DA8" w:rsidRPr="00AC7ECC" w:rsidRDefault="000834B6" w:rsidP="008E5C8B">
            <w:pPr>
              <w:jc w:val="center"/>
              <w:rPr>
                <w:rFonts w:ascii="Arial" w:eastAsia="Arial" w:hAnsi="Arial" w:cs="Arial"/>
              </w:rPr>
            </w:pPr>
            <w:r w:rsidRPr="00AC7ECC">
              <w:rPr>
                <w:rFonts w:ascii="Arial" w:eastAsia="Arial" w:hAnsi="Arial" w:cs="Arial"/>
              </w:rPr>
              <w:t>828.116,00</w:t>
            </w:r>
          </w:p>
        </w:tc>
      </w:tr>
      <w:tr w:rsidR="009E0DA8" w:rsidRPr="00AC7ECC" w14:paraId="17F91FCE" w14:textId="77777777">
        <w:trPr>
          <w:trHeight w:val="230"/>
        </w:trPr>
        <w:tc>
          <w:tcPr>
            <w:tcW w:w="4408" w:type="dxa"/>
          </w:tcPr>
          <w:p w14:paraId="75866449"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2020 a Dic. 31 de 2020</w:t>
            </w:r>
          </w:p>
        </w:tc>
        <w:tc>
          <w:tcPr>
            <w:tcW w:w="2538" w:type="dxa"/>
          </w:tcPr>
          <w:p w14:paraId="3FC231B1" w14:textId="77777777" w:rsidR="009E0DA8" w:rsidRPr="00AC7ECC" w:rsidRDefault="000834B6" w:rsidP="008E5C8B">
            <w:pPr>
              <w:jc w:val="center"/>
              <w:rPr>
                <w:rFonts w:ascii="Arial" w:eastAsia="Arial" w:hAnsi="Arial" w:cs="Arial"/>
              </w:rPr>
            </w:pPr>
            <w:r w:rsidRPr="00AC7ECC">
              <w:rPr>
                <w:rFonts w:ascii="Arial" w:eastAsia="Arial" w:hAnsi="Arial" w:cs="Arial"/>
              </w:rPr>
              <w:t>877.803,00</w:t>
            </w:r>
          </w:p>
        </w:tc>
      </w:tr>
      <w:tr w:rsidR="009E0DA8" w:rsidRPr="00AC7ECC" w14:paraId="12EB7937" w14:textId="77777777">
        <w:trPr>
          <w:trHeight w:val="230"/>
        </w:trPr>
        <w:tc>
          <w:tcPr>
            <w:tcW w:w="4408" w:type="dxa"/>
          </w:tcPr>
          <w:p w14:paraId="4B45E6C5"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2021 a Dic. 31 de 2021</w:t>
            </w:r>
          </w:p>
        </w:tc>
        <w:tc>
          <w:tcPr>
            <w:tcW w:w="2538" w:type="dxa"/>
          </w:tcPr>
          <w:p w14:paraId="53B2F19A" w14:textId="77777777" w:rsidR="009E0DA8" w:rsidRPr="00AC7ECC" w:rsidRDefault="000834B6" w:rsidP="008E5C8B">
            <w:pPr>
              <w:jc w:val="center"/>
              <w:rPr>
                <w:rFonts w:ascii="Arial" w:eastAsia="Arial" w:hAnsi="Arial" w:cs="Arial"/>
              </w:rPr>
            </w:pPr>
            <w:r w:rsidRPr="00AC7ECC">
              <w:rPr>
                <w:rFonts w:ascii="Arial" w:eastAsia="Arial" w:hAnsi="Arial" w:cs="Arial"/>
              </w:rPr>
              <w:t>908.526,00</w:t>
            </w:r>
          </w:p>
        </w:tc>
      </w:tr>
      <w:tr w:rsidR="009E0DA8" w:rsidRPr="00AC7ECC" w14:paraId="071C1546" w14:textId="77777777">
        <w:trPr>
          <w:trHeight w:val="230"/>
        </w:trPr>
        <w:tc>
          <w:tcPr>
            <w:tcW w:w="4408" w:type="dxa"/>
          </w:tcPr>
          <w:p w14:paraId="6E95E568" w14:textId="77777777" w:rsidR="009E0DA8" w:rsidRPr="00EF2425" w:rsidRDefault="000834B6" w:rsidP="008E5C8B">
            <w:pPr>
              <w:jc w:val="center"/>
              <w:rPr>
                <w:rFonts w:ascii="Arial" w:eastAsia="Arial" w:hAnsi="Arial" w:cs="Arial"/>
              </w:rPr>
            </w:pPr>
            <w:r w:rsidRPr="00EF2425">
              <w:rPr>
                <w:rFonts w:ascii="Arial" w:eastAsia="Arial" w:hAnsi="Arial" w:cs="Arial"/>
              </w:rPr>
              <w:t>Enero 1 de 2022 a Dic. 31 de 2022</w:t>
            </w:r>
          </w:p>
        </w:tc>
        <w:tc>
          <w:tcPr>
            <w:tcW w:w="2538" w:type="dxa"/>
          </w:tcPr>
          <w:p w14:paraId="078EA9FD" w14:textId="37D9DB2E" w:rsidR="009E0DA8" w:rsidRPr="00AC7ECC" w:rsidRDefault="000834B6" w:rsidP="008E5C8B">
            <w:pPr>
              <w:jc w:val="center"/>
              <w:rPr>
                <w:rFonts w:ascii="Arial" w:eastAsia="Arial" w:hAnsi="Arial" w:cs="Arial"/>
              </w:rPr>
            </w:pPr>
            <w:r w:rsidRPr="00AC7ECC">
              <w:rPr>
                <w:rFonts w:ascii="Arial" w:eastAsia="Arial" w:hAnsi="Arial" w:cs="Arial"/>
              </w:rPr>
              <w:t>1.000.000</w:t>
            </w:r>
            <w:r w:rsidR="00B10F99" w:rsidRPr="00AC7ECC">
              <w:rPr>
                <w:rFonts w:ascii="Arial" w:eastAsia="Arial" w:hAnsi="Arial" w:cs="Arial"/>
              </w:rPr>
              <w:t>,00</w:t>
            </w:r>
          </w:p>
        </w:tc>
      </w:tr>
      <w:tr w:rsidR="007B6272" w:rsidRPr="00AC7ECC" w14:paraId="63E41B5B" w14:textId="77777777">
        <w:trPr>
          <w:trHeight w:val="230"/>
        </w:trPr>
        <w:tc>
          <w:tcPr>
            <w:tcW w:w="4408" w:type="dxa"/>
          </w:tcPr>
          <w:p w14:paraId="47F6F808" w14:textId="0A45170F" w:rsidR="007B6272" w:rsidRPr="00EF2425" w:rsidRDefault="007B6272" w:rsidP="008E5C8B">
            <w:pPr>
              <w:jc w:val="center"/>
              <w:rPr>
                <w:rFonts w:ascii="Arial" w:eastAsia="Arial" w:hAnsi="Arial" w:cs="Arial"/>
              </w:rPr>
            </w:pPr>
            <w:r w:rsidRPr="00EF2425">
              <w:rPr>
                <w:rFonts w:ascii="Arial" w:eastAsia="Arial" w:hAnsi="Arial" w:cs="Arial"/>
              </w:rPr>
              <w:t>Enero 1 de 2023 a Dic, 31 de 2023</w:t>
            </w:r>
          </w:p>
        </w:tc>
        <w:tc>
          <w:tcPr>
            <w:tcW w:w="2538" w:type="dxa"/>
          </w:tcPr>
          <w:p w14:paraId="68962A5D" w14:textId="3DF73F16" w:rsidR="007B6272" w:rsidRPr="00AC7ECC" w:rsidRDefault="007B6272" w:rsidP="008E5C8B">
            <w:pPr>
              <w:jc w:val="center"/>
              <w:rPr>
                <w:rFonts w:ascii="Arial" w:eastAsia="Arial" w:hAnsi="Arial" w:cs="Arial"/>
              </w:rPr>
            </w:pPr>
            <w:r w:rsidRPr="00AC7ECC">
              <w:rPr>
                <w:rFonts w:ascii="Arial" w:eastAsia="Arial" w:hAnsi="Arial" w:cs="Arial"/>
              </w:rPr>
              <w:t>1.160.000</w:t>
            </w:r>
            <w:r w:rsidR="00B10F99" w:rsidRPr="00AC7ECC">
              <w:rPr>
                <w:rFonts w:ascii="Arial" w:eastAsia="Arial" w:hAnsi="Arial" w:cs="Arial"/>
              </w:rPr>
              <w:t>,00</w:t>
            </w:r>
          </w:p>
        </w:tc>
      </w:tr>
    </w:tbl>
    <w:p w14:paraId="5B68C10C" w14:textId="77777777" w:rsidR="009E0DA8" w:rsidRPr="00AC7ECC" w:rsidRDefault="009E0DA8" w:rsidP="008E5C8B">
      <w:pPr>
        <w:jc w:val="both"/>
        <w:rPr>
          <w:rFonts w:ascii="Arial" w:eastAsia="Arial" w:hAnsi="Arial" w:cs="Arial"/>
        </w:rPr>
      </w:pPr>
    </w:p>
    <w:p w14:paraId="5CC2C00D" w14:textId="77777777" w:rsidR="009E0DA8" w:rsidRPr="00AC7ECC" w:rsidRDefault="000834B6" w:rsidP="008E5C8B">
      <w:pPr>
        <w:jc w:val="both"/>
        <w:rPr>
          <w:rFonts w:ascii="Arial" w:eastAsia="Arial" w:hAnsi="Arial" w:cs="Arial"/>
        </w:rPr>
      </w:pPr>
      <w:r w:rsidRPr="00AC7ECC">
        <w:rPr>
          <w:rFonts w:ascii="Arial" w:eastAsia="Arial" w:hAnsi="Arial" w:cs="Arial"/>
        </w:rPr>
        <w:t>Para determinar el valor facturado actualizado, se aplica la siguiente expresión:</w:t>
      </w:r>
    </w:p>
    <w:p w14:paraId="364E92A2" w14:textId="77777777" w:rsidR="009E0DA8" w:rsidRPr="00AC7ECC" w:rsidRDefault="009E0DA8" w:rsidP="008E5C8B">
      <w:pPr>
        <w:jc w:val="both"/>
        <w:rPr>
          <w:rFonts w:ascii="Arial" w:eastAsia="Arial" w:hAnsi="Arial" w:cs="Arial"/>
        </w:rPr>
      </w:pPr>
    </w:p>
    <w:p w14:paraId="7F5C1781" w14:textId="1B09E993" w:rsidR="009E0DA8" w:rsidRPr="00AC7ECC" w:rsidRDefault="00DC4EAA" w:rsidP="008E5C8B">
      <w:pPr>
        <w:widowControl w:val="0"/>
        <w:ind w:left="133"/>
        <w:jc w:val="both"/>
        <w:rPr>
          <w:rFonts w:ascii="Arial" w:eastAsia="Arial" w:hAnsi="Arial" w:cs="Arial"/>
          <w:i/>
        </w:rPr>
      </w:pPr>
      <w:r>
        <w:rPr>
          <w:rFonts w:ascii="Arial" w:eastAsia="Arial" w:hAnsi="Arial" w:cs="Arial"/>
          <w:i/>
          <w:noProof/>
          <w:lang w:val="en-US" w:eastAsia="en-US"/>
        </w:rPr>
        <mc:AlternateContent>
          <mc:Choice Requires="wps">
            <w:drawing>
              <wp:anchor distT="0" distB="0" distL="114300" distR="114300" simplePos="0" relativeHeight="251661312" behindDoc="0" locked="0" layoutInCell="1" allowOverlap="1" wp14:anchorId="665261F9" wp14:editId="46F02327">
                <wp:simplePos x="0" y="0"/>
                <wp:positionH relativeFrom="column">
                  <wp:posOffset>639483</wp:posOffset>
                </wp:positionH>
                <wp:positionV relativeFrom="paragraph">
                  <wp:posOffset>164247</wp:posOffset>
                </wp:positionV>
                <wp:extent cx="2729552" cy="0"/>
                <wp:effectExtent l="0" t="0" r="0" b="0"/>
                <wp:wrapNone/>
                <wp:docPr id="1110883813" name="Conector recto 1"/>
                <wp:cNvGraphicFramePr/>
                <a:graphic xmlns:a="http://schemas.openxmlformats.org/drawingml/2006/main">
                  <a:graphicData uri="http://schemas.microsoft.com/office/word/2010/wordprocessingShape">
                    <wps:wsp>
                      <wps:cNvCnPr/>
                      <wps:spPr>
                        <a:xfrm>
                          <a:off x="0" y="0"/>
                          <a:ext cx="27295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5F901"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12.95pt" to="265.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" strokecolor="black [3200]" strokeweight=".5pt">
                <v:stroke joinstyle="miter"/>
              </v:line>
            </w:pict>
          </mc:Fallback>
        </mc:AlternateContent>
      </w:r>
      <w:proofErr w:type="spellStart"/>
      <w:r w:rsidR="000834B6" w:rsidRPr="00AC7ECC">
        <w:rPr>
          <w:rFonts w:ascii="Arial" w:eastAsia="Arial" w:hAnsi="Arial" w:cs="Arial"/>
          <w:i/>
        </w:rPr>
        <w:t>VFA</w:t>
      </w:r>
      <w:r w:rsidR="000834B6" w:rsidRPr="00AC7ECC">
        <w:rPr>
          <w:rFonts w:ascii="Arial" w:eastAsia="Arial" w:hAnsi="Arial" w:cs="Arial"/>
          <w:i/>
          <w:vertAlign w:val="subscript"/>
        </w:rPr>
        <w:t>j</w:t>
      </w:r>
      <w:proofErr w:type="spellEnd"/>
      <w:r w:rsidR="000834B6" w:rsidRPr="00AC7ECC">
        <w:rPr>
          <w:rFonts w:ascii="Arial" w:eastAsia="Arial" w:hAnsi="Arial" w:cs="Arial"/>
          <w:vertAlign w:val="subscript"/>
        </w:rPr>
        <w:t></w:t>
      </w:r>
      <w:r w:rsidR="000834B6" w:rsidRPr="00AC7ECC">
        <w:rPr>
          <w:rFonts w:ascii="Arial" w:eastAsia="Arial" w:hAnsi="Arial" w:cs="Arial"/>
          <w:vertAlign w:val="subscript"/>
        </w:rPr>
        <w:tab/>
      </w:r>
      <w:r>
        <w:rPr>
          <w:rFonts w:ascii="Arial" w:eastAsia="Arial" w:hAnsi="Arial" w:cs="Arial"/>
          <w:vertAlign w:val="subscript"/>
        </w:rPr>
        <w:t xml:space="preserve">                      </w:t>
      </w:r>
      <w:proofErr w:type="spellStart"/>
      <w:r w:rsidR="000834B6" w:rsidRPr="00AC7ECC">
        <w:rPr>
          <w:rFonts w:ascii="Arial" w:eastAsia="Arial" w:hAnsi="Arial" w:cs="Arial"/>
          <w:i/>
        </w:rPr>
        <w:t>VF</w:t>
      </w:r>
      <w:r w:rsidR="000834B6" w:rsidRPr="00AC7ECC">
        <w:rPr>
          <w:rFonts w:ascii="Arial" w:eastAsia="Arial" w:hAnsi="Arial" w:cs="Arial"/>
          <w:i/>
          <w:vertAlign w:val="subscript"/>
        </w:rPr>
        <w:t>j</w:t>
      </w:r>
      <w:proofErr w:type="spellEnd"/>
    </w:p>
    <w:p w14:paraId="0AFEBB15" w14:textId="55705E73" w:rsidR="009E0DA8" w:rsidRPr="00AC7ECC" w:rsidRDefault="00DC4EAA" w:rsidP="008E5C8B">
      <w:pPr>
        <w:widowControl w:val="0"/>
        <w:spacing w:line="231" w:lineRule="auto"/>
        <w:ind w:left="274"/>
        <w:jc w:val="both"/>
        <w:rPr>
          <w:rFonts w:ascii="Arial" w:eastAsia="Arial" w:hAnsi="Arial" w:cs="Arial"/>
        </w:rPr>
      </w:pPr>
      <w:r>
        <w:rPr>
          <w:rFonts w:ascii="Arial" w:eastAsia="Arial" w:hAnsi="Arial" w:cs="Arial"/>
          <w:i/>
        </w:rPr>
        <w:t xml:space="preserve">          </w:t>
      </w:r>
      <w:r w:rsidR="000834B6" w:rsidRPr="00AC7ECC">
        <w:rPr>
          <w:rFonts w:ascii="Arial" w:eastAsia="Arial" w:hAnsi="Arial" w:cs="Arial"/>
          <w:i/>
        </w:rPr>
        <w:t xml:space="preserve">SMML </w:t>
      </w:r>
      <w:r w:rsidR="000834B6" w:rsidRPr="00AC7ECC">
        <w:rPr>
          <w:rFonts w:ascii="Arial" w:eastAsia="Arial" w:hAnsi="Arial" w:cs="Arial"/>
        </w:rPr>
        <w:t>(año de terminación del contrato)</w:t>
      </w:r>
      <w:r w:rsidR="000834B6" w:rsidRPr="00AC7ECC">
        <w:rPr>
          <w:rFonts w:ascii="Arial" w:hAnsi="Arial" w:cs="Arial"/>
          <w:noProof/>
          <w:lang w:val="en-US" w:eastAsia="en-US"/>
        </w:rPr>
        <mc:AlternateContent>
          <mc:Choice Requires="wps">
            <w:drawing>
              <wp:anchor distT="0" distB="0" distL="0" distR="0" simplePos="0" relativeHeight="251659264" behindDoc="1" locked="0" layoutInCell="1" hidden="0" allowOverlap="1" wp14:anchorId="6A7CB15C" wp14:editId="4CAD0B29">
                <wp:simplePos x="0" y="0"/>
                <wp:positionH relativeFrom="column">
                  <wp:posOffset>330200</wp:posOffset>
                </wp:positionH>
                <wp:positionV relativeFrom="paragraph">
                  <wp:posOffset>-38099</wp:posOffset>
                </wp:positionV>
                <wp:extent cx="0" cy="12700"/>
                <wp:effectExtent l="0" t="0" r="0" b="0"/>
                <wp:wrapNone/>
                <wp:docPr id="49" name="Conector recto de flecha 49"/>
                <wp:cNvGraphicFramePr/>
                <a:graphic xmlns:a="http://schemas.openxmlformats.org/drawingml/2006/main">
                  <a:graphicData uri="http://schemas.microsoft.com/office/word/2010/wordprocessingShape">
                    <wps:wsp>
                      <wps:cNvCnPr/>
                      <wps:spPr>
                        <a:xfrm>
                          <a:off x="4137595" y="3780000"/>
                          <a:ext cx="241681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ECF2F9" id="_x0000_t32" coordsize="21600,21600" o:spt="32" o:oned="t" path="m,l21600,21600e" filled="f">
                <v:path arrowok="t" fillok="f" o:connecttype="none"/>
                <o:lock v:ext="edit" shapetype="t"/>
              </v:shapetype>
              <v:shape id="Conector recto de flecha 49" o:spid="_x0000_s1026" type="#_x0000_t32" style="position:absolute;margin-left:26pt;margin-top:-3pt;width:0;height:1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"/>
            </w:pict>
          </mc:Fallback>
        </mc:AlternateContent>
      </w:r>
    </w:p>
    <w:p w14:paraId="695BDAFC" w14:textId="77777777" w:rsidR="009E0DA8" w:rsidRPr="00AC7ECC" w:rsidRDefault="009E0DA8" w:rsidP="008E5C8B">
      <w:pPr>
        <w:jc w:val="both"/>
        <w:rPr>
          <w:rFonts w:ascii="Arial" w:eastAsia="Arial" w:hAnsi="Arial" w:cs="Arial"/>
        </w:rPr>
      </w:pPr>
    </w:p>
    <w:p w14:paraId="03ECE4E5" w14:textId="77777777" w:rsidR="009E0DA8" w:rsidRPr="00AC7ECC" w:rsidRDefault="000834B6" w:rsidP="008E5C8B">
      <w:pPr>
        <w:widowControl w:val="0"/>
        <w:ind w:left="121"/>
        <w:jc w:val="both"/>
        <w:rPr>
          <w:rFonts w:ascii="Arial" w:eastAsia="Arial" w:hAnsi="Arial" w:cs="Arial"/>
        </w:rPr>
      </w:pPr>
      <w:r w:rsidRPr="00AC7ECC">
        <w:rPr>
          <w:rFonts w:ascii="Arial" w:eastAsia="Arial" w:hAnsi="Arial" w:cs="Arial"/>
        </w:rPr>
        <w:t>Donde,</w:t>
      </w:r>
    </w:p>
    <w:tbl>
      <w:tblPr>
        <w:tblStyle w:val="8"/>
        <w:tblW w:w="8831" w:type="dxa"/>
        <w:tblInd w:w="420" w:type="dxa"/>
        <w:tblLayout w:type="fixed"/>
        <w:tblLook w:val="0000" w:firstRow="0" w:lastRow="0" w:firstColumn="0" w:lastColumn="0" w:noHBand="0" w:noVBand="0"/>
      </w:tblPr>
      <w:tblGrid>
        <w:gridCol w:w="972"/>
        <w:gridCol w:w="550"/>
        <w:gridCol w:w="7309"/>
      </w:tblGrid>
      <w:tr w:rsidR="009E0DA8" w:rsidRPr="00AC7ECC" w14:paraId="2AD3A9CF" w14:textId="77777777">
        <w:trPr>
          <w:trHeight w:val="502"/>
        </w:trPr>
        <w:tc>
          <w:tcPr>
            <w:tcW w:w="972" w:type="dxa"/>
          </w:tcPr>
          <w:p w14:paraId="3215D585" w14:textId="77777777" w:rsidR="009E0DA8" w:rsidRPr="00AC7ECC" w:rsidRDefault="000834B6" w:rsidP="008E5C8B">
            <w:pPr>
              <w:spacing w:line="246" w:lineRule="auto"/>
              <w:ind w:left="200"/>
              <w:jc w:val="both"/>
              <w:rPr>
                <w:rFonts w:ascii="Arial" w:eastAsia="Arial" w:hAnsi="Arial" w:cs="Arial"/>
              </w:rPr>
            </w:pPr>
            <w:proofErr w:type="spellStart"/>
            <w:r w:rsidRPr="00AC7ECC">
              <w:rPr>
                <w:rFonts w:ascii="Arial" w:eastAsia="Arial" w:hAnsi="Arial" w:cs="Arial"/>
              </w:rPr>
              <w:t>VFAj</w:t>
            </w:r>
            <w:proofErr w:type="spellEnd"/>
          </w:p>
        </w:tc>
        <w:tc>
          <w:tcPr>
            <w:tcW w:w="550" w:type="dxa"/>
          </w:tcPr>
          <w:p w14:paraId="0AAD2F3A" w14:textId="77777777" w:rsidR="009E0DA8" w:rsidRPr="00AC7ECC" w:rsidRDefault="000834B6" w:rsidP="008E5C8B">
            <w:pPr>
              <w:spacing w:line="246" w:lineRule="auto"/>
              <w:ind w:left="137"/>
              <w:jc w:val="both"/>
              <w:rPr>
                <w:rFonts w:ascii="Arial" w:eastAsia="Arial" w:hAnsi="Arial" w:cs="Arial"/>
              </w:rPr>
            </w:pPr>
            <w:r w:rsidRPr="00AC7ECC">
              <w:rPr>
                <w:rFonts w:ascii="Arial" w:eastAsia="Arial" w:hAnsi="Arial" w:cs="Arial"/>
              </w:rPr>
              <w:t>=</w:t>
            </w:r>
          </w:p>
        </w:tc>
        <w:tc>
          <w:tcPr>
            <w:tcW w:w="7309" w:type="dxa"/>
          </w:tcPr>
          <w:p w14:paraId="30F98ABB" w14:textId="77777777" w:rsidR="009E0DA8" w:rsidRPr="00EF2425" w:rsidRDefault="000834B6" w:rsidP="008E5C8B">
            <w:pPr>
              <w:spacing w:line="246" w:lineRule="auto"/>
              <w:ind w:left="281"/>
              <w:jc w:val="both"/>
              <w:rPr>
                <w:rFonts w:ascii="Arial" w:eastAsia="Arial" w:hAnsi="Arial" w:cs="Arial"/>
              </w:rPr>
            </w:pPr>
            <w:r w:rsidRPr="00EF2425">
              <w:rPr>
                <w:rFonts w:ascii="Arial" w:eastAsia="Arial" w:hAnsi="Arial" w:cs="Arial"/>
              </w:rPr>
              <w:t>Valor facturado actualizado de cada contrato válido para acreditar</w:t>
            </w:r>
          </w:p>
          <w:p w14:paraId="704BE66C" w14:textId="77777777" w:rsidR="009E0DA8" w:rsidRPr="00AC7ECC" w:rsidRDefault="000834B6" w:rsidP="008E5C8B">
            <w:pPr>
              <w:spacing w:line="237" w:lineRule="auto"/>
              <w:ind w:left="281"/>
              <w:jc w:val="both"/>
              <w:rPr>
                <w:rFonts w:ascii="Arial" w:eastAsia="Arial" w:hAnsi="Arial" w:cs="Arial"/>
              </w:rPr>
            </w:pPr>
            <w:proofErr w:type="spellStart"/>
            <w:r w:rsidRPr="00AC7ECC">
              <w:rPr>
                <w:rFonts w:ascii="Arial" w:eastAsia="Arial" w:hAnsi="Arial" w:cs="Arial"/>
              </w:rPr>
              <w:t>experiencia</w:t>
            </w:r>
            <w:proofErr w:type="spellEnd"/>
            <w:r w:rsidRPr="00AC7ECC">
              <w:rPr>
                <w:rFonts w:ascii="Arial" w:eastAsia="Arial" w:hAnsi="Arial" w:cs="Arial"/>
              </w:rPr>
              <w:t xml:space="preserve">, </w:t>
            </w:r>
            <w:proofErr w:type="spellStart"/>
            <w:r w:rsidRPr="00AC7ECC">
              <w:rPr>
                <w:rFonts w:ascii="Arial" w:eastAsia="Arial" w:hAnsi="Arial" w:cs="Arial"/>
              </w:rPr>
              <w:t>expresado</w:t>
            </w:r>
            <w:proofErr w:type="spellEnd"/>
            <w:r w:rsidRPr="00AC7ECC">
              <w:rPr>
                <w:rFonts w:ascii="Arial" w:eastAsia="Arial" w:hAnsi="Arial" w:cs="Arial"/>
              </w:rPr>
              <w:t xml:space="preserve"> </w:t>
            </w:r>
            <w:proofErr w:type="spellStart"/>
            <w:r w:rsidRPr="00AC7ECC">
              <w:rPr>
                <w:rFonts w:ascii="Arial" w:eastAsia="Arial" w:hAnsi="Arial" w:cs="Arial"/>
              </w:rPr>
              <w:t>en</w:t>
            </w:r>
            <w:proofErr w:type="spellEnd"/>
            <w:r w:rsidRPr="00AC7ECC">
              <w:rPr>
                <w:rFonts w:ascii="Arial" w:eastAsia="Arial" w:hAnsi="Arial" w:cs="Arial"/>
              </w:rPr>
              <w:t xml:space="preserve"> SMML.</w:t>
            </w:r>
          </w:p>
        </w:tc>
      </w:tr>
      <w:tr w:rsidR="009E0DA8" w:rsidRPr="00AC7ECC" w14:paraId="6919ECBC" w14:textId="77777777">
        <w:trPr>
          <w:trHeight w:val="505"/>
        </w:trPr>
        <w:tc>
          <w:tcPr>
            <w:tcW w:w="972" w:type="dxa"/>
          </w:tcPr>
          <w:p w14:paraId="15262552" w14:textId="77777777" w:rsidR="009E0DA8" w:rsidRPr="00AC7ECC" w:rsidRDefault="000834B6" w:rsidP="008E5C8B">
            <w:pPr>
              <w:spacing w:line="250" w:lineRule="auto"/>
              <w:ind w:left="200"/>
              <w:jc w:val="both"/>
              <w:rPr>
                <w:rFonts w:ascii="Arial" w:eastAsia="Arial" w:hAnsi="Arial" w:cs="Arial"/>
              </w:rPr>
            </w:pPr>
            <w:proofErr w:type="spellStart"/>
            <w:r w:rsidRPr="00AC7ECC">
              <w:rPr>
                <w:rFonts w:ascii="Arial" w:eastAsia="Arial" w:hAnsi="Arial" w:cs="Arial"/>
              </w:rPr>
              <w:t>VFj</w:t>
            </w:r>
            <w:proofErr w:type="spellEnd"/>
          </w:p>
        </w:tc>
        <w:tc>
          <w:tcPr>
            <w:tcW w:w="550" w:type="dxa"/>
          </w:tcPr>
          <w:p w14:paraId="73727A53" w14:textId="77777777" w:rsidR="009E0DA8" w:rsidRPr="00AC7ECC" w:rsidRDefault="000834B6" w:rsidP="008E5C8B">
            <w:pPr>
              <w:spacing w:line="250" w:lineRule="auto"/>
              <w:ind w:left="137"/>
              <w:jc w:val="both"/>
              <w:rPr>
                <w:rFonts w:ascii="Arial" w:eastAsia="Arial" w:hAnsi="Arial" w:cs="Arial"/>
              </w:rPr>
            </w:pPr>
            <w:r w:rsidRPr="00AC7ECC">
              <w:rPr>
                <w:rFonts w:ascii="Arial" w:eastAsia="Arial" w:hAnsi="Arial" w:cs="Arial"/>
              </w:rPr>
              <w:t>=</w:t>
            </w:r>
          </w:p>
        </w:tc>
        <w:tc>
          <w:tcPr>
            <w:tcW w:w="7309" w:type="dxa"/>
          </w:tcPr>
          <w:p w14:paraId="09CBC38F" w14:textId="77777777" w:rsidR="009E0DA8" w:rsidRPr="00EF2425" w:rsidRDefault="000834B6" w:rsidP="008E5C8B">
            <w:pPr>
              <w:spacing w:line="252" w:lineRule="auto"/>
              <w:ind w:left="281" w:right="138"/>
              <w:jc w:val="both"/>
              <w:rPr>
                <w:rFonts w:ascii="Arial" w:eastAsia="Arial" w:hAnsi="Arial" w:cs="Arial"/>
              </w:rPr>
            </w:pPr>
            <w:r w:rsidRPr="00EF2425">
              <w:rPr>
                <w:rFonts w:ascii="Arial" w:eastAsia="Arial" w:hAnsi="Arial" w:cs="Arial"/>
              </w:rPr>
              <w:t>Valor facturado total de cada contrato válido para acreditar experiencia, expresado en pesos.</w:t>
            </w:r>
          </w:p>
        </w:tc>
      </w:tr>
      <w:tr w:rsidR="009E0DA8" w:rsidRPr="00AC7ECC" w14:paraId="259C3883" w14:textId="77777777">
        <w:trPr>
          <w:trHeight w:val="505"/>
        </w:trPr>
        <w:tc>
          <w:tcPr>
            <w:tcW w:w="972" w:type="dxa"/>
          </w:tcPr>
          <w:p w14:paraId="229BD372" w14:textId="77777777" w:rsidR="009E0DA8" w:rsidRPr="00AC7ECC" w:rsidRDefault="000834B6" w:rsidP="008E5C8B">
            <w:pPr>
              <w:spacing w:line="248" w:lineRule="auto"/>
              <w:ind w:left="200"/>
              <w:jc w:val="both"/>
              <w:rPr>
                <w:rFonts w:ascii="Arial" w:eastAsia="Arial" w:hAnsi="Arial" w:cs="Arial"/>
              </w:rPr>
            </w:pPr>
            <w:r w:rsidRPr="00AC7ECC">
              <w:rPr>
                <w:rFonts w:ascii="Arial" w:eastAsia="Arial" w:hAnsi="Arial" w:cs="Arial"/>
              </w:rPr>
              <w:t>SMML</w:t>
            </w:r>
          </w:p>
        </w:tc>
        <w:tc>
          <w:tcPr>
            <w:tcW w:w="550" w:type="dxa"/>
          </w:tcPr>
          <w:p w14:paraId="4F0B8C83" w14:textId="77777777" w:rsidR="009E0DA8" w:rsidRPr="00AC7ECC" w:rsidRDefault="000834B6" w:rsidP="008E5C8B">
            <w:pPr>
              <w:spacing w:line="248" w:lineRule="auto"/>
              <w:ind w:left="137"/>
              <w:jc w:val="both"/>
              <w:rPr>
                <w:rFonts w:ascii="Arial" w:eastAsia="Arial" w:hAnsi="Arial" w:cs="Arial"/>
              </w:rPr>
            </w:pPr>
            <w:r w:rsidRPr="00AC7ECC">
              <w:rPr>
                <w:rFonts w:ascii="Arial" w:eastAsia="Arial" w:hAnsi="Arial" w:cs="Arial"/>
              </w:rPr>
              <w:t>=</w:t>
            </w:r>
          </w:p>
        </w:tc>
        <w:tc>
          <w:tcPr>
            <w:tcW w:w="7309" w:type="dxa"/>
          </w:tcPr>
          <w:p w14:paraId="091A5E1A" w14:textId="77777777" w:rsidR="009E0DA8" w:rsidRPr="00EF2425" w:rsidRDefault="000834B6" w:rsidP="008E5C8B">
            <w:pPr>
              <w:spacing w:line="248" w:lineRule="auto"/>
              <w:ind w:left="281"/>
              <w:jc w:val="both"/>
              <w:rPr>
                <w:rFonts w:ascii="Arial" w:eastAsia="Arial" w:hAnsi="Arial" w:cs="Arial"/>
              </w:rPr>
            </w:pPr>
            <w:r w:rsidRPr="00EF2425">
              <w:rPr>
                <w:rFonts w:ascii="Arial" w:eastAsia="Arial" w:hAnsi="Arial" w:cs="Arial"/>
              </w:rPr>
              <w:t>Salario mínimo mensual legal, del año de terminación del contrato</w:t>
            </w:r>
          </w:p>
          <w:p w14:paraId="5398BD1F" w14:textId="77777777" w:rsidR="009E0DA8" w:rsidRPr="00AC7ECC" w:rsidRDefault="000834B6" w:rsidP="008E5C8B">
            <w:pPr>
              <w:spacing w:line="236" w:lineRule="auto"/>
              <w:ind w:left="281"/>
              <w:jc w:val="both"/>
              <w:rPr>
                <w:rFonts w:ascii="Arial" w:eastAsia="Arial" w:hAnsi="Arial" w:cs="Arial"/>
              </w:rPr>
            </w:pPr>
            <w:proofErr w:type="spellStart"/>
            <w:r w:rsidRPr="00AC7ECC">
              <w:rPr>
                <w:rFonts w:ascii="Arial" w:eastAsia="Arial" w:hAnsi="Arial" w:cs="Arial"/>
              </w:rPr>
              <w:t>válido</w:t>
            </w:r>
            <w:proofErr w:type="spellEnd"/>
            <w:r w:rsidRPr="00AC7ECC">
              <w:rPr>
                <w:rFonts w:ascii="Arial" w:eastAsia="Arial" w:hAnsi="Arial" w:cs="Arial"/>
              </w:rPr>
              <w:t xml:space="preserve"> para </w:t>
            </w:r>
            <w:proofErr w:type="spellStart"/>
            <w:r w:rsidRPr="00AC7ECC">
              <w:rPr>
                <w:rFonts w:ascii="Arial" w:eastAsia="Arial" w:hAnsi="Arial" w:cs="Arial"/>
              </w:rPr>
              <w:t>acreditar</w:t>
            </w:r>
            <w:proofErr w:type="spellEnd"/>
            <w:r w:rsidRPr="00AC7ECC">
              <w:rPr>
                <w:rFonts w:ascii="Arial" w:eastAsia="Arial" w:hAnsi="Arial" w:cs="Arial"/>
              </w:rPr>
              <w:t xml:space="preserve"> </w:t>
            </w:r>
            <w:proofErr w:type="spellStart"/>
            <w:r w:rsidRPr="00AC7ECC">
              <w:rPr>
                <w:rFonts w:ascii="Arial" w:eastAsia="Arial" w:hAnsi="Arial" w:cs="Arial"/>
              </w:rPr>
              <w:t>experiencia</w:t>
            </w:r>
            <w:proofErr w:type="spellEnd"/>
            <w:r w:rsidRPr="00AC7ECC">
              <w:rPr>
                <w:rFonts w:ascii="Arial" w:eastAsia="Arial" w:hAnsi="Arial" w:cs="Arial"/>
              </w:rPr>
              <w:t>.</w:t>
            </w:r>
          </w:p>
        </w:tc>
      </w:tr>
      <w:tr w:rsidR="009E0DA8" w:rsidRPr="00AC7ECC" w14:paraId="54CBBFBC" w14:textId="77777777">
        <w:trPr>
          <w:trHeight w:val="249"/>
        </w:trPr>
        <w:tc>
          <w:tcPr>
            <w:tcW w:w="972" w:type="dxa"/>
          </w:tcPr>
          <w:p w14:paraId="7530C2CB" w14:textId="77777777" w:rsidR="009E0DA8" w:rsidRPr="00AC7ECC" w:rsidRDefault="000834B6" w:rsidP="008E5C8B">
            <w:pPr>
              <w:spacing w:line="229" w:lineRule="auto"/>
              <w:ind w:left="200"/>
              <w:jc w:val="both"/>
              <w:rPr>
                <w:rFonts w:ascii="Arial" w:eastAsia="Arial" w:hAnsi="Arial" w:cs="Arial"/>
              </w:rPr>
            </w:pPr>
            <w:r w:rsidRPr="00AC7ECC">
              <w:rPr>
                <w:rFonts w:ascii="Arial" w:eastAsia="Arial" w:hAnsi="Arial" w:cs="Arial"/>
              </w:rPr>
              <w:t>J</w:t>
            </w:r>
          </w:p>
        </w:tc>
        <w:tc>
          <w:tcPr>
            <w:tcW w:w="550" w:type="dxa"/>
          </w:tcPr>
          <w:p w14:paraId="6AADD157" w14:textId="77777777" w:rsidR="009E0DA8" w:rsidRPr="00AC7ECC" w:rsidRDefault="000834B6" w:rsidP="008E5C8B">
            <w:pPr>
              <w:spacing w:line="229" w:lineRule="auto"/>
              <w:ind w:left="137"/>
              <w:jc w:val="both"/>
              <w:rPr>
                <w:rFonts w:ascii="Arial" w:eastAsia="Arial" w:hAnsi="Arial" w:cs="Arial"/>
              </w:rPr>
            </w:pPr>
            <w:r w:rsidRPr="00AC7ECC">
              <w:rPr>
                <w:rFonts w:ascii="Arial" w:eastAsia="Arial" w:hAnsi="Arial" w:cs="Arial"/>
              </w:rPr>
              <w:t>=</w:t>
            </w:r>
          </w:p>
        </w:tc>
        <w:tc>
          <w:tcPr>
            <w:tcW w:w="7309" w:type="dxa"/>
          </w:tcPr>
          <w:p w14:paraId="2944F084" w14:textId="77777777" w:rsidR="009E0DA8" w:rsidRPr="00EF2425" w:rsidRDefault="000834B6" w:rsidP="008E5C8B">
            <w:pPr>
              <w:spacing w:line="229" w:lineRule="auto"/>
              <w:ind w:left="281"/>
              <w:jc w:val="both"/>
              <w:rPr>
                <w:rFonts w:ascii="Arial" w:eastAsia="Arial" w:hAnsi="Arial" w:cs="Arial"/>
              </w:rPr>
            </w:pPr>
            <w:r w:rsidRPr="00EF2425">
              <w:rPr>
                <w:rFonts w:ascii="Arial" w:eastAsia="Arial" w:hAnsi="Arial" w:cs="Arial"/>
              </w:rPr>
              <w:t>Número de contrato válido para acreditar experiencia.</w:t>
            </w:r>
          </w:p>
        </w:tc>
      </w:tr>
    </w:tbl>
    <w:p w14:paraId="27876996" w14:textId="77777777" w:rsidR="009E0DA8" w:rsidRPr="00AC7ECC" w:rsidRDefault="009E0DA8" w:rsidP="008E5C8B">
      <w:pPr>
        <w:jc w:val="both"/>
        <w:rPr>
          <w:rFonts w:ascii="Arial" w:eastAsia="Arial" w:hAnsi="Arial" w:cs="Arial"/>
        </w:rPr>
      </w:pPr>
    </w:p>
    <w:p w14:paraId="10EA749D" w14:textId="77777777" w:rsidR="009E0DA8" w:rsidRPr="00AC7ECC" w:rsidRDefault="000834B6" w:rsidP="008E5C8B">
      <w:pPr>
        <w:jc w:val="both"/>
        <w:rPr>
          <w:rFonts w:ascii="Arial" w:eastAsia="Arial" w:hAnsi="Arial" w:cs="Arial"/>
        </w:rPr>
      </w:pPr>
      <w:r w:rsidRPr="00AC7ECC">
        <w:rPr>
          <w:rFonts w:ascii="Arial" w:eastAsia="Arial" w:hAnsi="Arial" w:cs="Arial"/>
        </w:rPr>
        <w:t>Para efectos de la evaluación de EXPERIENCIA por VALOR TOTAL EJECUTADO se aplicará la siguiente fórmula:</w:t>
      </w:r>
    </w:p>
    <w:p w14:paraId="0D886BB4" w14:textId="77777777" w:rsidR="009E0DA8" w:rsidRPr="00AC7ECC" w:rsidRDefault="009E0DA8" w:rsidP="008E5C8B">
      <w:pPr>
        <w:jc w:val="both"/>
        <w:rPr>
          <w:rFonts w:ascii="Arial" w:eastAsia="Arial" w:hAnsi="Arial" w:cs="Arial"/>
        </w:rPr>
      </w:pPr>
    </w:p>
    <w:p w14:paraId="45988280" w14:textId="77777777" w:rsidR="009E0DA8" w:rsidRPr="00AC7ECC" w:rsidRDefault="008B4981" w:rsidP="008E5C8B">
      <w:pPr>
        <w:jc w:val="both"/>
        <w:rPr>
          <w:rFonts w:ascii="Arial" w:eastAsia="Arial" w:hAnsi="Arial" w:cs="Arial"/>
        </w:rPr>
      </w:pPr>
      <w:sdt>
        <w:sdtPr>
          <w:rPr>
            <w:rFonts w:ascii="Arial" w:hAnsi="Arial" w:cs="Arial"/>
          </w:rPr>
          <w:tag w:val="goog_rdk_0"/>
          <w:id w:val="288786024"/>
        </w:sdtPr>
        <w:sdtContent>
          <w:r w:rsidR="000834B6" w:rsidRPr="00AC7ECC">
            <w:rPr>
              <w:rFonts w:ascii="Arial" w:eastAsia="Arial Unicode MS" w:hAnsi="Arial" w:cs="Arial"/>
            </w:rPr>
            <w:t>VTE ≥ PO</w:t>
          </w:r>
        </w:sdtContent>
      </w:sdt>
    </w:p>
    <w:p w14:paraId="4436E42B" w14:textId="77777777" w:rsidR="000A6803" w:rsidRDefault="000A6803" w:rsidP="008E5C8B">
      <w:pPr>
        <w:jc w:val="both"/>
        <w:rPr>
          <w:rFonts w:ascii="Arial" w:eastAsia="Arial" w:hAnsi="Arial" w:cs="Arial"/>
        </w:rPr>
      </w:pPr>
    </w:p>
    <w:p w14:paraId="06D3457D" w14:textId="777AFC88" w:rsidR="009E0DA8" w:rsidRPr="00AC7ECC" w:rsidRDefault="000834B6" w:rsidP="008E5C8B">
      <w:pPr>
        <w:jc w:val="both"/>
        <w:rPr>
          <w:rFonts w:ascii="Arial" w:eastAsia="Arial" w:hAnsi="Arial" w:cs="Arial"/>
        </w:rPr>
      </w:pPr>
      <w:r w:rsidRPr="00AC7ECC">
        <w:rPr>
          <w:rFonts w:ascii="Arial" w:eastAsia="Arial" w:hAnsi="Arial" w:cs="Arial"/>
        </w:rPr>
        <w:t>Donde,</w:t>
      </w:r>
    </w:p>
    <w:tbl>
      <w:tblPr>
        <w:tblStyle w:val="7"/>
        <w:tblW w:w="8833" w:type="dxa"/>
        <w:tblInd w:w="420" w:type="dxa"/>
        <w:tblLayout w:type="fixed"/>
        <w:tblLook w:val="0000" w:firstRow="0" w:lastRow="0" w:firstColumn="0" w:lastColumn="0" w:noHBand="0" w:noVBand="0"/>
      </w:tblPr>
      <w:tblGrid>
        <w:gridCol w:w="870"/>
        <w:gridCol w:w="651"/>
        <w:gridCol w:w="7312"/>
      </w:tblGrid>
      <w:tr w:rsidR="009E0DA8" w:rsidRPr="00AC7ECC" w14:paraId="50DA8761" w14:textId="77777777">
        <w:trPr>
          <w:trHeight w:val="249"/>
        </w:trPr>
        <w:tc>
          <w:tcPr>
            <w:tcW w:w="870" w:type="dxa"/>
          </w:tcPr>
          <w:p w14:paraId="73243D96"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VTE</w:t>
            </w:r>
          </w:p>
        </w:tc>
        <w:tc>
          <w:tcPr>
            <w:tcW w:w="651" w:type="dxa"/>
          </w:tcPr>
          <w:p w14:paraId="505BA7E4" w14:textId="77777777" w:rsidR="009E0DA8" w:rsidRPr="00AC7ECC" w:rsidRDefault="000834B6" w:rsidP="008E5C8B">
            <w:pPr>
              <w:jc w:val="both"/>
              <w:rPr>
                <w:rFonts w:ascii="Arial" w:eastAsia="Arial" w:hAnsi="Arial" w:cs="Arial"/>
              </w:rPr>
            </w:pPr>
            <w:r w:rsidRPr="00AC7ECC">
              <w:rPr>
                <w:rFonts w:ascii="Arial" w:eastAsia="Arial" w:hAnsi="Arial" w:cs="Arial"/>
              </w:rPr>
              <w:t>=</w:t>
            </w:r>
          </w:p>
        </w:tc>
        <w:tc>
          <w:tcPr>
            <w:tcW w:w="7312" w:type="dxa"/>
          </w:tcPr>
          <w:p w14:paraId="6744AE2B" w14:textId="77777777" w:rsidR="009E0DA8" w:rsidRPr="00EF2425" w:rsidRDefault="000834B6" w:rsidP="008E5C8B">
            <w:pPr>
              <w:jc w:val="both"/>
              <w:rPr>
                <w:rFonts w:ascii="Arial" w:eastAsia="Arial" w:hAnsi="Arial" w:cs="Arial"/>
              </w:rPr>
            </w:pPr>
            <w:r w:rsidRPr="00EF2425">
              <w:rPr>
                <w:rFonts w:ascii="Arial" w:eastAsia="Arial" w:hAnsi="Arial" w:cs="Arial"/>
              </w:rPr>
              <w:t>Valor Total ejecutado, expresado en SMMLV.</w:t>
            </w:r>
          </w:p>
        </w:tc>
      </w:tr>
      <w:tr w:rsidR="009E0DA8" w:rsidRPr="00AC7ECC" w14:paraId="7A7B1CDA" w14:textId="77777777">
        <w:trPr>
          <w:trHeight w:val="501"/>
        </w:trPr>
        <w:tc>
          <w:tcPr>
            <w:tcW w:w="870" w:type="dxa"/>
          </w:tcPr>
          <w:p w14:paraId="6A887352" w14:textId="77777777" w:rsidR="009E0DA8" w:rsidRPr="00AC7ECC" w:rsidRDefault="000834B6" w:rsidP="008E5C8B">
            <w:pPr>
              <w:jc w:val="both"/>
              <w:rPr>
                <w:rFonts w:ascii="Arial" w:eastAsia="Arial" w:hAnsi="Arial" w:cs="Arial"/>
              </w:rPr>
            </w:pPr>
            <w:r w:rsidRPr="00AC7ECC">
              <w:rPr>
                <w:rFonts w:ascii="Arial" w:eastAsia="Arial" w:hAnsi="Arial" w:cs="Arial"/>
              </w:rPr>
              <w:t>PO</w:t>
            </w:r>
          </w:p>
        </w:tc>
        <w:tc>
          <w:tcPr>
            <w:tcW w:w="651" w:type="dxa"/>
          </w:tcPr>
          <w:p w14:paraId="0FBCFDE3" w14:textId="77777777" w:rsidR="009E0DA8" w:rsidRPr="00AC7ECC" w:rsidRDefault="000834B6" w:rsidP="008E5C8B">
            <w:pPr>
              <w:jc w:val="both"/>
              <w:rPr>
                <w:rFonts w:ascii="Arial" w:eastAsia="Arial" w:hAnsi="Arial" w:cs="Arial"/>
              </w:rPr>
            </w:pPr>
            <w:r w:rsidRPr="00AC7ECC">
              <w:rPr>
                <w:rFonts w:ascii="Arial" w:eastAsia="Arial" w:hAnsi="Arial" w:cs="Arial"/>
              </w:rPr>
              <w:t>=</w:t>
            </w:r>
          </w:p>
        </w:tc>
        <w:tc>
          <w:tcPr>
            <w:tcW w:w="7312" w:type="dxa"/>
          </w:tcPr>
          <w:p w14:paraId="6064B2EC" w14:textId="77777777" w:rsidR="009E0DA8" w:rsidRPr="00EF2425" w:rsidRDefault="000834B6" w:rsidP="008E5C8B">
            <w:pPr>
              <w:jc w:val="both"/>
              <w:rPr>
                <w:rFonts w:ascii="Arial" w:eastAsia="Arial" w:hAnsi="Arial" w:cs="Arial"/>
              </w:rPr>
            </w:pPr>
            <w:r w:rsidRPr="00EF2425">
              <w:rPr>
                <w:rFonts w:ascii="Arial" w:eastAsia="Arial" w:hAnsi="Arial" w:cs="Arial"/>
              </w:rPr>
              <w:t>Presupuesto oficial del módulo al cual presenta oferta, expresado en SMMLV.</w:t>
            </w:r>
          </w:p>
          <w:p w14:paraId="1230F030" w14:textId="77777777" w:rsidR="009E0DA8" w:rsidRPr="00EF2425" w:rsidRDefault="009E0DA8" w:rsidP="008E5C8B">
            <w:pPr>
              <w:jc w:val="both"/>
              <w:rPr>
                <w:rFonts w:ascii="Arial" w:eastAsia="Arial" w:hAnsi="Arial" w:cs="Arial"/>
              </w:rPr>
            </w:pPr>
          </w:p>
        </w:tc>
      </w:tr>
    </w:tbl>
    <w:p w14:paraId="7CC218FE" w14:textId="77777777" w:rsidR="00203FB9" w:rsidRDefault="00203FB9" w:rsidP="008E5C8B">
      <w:pPr>
        <w:jc w:val="both"/>
        <w:rPr>
          <w:rFonts w:ascii="Arial" w:hAnsi="Arial" w:cs="Arial"/>
        </w:rPr>
      </w:pPr>
      <w:r w:rsidRPr="00203FB9">
        <w:rPr>
          <w:rFonts w:ascii="Arial" w:hAnsi="Arial" w:cs="Arial"/>
        </w:rPr>
        <w:t xml:space="preserve">Si el proponente no cumple este requisito se calificará NO HÁBIL para el proceso al cual presenta propuesta. </w:t>
      </w:r>
    </w:p>
    <w:p w14:paraId="38990889" w14:textId="77777777" w:rsidR="00203FB9" w:rsidRDefault="00203FB9" w:rsidP="008E5C8B">
      <w:pPr>
        <w:jc w:val="both"/>
        <w:rPr>
          <w:rFonts w:ascii="Arial" w:hAnsi="Arial" w:cs="Arial"/>
        </w:rPr>
      </w:pPr>
    </w:p>
    <w:p w14:paraId="4B1635BC" w14:textId="77777777" w:rsidR="00203FB9" w:rsidRDefault="00203FB9" w:rsidP="008E5C8B">
      <w:pPr>
        <w:jc w:val="both"/>
        <w:rPr>
          <w:rFonts w:ascii="Arial" w:hAnsi="Arial" w:cs="Arial"/>
        </w:rPr>
      </w:pPr>
      <w:r w:rsidRPr="00203FB9">
        <w:rPr>
          <w:rFonts w:ascii="Arial" w:hAnsi="Arial" w:cs="Arial"/>
        </w:rPr>
        <w:t xml:space="preserve">Si el contrato aportado para acreditar la experiencia se ejecutó bajo la modalidad de consorcio o unión temporal, el valor a considerar será el equivalente al porcentaje de participación que tuvo el integrante que la pretenda hacer valer. </w:t>
      </w:r>
    </w:p>
    <w:p w14:paraId="75C3EBFE" w14:textId="77777777" w:rsidR="00203FB9" w:rsidRDefault="00203FB9" w:rsidP="008E5C8B">
      <w:pPr>
        <w:jc w:val="both"/>
        <w:rPr>
          <w:rFonts w:ascii="Arial" w:hAnsi="Arial" w:cs="Arial"/>
        </w:rPr>
      </w:pPr>
    </w:p>
    <w:p w14:paraId="6F02A356" w14:textId="2E18500E" w:rsidR="009E0DA8" w:rsidRPr="00203FB9" w:rsidRDefault="00203FB9" w:rsidP="008E5C8B">
      <w:pPr>
        <w:jc w:val="both"/>
        <w:rPr>
          <w:rFonts w:ascii="Arial" w:eastAsia="Arial" w:hAnsi="Arial" w:cs="Arial"/>
        </w:rPr>
      </w:pPr>
      <w:r w:rsidRPr="00203FB9">
        <w:rPr>
          <w:rFonts w:ascii="Arial" w:hAnsi="Arial" w:cs="Arial"/>
        </w:rPr>
        <w:t>El oferente deberá diligenciar el Anexo G: EXPERIENCIA ESPECIFICA DEL PROPONENTE que se publicará en el presente proceso, este documento deberá presentarse en físico debidamente firmado junto con la propuesta económica.</w:t>
      </w:r>
    </w:p>
    <w:p w14:paraId="64F3568D" w14:textId="77777777" w:rsidR="0014048B" w:rsidRPr="00AC7ECC" w:rsidRDefault="0014048B" w:rsidP="008E5C8B">
      <w:pPr>
        <w:jc w:val="both"/>
        <w:rPr>
          <w:rFonts w:ascii="Arial" w:eastAsia="Arial" w:hAnsi="Arial" w:cs="Arial"/>
        </w:rPr>
      </w:pPr>
    </w:p>
    <w:p w14:paraId="53411E57" w14:textId="77777777" w:rsidR="009E0DA8" w:rsidRPr="00AC7ECC" w:rsidRDefault="000834B6" w:rsidP="008E5C8B">
      <w:pPr>
        <w:numPr>
          <w:ilvl w:val="0"/>
          <w:numId w:val="9"/>
        </w:numPr>
        <w:pBdr>
          <w:top w:val="nil"/>
          <w:left w:val="nil"/>
          <w:bottom w:val="nil"/>
          <w:right w:val="nil"/>
          <w:between w:val="nil"/>
        </w:pBdr>
        <w:ind w:left="709" w:hanging="643"/>
        <w:jc w:val="both"/>
        <w:rPr>
          <w:rFonts w:ascii="Arial" w:eastAsia="Arial" w:hAnsi="Arial" w:cs="Arial"/>
          <w:b/>
          <w:color w:val="000000"/>
        </w:rPr>
      </w:pPr>
      <w:r w:rsidRPr="00AC7ECC">
        <w:rPr>
          <w:rFonts w:ascii="Arial" w:eastAsia="Arial" w:hAnsi="Arial" w:cs="Arial"/>
          <w:b/>
          <w:color w:val="000000"/>
        </w:rPr>
        <w:t xml:space="preserve">LICENCIA DE FUNCIONAMIENTO VIGENTE DE LA ASOCIACIÓN INTERNACIONAL DE TRANSPORTE AÉREO (IATA) </w:t>
      </w:r>
    </w:p>
    <w:p w14:paraId="0435D271" w14:textId="77777777" w:rsidR="009E0DA8" w:rsidRPr="00AC7ECC" w:rsidRDefault="009E0DA8" w:rsidP="008E5C8B">
      <w:pPr>
        <w:pBdr>
          <w:top w:val="nil"/>
          <w:left w:val="nil"/>
          <w:bottom w:val="nil"/>
          <w:right w:val="nil"/>
          <w:between w:val="nil"/>
        </w:pBdr>
        <w:ind w:left="709"/>
        <w:jc w:val="both"/>
        <w:rPr>
          <w:rFonts w:ascii="Arial" w:eastAsia="Arial" w:hAnsi="Arial" w:cs="Arial"/>
          <w:color w:val="000000"/>
        </w:rPr>
      </w:pPr>
    </w:p>
    <w:p w14:paraId="1FD6DC92" w14:textId="7195EF39" w:rsidR="009E0DA8" w:rsidRDefault="000834B6" w:rsidP="008E5C8B">
      <w:pPr>
        <w:ind w:left="66"/>
        <w:jc w:val="both"/>
        <w:rPr>
          <w:rFonts w:ascii="Arial" w:eastAsia="Arial" w:hAnsi="Arial" w:cs="Arial"/>
        </w:rPr>
      </w:pPr>
      <w:r w:rsidRPr="00AC7ECC">
        <w:rPr>
          <w:rFonts w:ascii="Arial" w:eastAsia="Arial" w:hAnsi="Arial" w:cs="Arial"/>
        </w:rPr>
        <w:t>El oferente deberá presentar la licencia para el suministro de tiquetes, esta licencia se debe mantener vigente al momento de presentar la propuesta y durante el plazo de ejecución del contrato.</w:t>
      </w:r>
    </w:p>
    <w:p w14:paraId="0E361080" w14:textId="77777777" w:rsidR="00AE6158" w:rsidRPr="00AC7ECC" w:rsidRDefault="00AE6158" w:rsidP="008E5C8B">
      <w:pPr>
        <w:ind w:left="66"/>
        <w:jc w:val="both"/>
        <w:rPr>
          <w:rFonts w:ascii="Arial" w:eastAsia="Arial" w:hAnsi="Arial" w:cs="Arial"/>
        </w:rPr>
      </w:pPr>
    </w:p>
    <w:p w14:paraId="66EF970C" w14:textId="3BF98B15" w:rsidR="009E0DA8" w:rsidRDefault="000834B6" w:rsidP="00551781">
      <w:pPr>
        <w:pStyle w:val="Prrafodelista"/>
        <w:numPr>
          <w:ilvl w:val="2"/>
          <w:numId w:val="30"/>
        </w:numPr>
        <w:pBdr>
          <w:top w:val="nil"/>
          <w:left w:val="nil"/>
          <w:bottom w:val="nil"/>
          <w:right w:val="nil"/>
          <w:between w:val="nil"/>
        </w:pBdr>
        <w:spacing w:after="0"/>
        <w:jc w:val="both"/>
        <w:rPr>
          <w:rFonts w:ascii="Arial" w:eastAsia="Arial" w:hAnsi="Arial" w:cs="Arial"/>
          <w:b/>
          <w:color w:val="000000"/>
          <w:sz w:val="24"/>
          <w:szCs w:val="24"/>
        </w:rPr>
      </w:pPr>
      <w:r w:rsidRPr="00551781">
        <w:rPr>
          <w:rFonts w:ascii="Arial" w:eastAsia="Arial" w:hAnsi="Arial" w:cs="Arial"/>
          <w:b/>
          <w:color w:val="000000"/>
          <w:sz w:val="24"/>
          <w:szCs w:val="24"/>
        </w:rPr>
        <w:t>CERTIFICACIÓN ANATO VIGENTE</w:t>
      </w:r>
    </w:p>
    <w:p w14:paraId="49124DD1" w14:textId="77777777" w:rsidR="00551781" w:rsidRPr="00551781" w:rsidRDefault="00551781" w:rsidP="00551781">
      <w:pPr>
        <w:pStyle w:val="Prrafodelista"/>
        <w:pBdr>
          <w:top w:val="nil"/>
          <w:left w:val="nil"/>
          <w:bottom w:val="nil"/>
          <w:right w:val="nil"/>
          <w:between w:val="nil"/>
        </w:pBdr>
        <w:spacing w:after="0"/>
        <w:jc w:val="both"/>
        <w:rPr>
          <w:rFonts w:ascii="Arial" w:eastAsia="Arial" w:hAnsi="Arial" w:cs="Arial"/>
          <w:b/>
          <w:color w:val="000000"/>
          <w:sz w:val="24"/>
          <w:szCs w:val="24"/>
        </w:rPr>
      </w:pPr>
    </w:p>
    <w:p w14:paraId="10828852" w14:textId="77777777" w:rsidR="009E0DA8" w:rsidRPr="00AC7ECC" w:rsidRDefault="000834B6" w:rsidP="00551781">
      <w:p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El oferente deberá presentar la licencia para el suministro de tiquetes, esta licencia se debe mantener vigente al momento de presentar la propuesta y durante el plazo de ejecución del contrato.</w:t>
      </w:r>
    </w:p>
    <w:p w14:paraId="2779B1D8" w14:textId="77777777" w:rsidR="00482E8A" w:rsidRPr="00DB3828" w:rsidRDefault="00482E8A" w:rsidP="008E5C8B">
      <w:pPr>
        <w:pBdr>
          <w:top w:val="nil"/>
          <w:left w:val="nil"/>
          <w:bottom w:val="nil"/>
          <w:right w:val="nil"/>
          <w:between w:val="nil"/>
        </w:pBdr>
        <w:jc w:val="both"/>
        <w:rPr>
          <w:rFonts w:ascii="Arial" w:eastAsia="Arial" w:hAnsi="Arial" w:cs="Arial"/>
          <w:color w:val="000000"/>
        </w:rPr>
      </w:pPr>
    </w:p>
    <w:p w14:paraId="38045CDC" w14:textId="44C457B4" w:rsidR="009E0DA8" w:rsidRDefault="000834B6" w:rsidP="00DB3828">
      <w:pPr>
        <w:pStyle w:val="Prrafodelista"/>
        <w:numPr>
          <w:ilvl w:val="2"/>
          <w:numId w:val="30"/>
        </w:numPr>
        <w:pBdr>
          <w:top w:val="nil"/>
          <w:left w:val="nil"/>
          <w:bottom w:val="nil"/>
          <w:right w:val="nil"/>
          <w:between w:val="nil"/>
        </w:pBdr>
        <w:spacing w:after="0"/>
        <w:jc w:val="both"/>
        <w:rPr>
          <w:rFonts w:ascii="Arial" w:eastAsia="Arial" w:hAnsi="Arial" w:cs="Arial"/>
          <w:b/>
          <w:color w:val="000000"/>
          <w:sz w:val="24"/>
          <w:szCs w:val="24"/>
        </w:rPr>
      </w:pPr>
      <w:r w:rsidRPr="00DB3828">
        <w:rPr>
          <w:rFonts w:ascii="Arial" w:eastAsia="Arial" w:hAnsi="Arial" w:cs="Arial"/>
          <w:b/>
          <w:color w:val="000000"/>
          <w:sz w:val="24"/>
          <w:szCs w:val="24"/>
        </w:rPr>
        <w:t>CERTIFICADO DE INSCRIPCIÓN EN EL REGISTRO NACIONAL DE TURISMO</w:t>
      </w:r>
    </w:p>
    <w:p w14:paraId="01BA8D3C" w14:textId="77777777" w:rsidR="00DB3828" w:rsidRPr="00DB3828" w:rsidRDefault="00DB3828" w:rsidP="00DB3828">
      <w:pPr>
        <w:pStyle w:val="Prrafodelista"/>
        <w:pBdr>
          <w:top w:val="nil"/>
          <w:left w:val="nil"/>
          <w:bottom w:val="nil"/>
          <w:right w:val="nil"/>
          <w:between w:val="nil"/>
        </w:pBdr>
        <w:spacing w:after="0"/>
        <w:jc w:val="both"/>
        <w:rPr>
          <w:rFonts w:ascii="Arial" w:eastAsia="Arial" w:hAnsi="Arial" w:cs="Arial"/>
          <w:b/>
          <w:color w:val="000000"/>
          <w:sz w:val="24"/>
          <w:szCs w:val="24"/>
        </w:rPr>
      </w:pPr>
    </w:p>
    <w:p w14:paraId="513FB47B" w14:textId="45ED5D7C" w:rsidR="009E0DA8" w:rsidRDefault="000834B6" w:rsidP="007D19E9">
      <w:pPr>
        <w:jc w:val="both"/>
        <w:rPr>
          <w:rFonts w:ascii="Arial" w:eastAsia="Arial" w:hAnsi="Arial" w:cs="Arial"/>
        </w:rPr>
      </w:pPr>
      <w:r w:rsidRPr="00AC7ECC">
        <w:rPr>
          <w:rFonts w:ascii="Arial" w:eastAsia="Arial" w:hAnsi="Arial" w:cs="Arial"/>
        </w:rPr>
        <w:t>El oferente deberá presentar el registro expedido por la cámara de comercio, el cual lo certifica como agencia de viajes y turismo. Lo anterior en el entendido que el trámite de inscripción y actualización del Registro Nacional de Turismo pasó a las Cámaras de Comercio, de conformidad con los artículos 164 y 166 del Decreto Ley 019 del 10 de enero de 2012”).</w:t>
      </w:r>
      <w:bookmarkStart w:id="4" w:name="_heading=h.siqy5guvic2q" w:colFirst="0" w:colLast="0"/>
      <w:bookmarkStart w:id="5" w:name="_heading=h.1jhafqhntc66" w:colFirst="0" w:colLast="0"/>
      <w:bookmarkEnd w:id="4"/>
      <w:bookmarkEnd w:id="5"/>
    </w:p>
    <w:p w14:paraId="29D7BB69" w14:textId="77777777" w:rsidR="007D19E9" w:rsidRDefault="007D19E9" w:rsidP="007D19E9">
      <w:pPr>
        <w:jc w:val="both"/>
        <w:rPr>
          <w:rFonts w:ascii="Arial" w:eastAsia="Arial" w:hAnsi="Arial" w:cs="Arial"/>
        </w:rPr>
      </w:pPr>
    </w:p>
    <w:p w14:paraId="3FB10F29" w14:textId="26228499" w:rsidR="007D19E9" w:rsidRDefault="007D19E9" w:rsidP="007D19E9">
      <w:pPr>
        <w:pStyle w:val="Prrafodelista"/>
        <w:numPr>
          <w:ilvl w:val="2"/>
          <w:numId w:val="30"/>
        </w:numPr>
        <w:spacing w:after="0"/>
        <w:jc w:val="both"/>
        <w:rPr>
          <w:rFonts w:ascii="Arial" w:eastAsia="Arial" w:hAnsi="Arial" w:cs="Arial"/>
          <w:b/>
          <w:bCs/>
        </w:rPr>
      </w:pPr>
      <w:r w:rsidRPr="007D19E9">
        <w:rPr>
          <w:rFonts w:ascii="Arial" w:eastAsia="Arial" w:hAnsi="Arial" w:cs="Arial"/>
          <w:b/>
          <w:bCs/>
        </w:rPr>
        <w:t>SISTEMA DE AUTOGESTIÓN</w:t>
      </w:r>
    </w:p>
    <w:p w14:paraId="797671B2" w14:textId="77777777" w:rsidR="007D19E9" w:rsidRPr="007D19E9" w:rsidRDefault="007D19E9" w:rsidP="007D19E9">
      <w:pPr>
        <w:pStyle w:val="Prrafodelista"/>
        <w:spacing w:after="0"/>
        <w:jc w:val="both"/>
        <w:rPr>
          <w:rFonts w:ascii="Arial" w:eastAsia="Arial" w:hAnsi="Arial" w:cs="Arial"/>
          <w:b/>
          <w:bCs/>
        </w:rPr>
      </w:pPr>
    </w:p>
    <w:p w14:paraId="56CD4D19" w14:textId="3193CB29" w:rsidR="007D19E9" w:rsidRDefault="007D19E9" w:rsidP="007D19E9">
      <w:pPr>
        <w:jc w:val="both"/>
        <w:rPr>
          <w:rFonts w:ascii="Arial" w:eastAsia="Arial" w:hAnsi="Arial" w:cs="Arial"/>
        </w:rPr>
      </w:pPr>
      <w:r w:rsidRPr="007D19E9">
        <w:rPr>
          <w:rFonts w:ascii="Arial" w:eastAsia="Arial" w:hAnsi="Arial" w:cs="Arial"/>
        </w:rPr>
        <w:lastRenderedPageBreak/>
        <w:t>El proponente debe ofrecer una plataforma en la que se pueda utilizar un sistema de autogestión</w:t>
      </w:r>
      <w:r>
        <w:rPr>
          <w:rFonts w:ascii="Arial" w:eastAsia="Arial" w:hAnsi="Arial" w:cs="Arial"/>
        </w:rPr>
        <w:t xml:space="preserve"> </w:t>
      </w:r>
      <w:r w:rsidRPr="007D19E9">
        <w:rPr>
          <w:rFonts w:ascii="Arial" w:eastAsia="Arial" w:hAnsi="Arial" w:cs="Arial"/>
        </w:rPr>
        <w:t>con varios GDS para prestar el servicio on-line, con las siguientes características.</w:t>
      </w:r>
    </w:p>
    <w:p w14:paraId="6C692008" w14:textId="77777777" w:rsidR="00B73CB8" w:rsidRDefault="00B73CB8" w:rsidP="007D19E9">
      <w:pPr>
        <w:jc w:val="both"/>
        <w:rPr>
          <w:rFonts w:ascii="Arial" w:eastAsia="Arial" w:hAnsi="Arial" w:cs="Arial"/>
        </w:rPr>
      </w:pPr>
    </w:p>
    <w:p w14:paraId="58169F08" w14:textId="10BD7B7A" w:rsidR="00B73CB8" w:rsidRDefault="00B73CB8" w:rsidP="00B73CB8">
      <w:pPr>
        <w:jc w:val="both"/>
        <w:rPr>
          <w:rFonts w:ascii="Arial" w:eastAsia="Arial" w:hAnsi="Arial" w:cs="Arial"/>
        </w:rPr>
      </w:pPr>
      <w:r w:rsidRPr="00B73CB8">
        <w:rPr>
          <w:rFonts w:ascii="Arial" w:eastAsia="Arial" w:hAnsi="Arial" w:cs="Arial"/>
        </w:rPr>
        <w:t>Debe permitir realizar las reservas y compras de tiquetes de manera autónoma las 24 horas del</w:t>
      </w:r>
      <w:r>
        <w:rPr>
          <w:rFonts w:ascii="Arial" w:eastAsia="Arial" w:hAnsi="Arial" w:cs="Arial"/>
        </w:rPr>
        <w:t xml:space="preserve"> </w:t>
      </w:r>
      <w:r w:rsidRPr="00B73CB8">
        <w:rPr>
          <w:rFonts w:ascii="Arial" w:eastAsia="Arial" w:hAnsi="Arial" w:cs="Arial"/>
        </w:rPr>
        <w:t>día y durante todos los días del año, por parte de los funcionarios que designe la universidad, a</w:t>
      </w:r>
      <w:r>
        <w:rPr>
          <w:rFonts w:ascii="Arial" w:eastAsia="Arial" w:hAnsi="Arial" w:cs="Arial"/>
        </w:rPr>
        <w:t xml:space="preserve"> </w:t>
      </w:r>
      <w:r w:rsidRPr="00B73CB8">
        <w:rPr>
          <w:rFonts w:ascii="Arial" w:eastAsia="Arial" w:hAnsi="Arial" w:cs="Arial"/>
        </w:rPr>
        <w:t>través de credenciales asignadas, garantizando que solo el personal autorizado por la Universidad</w:t>
      </w:r>
      <w:r>
        <w:rPr>
          <w:rFonts w:ascii="Arial" w:eastAsia="Arial" w:hAnsi="Arial" w:cs="Arial"/>
        </w:rPr>
        <w:t xml:space="preserve"> </w:t>
      </w:r>
      <w:r w:rsidRPr="00B73CB8">
        <w:rPr>
          <w:rFonts w:ascii="Arial" w:eastAsia="Arial" w:hAnsi="Arial" w:cs="Arial"/>
        </w:rPr>
        <w:t>del Cauca y por la agencia de viajes tenga acceso a la información. La compra de tiquetes debe</w:t>
      </w:r>
      <w:r>
        <w:rPr>
          <w:rFonts w:ascii="Arial" w:eastAsia="Arial" w:hAnsi="Arial" w:cs="Arial"/>
        </w:rPr>
        <w:t xml:space="preserve"> </w:t>
      </w:r>
      <w:r w:rsidRPr="00B73CB8">
        <w:rPr>
          <w:rFonts w:ascii="Arial" w:eastAsia="Arial" w:hAnsi="Arial" w:cs="Arial"/>
        </w:rPr>
        <w:t>tener la opción de realizarse sin la utilización de ninguna información financiera.</w:t>
      </w:r>
    </w:p>
    <w:p w14:paraId="5EF506BE" w14:textId="77777777" w:rsidR="00B73CB8" w:rsidRPr="00B73CB8" w:rsidRDefault="00B73CB8" w:rsidP="00B73CB8">
      <w:pPr>
        <w:jc w:val="both"/>
        <w:rPr>
          <w:rFonts w:ascii="Arial" w:eastAsia="Arial" w:hAnsi="Arial" w:cs="Arial"/>
        </w:rPr>
      </w:pPr>
    </w:p>
    <w:p w14:paraId="76DFE64C" w14:textId="77777777" w:rsidR="00B73CB8" w:rsidRPr="00B73CB8" w:rsidRDefault="00B73CB8" w:rsidP="00B73CB8">
      <w:pPr>
        <w:jc w:val="both"/>
        <w:rPr>
          <w:rFonts w:ascii="Arial" w:eastAsia="Arial" w:hAnsi="Arial" w:cs="Arial"/>
        </w:rPr>
      </w:pPr>
      <w:r w:rsidRPr="00B73CB8">
        <w:rPr>
          <w:rFonts w:ascii="Arial" w:eastAsia="Arial" w:hAnsi="Arial" w:cs="Arial"/>
        </w:rPr>
        <w:t>Acceso a plataformas de aerolíneas nacionales para reserva y emisión de tiquetes aéreos.</w:t>
      </w:r>
    </w:p>
    <w:p w14:paraId="0A5D2241" w14:textId="77777777" w:rsidR="00B73CB8" w:rsidRDefault="00B73CB8" w:rsidP="00B73CB8">
      <w:pPr>
        <w:jc w:val="both"/>
        <w:rPr>
          <w:rFonts w:ascii="Arial" w:eastAsia="Arial" w:hAnsi="Arial" w:cs="Arial"/>
        </w:rPr>
      </w:pPr>
    </w:p>
    <w:p w14:paraId="4B3A2E01" w14:textId="6C8BBE33" w:rsidR="00B73CB8" w:rsidRPr="00B73CB8" w:rsidRDefault="00B73CB8" w:rsidP="00B73CB8">
      <w:pPr>
        <w:jc w:val="both"/>
        <w:rPr>
          <w:rFonts w:ascii="Arial" w:eastAsia="Arial" w:hAnsi="Arial" w:cs="Arial"/>
        </w:rPr>
      </w:pPr>
      <w:r w:rsidRPr="00B73CB8">
        <w:rPr>
          <w:rFonts w:ascii="Arial" w:eastAsia="Arial" w:hAnsi="Arial" w:cs="Arial"/>
        </w:rPr>
        <w:t>Seguimiento a los gastos realizados por la universidad de manera global y por diferentes centros</w:t>
      </w:r>
      <w:r>
        <w:rPr>
          <w:rFonts w:ascii="Arial" w:eastAsia="Arial" w:hAnsi="Arial" w:cs="Arial"/>
        </w:rPr>
        <w:t xml:space="preserve"> </w:t>
      </w:r>
      <w:r w:rsidRPr="00B73CB8">
        <w:rPr>
          <w:rFonts w:ascii="Arial" w:eastAsia="Arial" w:hAnsi="Arial" w:cs="Arial"/>
        </w:rPr>
        <w:t>de costos.</w:t>
      </w:r>
    </w:p>
    <w:p w14:paraId="24726E22" w14:textId="77777777" w:rsidR="00B73CB8" w:rsidRDefault="00B73CB8" w:rsidP="00B73CB8">
      <w:pPr>
        <w:jc w:val="both"/>
        <w:rPr>
          <w:rFonts w:ascii="Arial" w:eastAsia="Arial" w:hAnsi="Arial" w:cs="Arial"/>
        </w:rPr>
      </w:pPr>
    </w:p>
    <w:p w14:paraId="1203AF3D" w14:textId="480C8C62" w:rsidR="00B73CB8" w:rsidRPr="00B73CB8" w:rsidRDefault="00B73CB8" w:rsidP="00B73CB8">
      <w:pPr>
        <w:jc w:val="both"/>
        <w:rPr>
          <w:rFonts w:ascii="Arial" w:eastAsia="Arial" w:hAnsi="Arial" w:cs="Arial"/>
        </w:rPr>
      </w:pPr>
      <w:r w:rsidRPr="00B73CB8">
        <w:rPr>
          <w:rFonts w:ascii="Arial" w:eastAsia="Arial" w:hAnsi="Arial" w:cs="Arial"/>
        </w:rPr>
        <w:t>Arrojar informes de los tiquetes utilizados, en los cuales se pueda verificar el número,</w:t>
      </w:r>
    </w:p>
    <w:p w14:paraId="1D7A87DF" w14:textId="44C19AEA" w:rsidR="00B73CB8" w:rsidRPr="00B73CB8" w:rsidRDefault="00B73CB8" w:rsidP="00B73CB8">
      <w:pPr>
        <w:jc w:val="both"/>
        <w:rPr>
          <w:rFonts w:ascii="Arial" w:eastAsia="Arial" w:hAnsi="Arial" w:cs="Arial"/>
        </w:rPr>
      </w:pPr>
      <w:r w:rsidRPr="00B73CB8">
        <w:rPr>
          <w:rFonts w:ascii="Arial" w:eastAsia="Arial" w:hAnsi="Arial" w:cs="Arial"/>
        </w:rPr>
        <w:t>precio, ruta, nombre del pasajero y fecha y permitir la exportación de los datos a formatos</w:t>
      </w:r>
      <w:r>
        <w:rPr>
          <w:rFonts w:ascii="Arial" w:eastAsia="Arial" w:hAnsi="Arial" w:cs="Arial"/>
        </w:rPr>
        <w:t xml:space="preserve"> </w:t>
      </w:r>
      <w:r w:rsidRPr="00B73CB8">
        <w:rPr>
          <w:rFonts w:ascii="Arial" w:eastAsia="Arial" w:hAnsi="Arial" w:cs="Arial"/>
        </w:rPr>
        <w:t xml:space="preserve">editables como Excel o </w:t>
      </w:r>
      <w:proofErr w:type="spellStart"/>
      <w:r w:rsidRPr="00B73CB8">
        <w:rPr>
          <w:rFonts w:ascii="Arial" w:eastAsia="Arial" w:hAnsi="Arial" w:cs="Arial"/>
        </w:rPr>
        <w:t>word</w:t>
      </w:r>
      <w:proofErr w:type="spellEnd"/>
      <w:r w:rsidRPr="00B73CB8">
        <w:rPr>
          <w:rFonts w:ascii="Arial" w:eastAsia="Arial" w:hAnsi="Arial" w:cs="Arial"/>
        </w:rPr>
        <w:t>.</w:t>
      </w:r>
    </w:p>
    <w:p w14:paraId="5CF5090A" w14:textId="77777777" w:rsidR="00B73CB8" w:rsidRDefault="00B73CB8" w:rsidP="00B73CB8">
      <w:pPr>
        <w:jc w:val="both"/>
        <w:rPr>
          <w:rFonts w:ascii="Arial" w:eastAsia="Arial" w:hAnsi="Arial" w:cs="Arial"/>
        </w:rPr>
      </w:pPr>
    </w:p>
    <w:p w14:paraId="2BBCBDD6" w14:textId="2F37D57A" w:rsidR="00B73CB8" w:rsidRPr="00B73CB8" w:rsidRDefault="00B73CB8" w:rsidP="00B73CB8">
      <w:pPr>
        <w:jc w:val="both"/>
        <w:rPr>
          <w:rFonts w:ascii="Arial" w:eastAsia="Arial" w:hAnsi="Arial" w:cs="Arial"/>
        </w:rPr>
      </w:pPr>
      <w:r w:rsidRPr="00B73CB8">
        <w:rPr>
          <w:rFonts w:ascii="Arial" w:eastAsia="Arial" w:hAnsi="Arial" w:cs="Arial"/>
        </w:rPr>
        <w:t>La plataforma debe permitir seleccionar qué funcionario puede aprobar las compras,</w:t>
      </w:r>
      <w:r>
        <w:rPr>
          <w:rFonts w:ascii="Arial" w:eastAsia="Arial" w:hAnsi="Arial" w:cs="Arial"/>
        </w:rPr>
        <w:t xml:space="preserve"> </w:t>
      </w:r>
      <w:r w:rsidRPr="00B73CB8">
        <w:rPr>
          <w:rFonts w:ascii="Arial" w:eastAsia="Arial" w:hAnsi="Arial" w:cs="Arial"/>
        </w:rPr>
        <w:t>administrar la información y las credenciales entregadas a la universidad, debe permitir</w:t>
      </w:r>
    </w:p>
    <w:p w14:paraId="247F95FA" w14:textId="480D2A05" w:rsidR="00B73CB8" w:rsidRDefault="00B73CB8" w:rsidP="00B73CB8">
      <w:pPr>
        <w:jc w:val="both"/>
        <w:rPr>
          <w:rFonts w:ascii="Arial" w:eastAsia="Arial" w:hAnsi="Arial" w:cs="Arial"/>
        </w:rPr>
      </w:pPr>
      <w:r w:rsidRPr="00B73CB8">
        <w:rPr>
          <w:rFonts w:ascii="Arial" w:eastAsia="Arial" w:hAnsi="Arial" w:cs="Arial"/>
        </w:rPr>
        <w:t>observar en forma simultánea las diferentes tarifas para cada vuelo, configurar, visualizar</w:t>
      </w:r>
      <w:r>
        <w:rPr>
          <w:rFonts w:ascii="Arial" w:eastAsia="Arial" w:hAnsi="Arial" w:cs="Arial"/>
        </w:rPr>
        <w:t xml:space="preserve"> </w:t>
      </w:r>
      <w:r w:rsidRPr="00B73CB8">
        <w:rPr>
          <w:rFonts w:ascii="Arial" w:eastAsia="Arial" w:hAnsi="Arial" w:cs="Arial"/>
        </w:rPr>
        <w:t>tarifas corporativas a través de códigos obtenidos por convenios corporativos con</w:t>
      </w:r>
      <w:r>
        <w:rPr>
          <w:rFonts w:ascii="Arial" w:eastAsia="Arial" w:hAnsi="Arial" w:cs="Arial"/>
        </w:rPr>
        <w:t xml:space="preserve"> </w:t>
      </w:r>
      <w:r w:rsidRPr="00B73CB8">
        <w:rPr>
          <w:rFonts w:ascii="Arial" w:eastAsia="Arial" w:hAnsi="Arial" w:cs="Arial"/>
        </w:rPr>
        <w:t>aerolíneas y restringir los vuelos solo para clase económica.</w:t>
      </w:r>
    </w:p>
    <w:p w14:paraId="11F6E6CC" w14:textId="77777777" w:rsidR="00B73CB8" w:rsidRPr="00B73CB8" w:rsidRDefault="00B73CB8" w:rsidP="00B73CB8">
      <w:pPr>
        <w:jc w:val="both"/>
        <w:rPr>
          <w:rFonts w:ascii="Arial" w:eastAsia="Arial" w:hAnsi="Arial" w:cs="Arial"/>
        </w:rPr>
      </w:pPr>
    </w:p>
    <w:p w14:paraId="4DA9551C" w14:textId="77777777" w:rsidR="00B73CB8" w:rsidRPr="00B73CB8" w:rsidRDefault="00B73CB8" w:rsidP="00B73CB8">
      <w:pPr>
        <w:jc w:val="both"/>
        <w:rPr>
          <w:rFonts w:ascii="Arial" w:eastAsia="Arial" w:hAnsi="Arial" w:cs="Arial"/>
        </w:rPr>
      </w:pPr>
      <w:r w:rsidRPr="00B73CB8">
        <w:rPr>
          <w:rFonts w:ascii="Arial" w:eastAsia="Arial" w:hAnsi="Arial" w:cs="Arial"/>
        </w:rPr>
        <w:t>Permitir la filtración de la información por aerolíneas, ventana de tiempo, duración de</w:t>
      </w:r>
    </w:p>
    <w:p w14:paraId="74330356" w14:textId="77777777" w:rsidR="00B73CB8" w:rsidRDefault="00B73CB8" w:rsidP="00B73CB8">
      <w:pPr>
        <w:jc w:val="both"/>
        <w:rPr>
          <w:rFonts w:ascii="Arial" w:eastAsia="Arial" w:hAnsi="Arial" w:cs="Arial"/>
        </w:rPr>
      </w:pPr>
      <w:r w:rsidRPr="00B73CB8">
        <w:rPr>
          <w:rFonts w:ascii="Arial" w:eastAsia="Arial" w:hAnsi="Arial" w:cs="Arial"/>
        </w:rPr>
        <w:t>vuelos, clase de servicios, precio en moneda colombiana, horario.</w:t>
      </w:r>
    </w:p>
    <w:p w14:paraId="61C4FE8B" w14:textId="77777777" w:rsidR="00B73CB8" w:rsidRPr="00B73CB8" w:rsidRDefault="00B73CB8" w:rsidP="00B73CB8">
      <w:pPr>
        <w:jc w:val="both"/>
        <w:rPr>
          <w:rFonts w:ascii="Arial" w:eastAsia="Arial" w:hAnsi="Arial" w:cs="Arial"/>
        </w:rPr>
      </w:pPr>
    </w:p>
    <w:p w14:paraId="22217719" w14:textId="27024A29" w:rsidR="00B73CB8" w:rsidRDefault="00B73CB8" w:rsidP="00B73CB8">
      <w:pPr>
        <w:jc w:val="both"/>
        <w:rPr>
          <w:rFonts w:ascii="Arial" w:eastAsia="Arial" w:hAnsi="Arial" w:cs="Arial"/>
        </w:rPr>
      </w:pPr>
      <w:r w:rsidRPr="00B73CB8">
        <w:rPr>
          <w:rFonts w:ascii="Arial" w:eastAsia="Arial" w:hAnsi="Arial" w:cs="Arial"/>
        </w:rPr>
        <w:t>Para el cumplimiento de este requisito, cada proponente debe aportar documento suscrito,</w:t>
      </w:r>
      <w:r>
        <w:rPr>
          <w:rFonts w:ascii="Arial" w:eastAsia="Arial" w:hAnsi="Arial" w:cs="Arial"/>
        </w:rPr>
        <w:t xml:space="preserve"> </w:t>
      </w:r>
      <w:r w:rsidRPr="00B73CB8">
        <w:rPr>
          <w:rFonts w:ascii="Arial" w:eastAsia="Arial" w:hAnsi="Arial" w:cs="Arial"/>
        </w:rPr>
        <w:t>a través del cual se comprometa a prestar el servicio donde se permita a la universidad</w:t>
      </w:r>
      <w:r>
        <w:rPr>
          <w:rFonts w:ascii="Arial" w:eastAsia="Arial" w:hAnsi="Arial" w:cs="Arial"/>
        </w:rPr>
        <w:t xml:space="preserve"> </w:t>
      </w:r>
      <w:r w:rsidRPr="00B73CB8">
        <w:rPr>
          <w:rFonts w:ascii="Arial" w:eastAsia="Arial" w:hAnsi="Arial" w:cs="Arial"/>
        </w:rPr>
        <w:t>utilizar la herramienta de autogestión y a brindar la capacitación sobre el uso a los</w:t>
      </w:r>
      <w:r>
        <w:rPr>
          <w:rFonts w:ascii="Arial" w:eastAsia="Arial" w:hAnsi="Arial" w:cs="Arial"/>
        </w:rPr>
        <w:t xml:space="preserve"> </w:t>
      </w:r>
      <w:r w:rsidRPr="00B73CB8">
        <w:rPr>
          <w:rFonts w:ascii="Arial" w:eastAsia="Arial" w:hAnsi="Arial" w:cs="Arial"/>
        </w:rPr>
        <w:t>funcionarios designados por la institución. Adicionalmente, debe aportar certificación en la</w:t>
      </w:r>
      <w:r>
        <w:rPr>
          <w:rFonts w:ascii="Arial" w:eastAsia="Arial" w:hAnsi="Arial" w:cs="Arial"/>
        </w:rPr>
        <w:t xml:space="preserve"> </w:t>
      </w:r>
      <w:r w:rsidRPr="00B73CB8">
        <w:rPr>
          <w:rFonts w:ascii="Arial" w:eastAsia="Arial" w:hAnsi="Arial" w:cs="Arial"/>
        </w:rPr>
        <w:t>cual el propietario del sistema de autogestión acredite que el oferente adquirió la licencia</w:t>
      </w:r>
      <w:r>
        <w:rPr>
          <w:rFonts w:ascii="Arial" w:eastAsia="Arial" w:hAnsi="Arial" w:cs="Arial"/>
        </w:rPr>
        <w:t xml:space="preserve"> </w:t>
      </w:r>
      <w:r w:rsidRPr="00B73CB8">
        <w:rPr>
          <w:rFonts w:ascii="Arial" w:eastAsia="Arial" w:hAnsi="Arial" w:cs="Arial"/>
        </w:rPr>
        <w:t>o está autorizado para prestar el servicio a través de la herramienta, certificación que debe</w:t>
      </w:r>
      <w:r>
        <w:rPr>
          <w:rFonts w:ascii="Arial" w:eastAsia="Arial" w:hAnsi="Arial" w:cs="Arial"/>
        </w:rPr>
        <w:t xml:space="preserve"> </w:t>
      </w:r>
      <w:r w:rsidRPr="00B73CB8">
        <w:rPr>
          <w:rFonts w:ascii="Arial" w:eastAsia="Arial" w:hAnsi="Arial" w:cs="Arial"/>
        </w:rPr>
        <w:t>describir las características del funcionamiento, las cuales deben cumplir con las</w:t>
      </w:r>
      <w:r>
        <w:rPr>
          <w:rFonts w:ascii="Arial" w:eastAsia="Arial" w:hAnsi="Arial" w:cs="Arial"/>
        </w:rPr>
        <w:t xml:space="preserve"> </w:t>
      </w:r>
      <w:r w:rsidRPr="00B73CB8">
        <w:rPr>
          <w:rFonts w:ascii="Arial" w:eastAsia="Arial" w:hAnsi="Arial" w:cs="Arial"/>
        </w:rPr>
        <w:t>especificaciones antes mencionadas.</w:t>
      </w:r>
    </w:p>
    <w:p w14:paraId="451298F1" w14:textId="77777777" w:rsidR="00B73CB8" w:rsidRDefault="00B73CB8" w:rsidP="00B73CB8">
      <w:pPr>
        <w:jc w:val="both"/>
        <w:rPr>
          <w:rFonts w:ascii="Arial" w:eastAsia="Arial" w:hAnsi="Arial" w:cs="Arial"/>
        </w:rPr>
      </w:pPr>
    </w:p>
    <w:p w14:paraId="4234D7F6" w14:textId="1A33264C" w:rsidR="00B73CB8" w:rsidRDefault="00B73CB8" w:rsidP="00B73CB8">
      <w:pPr>
        <w:pStyle w:val="Prrafodelista"/>
        <w:numPr>
          <w:ilvl w:val="2"/>
          <w:numId w:val="30"/>
        </w:numPr>
        <w:spacing w:after="0"/>
        <w:jc w:val="both"/>
        <w:rPr>
          <w:rFonts w:ascii="Arial" w:eastAsia="Arial" w:hAnsi="Arial" w:cs="Arial"/>
          <w:b/>
          <w:bCs/>
        </w:rPr>
      </w:pPr>
      <w:r w:rsidRPr="00B73CB8">
        <w:rPr>
          <w:rFonts w:ascii="Arial" w:eastAsia="Arial" w:hAnsi="Arial" w:cs="Arial"/>
          <w:b/>
          <w:bCs/>
        </w:rPr>
        <w:t>ASESOR COMERCIAL</w:t>
      </w:r>
    </w:p>
    <w:p w14:paraId="1BC8ABA9" w14:textId="77777777" w:rsidR="00B73CB8" w:rsidRPr="00B73CB8" w:rsidRDefault="00B73CB8" w:rsidP="00B73CB8">
      <w:pPr>
        <w:pStyle w:val="Prrafodelista"/>
        <w:spacing w:after="0"/>
        <w:jc w:val="both"/>
        <w:rPr>
          <w:rFonts w:ascii="Arial" w:eastAsia="Arial" w:hAnsi="Arial" w:cs="Arial"/>
          <w:b/>
          <w:bCs/>
        </w:rPr>
      </w:pPr>
    </w:p>
    <w:p w14:paraId="1E38A2D0" w14:textId="17EA8878" w:rsidR="00B73CB8" w:rsidRPr="007D19E9" w:rsidRDefault="00B73CB8" w:rsidP="00B73CB8">
      <w:pPr>
        <w:jc w:val="both"/>
        <w:rPr>
          <w:rFonts w:ascii="Arial" w:eastAsia="Arial" w:hAnsi="Arial" w:cs="Arial"/>
        </w:rPr>
      </w:pPr>
      <w:r w:rsidRPr="00B73CB8">
        <w:rPr>
          <w:rFonts w:ascii="Arial" w:eastAsia="Arial" w:hAnsi="Arial" w:cs="Arial"/>
        </w:rPr>
        <w:t>El oferente debe presentar una certificación en la cual se comprometa a designar y ubicar una</w:t>
      </w:r>
      <w:r>
        <w:rPr>
          <w:rFonts w:ascii="Arial" w:eastAsia="Arial" w:hAnsi="Arial" w:cs="Arial"/>
        </w:rPr>
        <w:t xml:space="preserve"> </w:t>
      </w:r>
      <w:r w:rsidRPr="00B73CB8">
        <w:rPr>
          <w:rFonts w:ascii="Arial" w:eastAsia="Arial" w:hAnsi="Arial" w:cs="Arial"/>
        </w:rPr>
        <w:t>persona durante la vigencia del contrato en las instalaciones de la universidad con los equipos y</w:t>
      </w:r>
      <w:r>
        <w:rPr>
          <w:rFonts w:ascii="Arial" w:eastAsia="Arial" w:hAnsi="Arial" w:cs="Arial"/>
        </w:rPr>
        <w:t xml:space="preserve"> </w:t>
      </w:r>
      <w:r w:rsidRPr="00B73CB8">
        <w:rPr>
          <w:rFonts w:ascii="Arial" w:eastAsia="Arial" w:hAnsi="Arial" w:cs="Arial"/>
        </w:rPr>
        <w:t>dotación necesaria suministrada directamente por el contratista, debidamente capacitado, para el</w:t>
      </w:r>
      <w:r>
        <w:rPr>
          <w:rFonts w:ascii="Arial" w:eastAsia="Arial" w:hAnsi="Arial" w:cs="Arial"/>
        </w:rPr>
        <w:t xml:space="preserve"> </w:t>
      </w:r>
      <w:r w:rsidRPr="00B73CB8">
        <w:rPr>
          <w:rFonts w:ascii="Arial" w:eastAsia="Arial" w:hAnsi="Arial" w:cs="Arial"/>
        </w:rPr>
        <w:t>acompañamiento, asesoría y atención del suministro de los tiquetes. Adicionalmente, se debe</w:t>
      </w:r>
      <w:r>
        <w:rPr>
          <w:rFonts w:ascii="Arial" w:eastAsia="Arial" w:hAnsi="Arial" w:cs="Arial"/>
        </w:rPr>
        <w:t xml:space="preserve"> </w:t>
      </w:r>
      <w:r w:rsidRPr="00B73CB8">
        <w:rPr>
          <w:rFonts w:ascii="Arial" w:eastAsia="Arial" w:hAnsi="Arial" w:cs="Arial"/>
        </w:rPr>
        <w:t>presentar carta de compromiso en anexo H debidamente suscrita por el asesor.</w:t>
      </w:r>
    </w:p>
    <w:p w14:paraId="1535EC7D" w14:textId="77777777" w:rsidR="0014048B" w:rsidRPr="00AC7ECC" w:rsidRDefault="0014048B" w:rsidP="008E5C8B">
      <w:pPr>
        <w:spacing w:line="259" w:lineRule="auto"/>
        <w:rPr>
          <w:rFonts w:ascii="Arial" w:eastAsia="Arial" w:hAnsi="Arial" w:cs="Arial"/>
        </w:rPr>
      </w:pPr>
    </w:p>
    <w:p w14:paraId="13FBB657" w14:textId="651DAD90" w:rsidR="009E0DA8" w:rsidRDefault="000834B6" w:rsidP="008E5C8B">
      <w:pPr>
        <w:widowControl w:val="0"/>
        <w:ind w:left="362" w:right="597"/>
        <w:jc w:val="center"/>
        <w:rPr>
          <w:rFonts w:ascii="Arial" w:eastAsia="Arial" w:hAnsi="Arial" w:cs="Arial"/>
          <w:b/>
          <w:u w:val="single"/>
        </w:rPr>
      </w:pPr>
      <w:r w:rsidRPr="00AC7ECC">
        <w:rPr>
          <w:rFonts w:ascii="Arial" w:eastAsia="Arial" w:hAnsi="Arial" w:cs="Arial"/>
          <w:b/>
          <w:u w:val="single"/>
        </w:rPr>
        <w:t>CAPÍTULO III</w:t>
      </w:r>
    </w:p>
    <w:p w14:paraId="21BC55E2" w14:textId="77777777" w:rsidR="000A3B0C" w:rsidRPr="00AC7ECC" w:rsidRDefault="000A3B0C" w:rsidP="008E5C8B">
      <w:pPr>
        <w:widowControl w:val="0"/>
        <w:ind w:left="362" w:right="597"/>
        <w:jc w:val="center"/>
        <w:rPr>
          <w:rFonts w:ascii="Arial" w:eastAsia="Arial" w:hAnsi="Arial" w:cs="Arial"/>
          <w:b/>
          <w:u w:val="single"/>
        </w:rPr>
      </w:pPr>
    </w:p>
    <w:p w14:paraId="3A8EF169" w14:textId="6027FACD" w:rsidR="009E0DA8" w:rsidRPr="00AC7ECC" w:rsidRDefault="000834B6" w:rsidP="008E5C8B">
      <w:pPr>
        <w:tabs>
          <w:tab w:val="left" w:pos="426"/>
          <w:tab w:val="left" w:pos="851"/>
        </w:tabs>
        <w:jc w:val="center"/>
        <w:rPr>
          <w:rFonts w:ascii="Arial" w:eastAsia="Arial" w:hAnsi="Arial" w:cs="Arial"/>
          <w:b/>
        </w:rPr>
      </w:pPr>
      <w:r w:rsidRPr="00AC7ECC">
        <w:rPr>
          <w:rFonts w:ascii="Arial" w:eastAsia="Arial" w:hAnsi="Arial" w:cs="Arial"/>
          <w:b/>
        </w:rPr>
        <w:t>CRITERIOS DE ASIGNACIÓN DE PUNTAJE (1000 PUNTOS)</w:t>
      </w:r>
      <w:r w:rsidR="0065592F">
        <w:rPr>
          <w:rFonts w:ascii="Arial" w:eastAsia="Arial" w:hAnsi="Arial" w:cs="Arial"/>
          <w:b/>
        </w:rPr>
        <w:t xml:space="preserve"> – Sobre No. 2</w:t>
      </w:r>
    </w:p>
    <w:p w14:paraId="18D01FC4" w14:textId="77777777" w:rsidR="009E0DA8" w:rsidRPr="00AC7ECC" w:rsidRDefault="009E0DA8" w:rsidP="008E5C8B">
      <w:pPr>
        <w:tabs>
          <w:tab w:val="left" w:pos="426"/>
          <w:tab w:val="left" w:pos="851"/>
        </w:tabs>
        <w:jc w:val="center"/>
        <w:rPr>
          <w:rFonts w:ascii="Arial" w:eastAsia="Arial" w:hAnsi="Arial" w:cs="Arial"/>
          <w:b/>
        </w:rPr>
      </w:pPr>
    </w:p>
    <w:p w14:paraId="035F54C9" w14:textId="3F1D0E58" w:rsidR="009E0DA8" w:rsidRPr="00AC7ECC" w:rsidRDefault="000834B6" w:rsidP="008E5C8B">
      <w:pPr>
        <w:tabs>
          <w:tab w:val="left" w:pos="426"/>
          <w:tab w:val="left" w:pos="851"/>
        </w:tabs>
        <w:jc w:val="both"/>
        <w:rPr>
          <w:rFonts w:ascii="Arial" w:eastAsia="Arial" w:hAnsi="Arial" w:cs="Arial"/>
        </w:rPr>
      </w:pPr>
      <w:r w:rsidRPr="00AC7ECC">
        <w:rPr>
          <w:rFonts w:ascii="Arial" w:eastAsia="Arial" w:hAnsi="Arial" w:cs="Arial"/>
          <w:b/>
          <w:u w:val="single"/>
        </w:rPr>
        <w:t xml:space="preserve">Los documentos requeridos para la asignación de puntaje deberán ser aportados </w:t>
      </w:r>
      <w:r w:rsidR="0065592F">
        <w:rPr>
          <w:rFonts w:ascii="Arial" w:eastAsia="Arial" w:hAnsi="Arial" w:cs="Arial"/>
          <w:b/>
          <w:u w:val="single"/>
        </w:rPr>
        <w:t>en el sobre No. 2</w:t>
      </w:r>
    </w:p>
    <w:p w14:paraId="7B44476E" w14:textId="77777777" w:rsidR="009E0DA8" w:rsidRPr="00AC7ECC" w:rsidRDefault="009E0DA8" w:rsidP="008E5C8B">
      <w:pPr>
        <w:tabs>
          <w:tab w:val="left" w:pos="426"/>
          <w:tab w:val="left" w:pos="851"/>
        </w:tabs>
        <w:jc w:val="both"/>
        <w:rPr>
          <w:rFonts w:ascii="Arial" w:eastAsia="Arial" w:hAnsi="Arial" w:cs="Arial"/>
          <w:b/>
          <w:u w:val="single"/>
        </w:rPr>
      </w:pPr>
    </w:p>
    <w:p w14:paraId="780B1541" w14:textId="46530EFC" w:rsidR="000A3B0C" w:rsidRDefault="000834B6" w:rsidP="008E5C8B">
      <w:pPr>
        <w:tabs>
          <w:tab w:val="left" w:pos="426"/>
          <w:tab w:val="left" w:pos="851"/>
        </w:tabs>
        <w:jc w:val="both"/>
        <w:rPr>
          <w:rFonts w:ascii="Arial" w:eastAsia="Arial" w:hAnsi="Arial" w:cs="Arial"/>
        </w:rPr>
      </w:pPr>
      <w:r w:rsidRPr="00AC7ECC">
        <w:rPr>
          <w:rFonts w:ascii="Arial" w:eastAsia="Arial" w:hAnsi="Arial" w:cs="Arial"/>
        </w:rPr>
        <w:t>Las propuestas que hayan cumplido con los requisitos de admisibilidad y no se encuentren incursas en causal de rechazo, se calificarán con el siguiente puntaje:</w:t>
      </w:r>
    </w:p>
    <w:p w14:paraId="0A46E50B" w14:textId="77777777" w:rsidR="00AE6158" w:rsidRPr="00AC7ECC" w:rsidRDefault="00AE6158" w:rsidP="008E5C8B">
      <w:pPr>
        <w:tabs>
          <w:tab w:val="left" w:pos="426"/>
          <w:tab w:val="left" w:pos="851"/>
        </w:tabs>
        <w:jc w:val="both"/>
        <w:rPr>
          <w:rFonts w:ascii="Arial" w:eastAsia="Arial" w:hAnsi="Arial" w:cs="Arial"/>
          <w:strike/>
        </w:rPr>
      </w:pPr>
    </w:p>
    <w:tbl>
      <w:tblPr>
        <w:tblStyle w:val="5"/>
        <w:tblW w:w="8789" w:type="dxa"/>
        <w:tblInd w:w="-5" w:type="dxa"/>
        <w:tblLayout w:type="fixed"/>
        <w:tblLook w:val="0000" w:firstRow="0" w:lastRow="0" w:firstColumn="0" w:lastColumn="0" w:noHBand="0" w:noVBand="0"/>
      </w:tblPr>
      <w:tblGrid>
        <w:gridCol w:w="709"/>
        <w:gridCol w:w="6379"/>
        <w:gridCol w:w="1701"/>
      </w:tblGrid>
      <w:tr w:rsidR="009E0DA8" w:rsidRPr="00AC7ECC" w14:paraId="44CF6F42" w14:textId="77777777" w:rsidTr="009A1A0F">
        <w:trPr>
          <w:trHeight w:val="262"/>
        </w:trPr>
        <w:tc>
          <w:tcPr>
            <w:tcW w:w="709" w:type="dxa"/>
            <w:tcBorders>
              <w:top w:val="single" w:sz="4" w:space="0" w:color="000000"/>
              <w:left w:val="single" w:sz="4" w:space="0" w:color="000000"/>
              <w:bottom w:val="single" w:sz="4" w:space="0" w:color="000000"/>
              <w:right w:val="single" w:sz="4" w:space="0" w:color="000000"/>
            </w:tcBorders>
            <w:vAlign w:val="center"/>
          </w:tcPr>
          <w:p w14:paraId="49DB0B32" w14:textId="77777777" w:rsidR="009E0DA8" w:rsidRPr="00AC7ECC" w:rsidRDefault="000834B6" w:rsidP="00482E8A">
            <w:pPr>
              <w:spacing w:line="276" w:lineRule="auto"/>
              <w:ind w:left="166"/>
              <w:jc w:val="center"/>
              <w:rPr>
                <w:rFonts w:ascii="Arial" w:eastAsia="Arial" w:hAnsi="Arial" w:cs="Arial"/>
              </w:rPr>
            </w:pPr>
            <w:r w:rsidRPr="00AC7ECC">
              <w:rPr>
                <w:rFonts w:ascii="Arial" w:eastAsia="Arial" w:hAnsi="Arial" w:cs="Arial"/>
                <w:b/>
              </w:rPr>
              <w:t>No.</w:t>
            </w:r>
          </w:p>
        </w:tc>
        <w:tc>
          <w:tcPr>
            <w:tcW w:w="6379" w:type="dxa"/>
            <w:tcBorders>
              <w:top w:val="single" w:sz="4" w:space="0" w:color="000000"/>
              <w:left w:val="single" w:sz="4" w:space="0" w:color="000000"/>
              <w:bottom w:val="single" w:sz="4" w:space="0" w:color="000000"/>
              <w:right w:val="single" w:sz="4" w:space="0" w:color="000000"/>
            </w:tcBorders>
            <w:vAlign w:val="center"/>
          </w:tcPr>
          <w:p w14:paraId="7349561A" w14:textId="77777777" w:rsidR="009E0DA8" w:rsidRPr="00AC7ECC" w:rsidRDefault="000834B6" w:rsidP="00482E8A">
            <w:pPr>
              <w:spacing w:line="276" w:lineRule="auto"/>
              <w:ind w:left="104"/>
              <w:rPr>
                <w:rFonts w:ascii="Arial" w:eastAsia="Arial" w:hAnsi="Arial" w:cs="Arial"/>
              </w:rPr>
            </w:pPr>
            <w:r w:rsidRPr="00AC7ECC">
              <w:rPr>
                <w:rFonts w:ascii="Arial" w:eastAsia="Arial" w:hAnsi="Arial" w:cs="Arial"/>
                <w:b/>
              </w:rPr>
              <w:t>CRITERIOS DE EVALUACIÓN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79200D" w14:textId="77777777" w:rsidR="009E0DA8" w:rsidRPr="00AC7ECC" w:rsidRDefault="000834B6" w:rsidP="00482E8A">
            <w:pPr>
              <w:spacing w:line="276" w:lineRule="auto"/>
              <w:ind w:left="352"/>
              <w:rPr>
                <w:rFonts w:ascii="Arial" w:eastAsia="Arial" w:hAnsi="Arial" w:cs="Arial"/>
              </w:rPr>
            </w:pPr>
            <w:r w:rsidRPr="00AC7ECC">
              <w:rPr>
                <w:rFonts w:ascii="Arial" w:eastAsia="Arial" w:hAnsi="Arial" w:cs="Arial"/>
                <w:b/>
              </w:rPr>
              <w:t>PUNTAJE</w:t>
            </w:r>
          </w:p>
        </w:tc>
      </w:tr>
      <w:tr w:rsidR="009E0DA8" w:rsidRPr="00AC7ECC" w14:paraId="0AF8298C" w14:textId="77777777" w:rsidTr="009A1A0F">
        <w:trPr>
          <w:trHeight w:val="574"/>
        </w:trPr>
        <w:tc>
          <w:tcPr>
            <w:tcW w:w="709" w:type="dxa"/>
            <w:tcBorders>
              <w:top w:val="single" w:sz="4" w:space="0" w:color="000000"/>
              <w:left w:val="single" w:sz="4" w:space="0" w:color="000000"/>
              <w:bottom w:val="single" w:sz="4" w:space="0" w:color="000000"/>
              <w:right w:val="single" w:sz="4" w:space="0" w:color="000000"/>
            </w:tcBorders>
            <w:vAlign w:val="center"/>
          </w:tcPr>
          <w:p w14:paraId="64EC1D54" w14:textId="77777777" w:rsidR="009E0DA8" w:rsidRPr="00AC7ECC" w:rsidRDefault="000834B6" w:rsidP="00482E8A">
            <w:pPr>
              <w:spacing w:line="276" w:lineRule="auto"/>
              <w:ind w:right="1"/>
              <w:jc w:val="center"/>
              <w:rPr>
                <w:rFonts w:ascii="Arial" w:eastAsia="Arial" w:hAnsi="Arial" w:cs="Arial"/>
                <w:b/>
              </w:rPr>
            </w:pPr>
            <w:r w:rsidRPr="00AC7ECC">
              <w:rPr>
                <w:rFonts w:ascii="Arial" w:eastAsia="Arial" w:hAnsi="Arial" w:cs="Arial"/>
                <w:b/>
              </w:rPr>
              <w:t>A</w:t>
            </w:r>
          </w:p>
        </w:tc>
        <w:tc>
          <w:tcPr>
            <w:tcW w:w="6379" w:type="dxa"/>
            <w:tcBorders>
              <w:top w:val="single" w:sz="4" w:space="0" w:color="000000"/>
              <w:left w:val="single" w:sz="4" w:space="0" w:color="000000"/>
              <w:bottom w:val="single" w:sz="4" w:space="0" w:color="000000"/>
              <w:right w:val="single" w:sz="4" w:space="0" w:color="000000"/>
            </w:tcBorders>
            <w:vAlign w:val="center"/>
          </w:tcPr>
          <w:p w14:paraId="512DFE00" w14:textId="5B5FB11B" w:rsidR="009E0DA8" w:rsidRPr="00EF2425" w:rsidRDefault="009A1A0F" w:rsidP="00482E8A">
            <w:pPr>
              <w:spacing w:line="276" w:lineRule="auto"/>
              <w:ind w:left="104" w:right="97"/>
              <w:rPr>
                <w:rFonts w:ascii="Arial" w:eastAsia="Arial" w:hAnsi="Arial" w:cs="Arial"/>
              </w:rPr>
            </w:pPr>
            <w:r w:rsidRPr="00EF2425">
              <w:rPr>
                <w:rFonts w:ascii="Arial" w:eastAsia="Arial" w:hAnsi="Arial" w:cs="Arial"/>
              </w:rPr>
              <w:t>Mayor porcentaje de descuento sobre la tarifa neta</w:t>
            </w:r>
          </w:p>
        </w:tc>
        <w:tc>
          <w:tcPr>
            <w:tcW w:w="1701" w:type="dxa"/>
            <w:tcBorders>
              <w:top w:val="single" w:sz="4" w:space="0" w:color="000000"/>
              <w:left w:val="single" w:sz="4" w:space="0" w:color="000000"/>
              <w:bottom w:val="single" w:sz="4" w:space="0" w:color="000000"/>
              <w:right w:val="single" w:sz="4" w:space="0" w:color="000000"/>
            </w:tcBorders>
            <w:vAlign w:val="center"/>
          </w:tcPr>
          <w:p w14:paraId="6C7621B6" w14:textId="5F368C51" w:rsidR="009E0DA8" w:rsidRPr="00AC7ECC" w:rsidRDefault="00F6607F" w:rsidP="00482E8A">
            <w:pPr>
              <w:spacing w:line="276" w:lineRule="auto"/>
              <w:ind w:left="1"/>
              <w:jc w:val="center"/>
              <w:rPr>
                <w:rFonts w:ascii="Arial" w:eastAsia="Arial" w:hAnsi="Arial" w:cs="Arial"/>
              </w:rPr>
            </w:pPr>
            <w:r>
              <w:rPr>
                <w:rFonts w:ascii="Arial" w:eastAsia="Arial" w:hAnsi="Arial" w:cs="Arial"/>
              </w:rPr>
              <w:t>5</w:t>
            </w:r>
            <w:r w:rsidR="00756A83">
              <w:rPr>
                <w:rFonts w:ascii="Arial" w:eastAsia="Arial" w:hAnsi="Arial" w:cs="Arial"/>
              </w:rPr>
              <w:t>00</w:t>
            </w:r>
          </w:p>
        </w:tc>
      </w:tr>
      <w:tr w:rsidR="009E0DA8" w:rsidRPr="00AC7ECC" w14:paraId="5689EBA7" w14:textId="77777777" w:rsidTr="009A1A0F">
        <w:trPr>
          <w:trHeight w:val="569"/>
        </w:trPr>
        <w:tc>
          <w:tcPr>
            <w:tcW w:w="709" w:type="dxa"/>
            <w:tcBorders>
              <w:top w:val="single" w:sz="4" w:space="0" w:color="000000"/>
              <w:left w:val="single" w:sz="4" w:space="0" w:color="000000"/>
              <w:bottom w:val="single" w:sz="4" w:space="0" w:color="000000"/>
              <w:right w:val="single" w:sz="4" w:space="0" w:color="000000"/>
            </w:tcBorders>
            <w:vAlign w:val="center"/>
          </w:tcPr>
          <w:p w14:paraId="6D5E9F06" w14:textId="77777777" w:rsidR="009E0DA8" w:rsidRPr="00AC7ECC" w:rsidRDefault="000834B6" w:rsidP="00482E8A">
            <w:pPr>
              <w:spacing w:line="276" w:lineRule="auto"/>
              <w:ind w:right="1"/>
              <w:jc w:val="center"/>
              <w:rPr>
                <w:rFonts w:ascii="Arial" w:eastAsia="Arial" w:hAnsi="Arial" w:cs="Arial"/>
                <w:b/>
              </w:rPr>
            </w:pPr>
            <w:r w:rsidRPr="00AC7ECC">
              <w:rPr>
                <w:rFonts w:ascii="Arial" w:eastAsia="Arial" w:hAnsi="Arial" w:cs="Arial"/>
                <w:b/>
              </w:rPr>
              <w:t>B</w:t>
            </w:r>
          </w:p>
        </w:tc>
        <w:tc>
          <w:tcPr>
            <w:tcW w:w="6379" w:type="dxa"/>
            <w:tcBorders>
              <w:top w:val="single" w:sz="4" w:space="0" w:color="000000"/>
              <w:left w:val="single" w:sz="4" w:space="0" w:color="000000"/>
              <w:bottom w:val="single" w:sz="4" w:space="0" w:color="000000"/>
              <w:right w:val="single" w:sz="4" w:space="0" w:color="000000"/>
            </w:tcBorders>
            <w:vAlign w:val="center"/>
          </w:tcPr>
          <w:p w14:paraId="620787BD" w14:textId="62DC939D" w:rsidR="009E0DA8" w:rsidRPr="00AC7ECC" w:rsidRDefault="009A1A0F" w:rsidP="00482E8A">
            <w:pPr>
              <w:spacing w:line="276" w:lineRule="auto"/>
              <w:ind w:left="104" w:right="97"/>
              <w:rPr>
                <w:rFonts w:ascii="Arial" w:eastAsia="Arial" w:hAnsi="Arial" w:cs="Arial"/>
              </w:rPr>
            </w:pPr>
            <w:r>
              <w:rPr>
                <w:rFonts w:ascii="Arial" w:eastAsia="Arial" w:hAnsi="Arial" w:cs="Arial"/>
              </w:rPr>
              <w:t>Convenios o contratos hoteleros</w:t>
            </w:r>
          </w:p>
        </w:tc>
        <w:tc>
          <w:tcPr>
            <w:tcW w:w="1701" w:type="dxa"/>
            <w:tcBorders>
              <w:top w:val="single" w:sz="4" w:space="0" w:color="000000"/>
              <w:left w:val="single" w:sz="4" w:space="0" w:color="000000"/>
              <w:bottom w:val="single" w:sz="4" w:space="0" w:color="000000"/>
              <w:right w:val="single" w:sz="4" w:space="0" w:color="000000"/>
            </w:tcBorders>
            <w:vAlign w:val="center"/>
          </w:tcPr>
          <w:p w14:paraId="55EF407D" w14:textId="39C15D31" w:rsidR="009E0DA8" w:rsidRPr="00AC7ECC" w:rsidRDefault="00F6607F" w:rsidP="00482E8A">
            <w:pPr>
              <w:spacing w:line="276" w:lineRule="auto"/>
              <w:ind w:left="1"/>
              <w:jc w:val="center"/>
              <w:rPr>
                <w:rFonts w:ascii="Arial" w:eastAsia="Arial" w:hAnsi="Arial" w:cs="Arial"/>
              </w:rPr>
            </w:pPr>
            <w:r>
              <w:rPr>
                <w:rFonts w:ascii="Arial" w:eastAsia="Arial" w:hAnsi="Arial" w:cs="Arial"/>
              </w:rPr>
              <w:t>300</w:t>
            </w:r>
          </w:p>
        </w:tc>
      </w:tr>
      <w:tr w:rsidR="009E0DA8" w:rsidRPr="00AC7ECC" w14:paraId="4183B347" w14:textId="77777777" w:rsidTr="009A1A0F">
        <w:trPr>
          <w:trHeight w:val="289"/>
        </w:trPr>
        <w:tc>
          <w:tcPr>
            <w:tcW w:w="709" w:type="dxa"/>
            <w:tcBorders>
              <w:top w:val="single" w:sz="4" w:space="0" w:color="000000"/>
              <w:left w:val="single" w:sz="4" w:space="0" w:color="000000"/>
              <w:bottom w:val="single" w:sz="4" w:space="0" w:color="000000"/>
              <w:right w:val="single" w:sz="4" w:space="0" w:color="000000"/>
            </w:tcBorders>
            <w:vAlign w:val="center"/>
          </w:tcPr>
          <w:p w14:paraId="04224342" w14:textId="77777777" w:rsidR="009E0DA8" w:rsidRPr="00786626" w:rsidRDefault="000834B6" w:rsidP="00482E8A">
            <w:pPr>
              <w:spacing w:line="276" w:lineRule="auto"/>
              <w:ind w:right="1"/>
              <w:jc w:val="center"/>
              <w:rPr>
                <w:rFonts w:ascii="Arial" w:eastAsia="Arial" w:hAnsi="Arial" w:cs="Arial"/>
                <w:b/>
              </w:rPr>
            </w:pPr>
            <w:r w:rsidRPr="00786626">
              <w:rPr>
                <w:rFonts w:ascii="Arial" w:eastAsia="Arial" w:hAnsi="Arial" w:cs="Arial"/>
                <w:b/>
              </w:rPr>
              <w:t>C</w:t>
            </w:r>
          </w:p>
        </w:tc>
        <w:tc>
          <w:tcPr>
            <w:tcW w:w="6379" w:type="dxa"/>
            <w:tcBorders>
              <w:top w:val="single" w:sz="4" w:space="0" w:color="000000"/>
              <w:left w:val="single" w:sz="4" w:space="0" w:color="000000"/>
              <w:bottom w:val="single" w:sz="4" w:space="0" w:color="000000"/>
              <w:right w:val="single" w:sz="4" w:space="0" w:color="000000"/>
            </w:tcBorders>
            <w:vAlign w:val="center"/>
          </w:tcPr>
          <w:p w14:paraId="317AE96F" w14:textId="77777777" w:rsidR="009E0DA8" w:rsidRPr="00786626" w:rsidRDefault="000834B6" w:rsidP="00482E8A">
            <w:pPr>
              <w:spacing w:line="276" w:lineRule="auto"/>
              <w:ind w:left="104"/>
              <w:rPr>
                <w:rFonts w:ascii="Arial" w:eastAsia="Arial" w:hAnsi="Arial" w:cs="Arial"/>
              </w:rPr>
            </w:pPr>
            <w:r w:rsidRPr="00786626">
              <w:rPr>
                <w:rFonts w:ascii="Arial" w:eastAsia="Arial" w:hAnsi="Arial" w:cs="Arial"/>
              </w:rPr>
              <w:t>Factor tecnológico</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A127A" w14:textId="3D6427AE" w:rsidR="009E0DA8" w:rsidRPr="00786626" w:rsidRDefault="00F6607F" w:rsidP="00482E8A">
            <w:pPr>
              <w:spacing w:line="276" w:lineRule="auto"/>
              <w:jc w:val="center"/>
              <w:rPr>
                <w:rFonts w:ascii="Arial" w:eastAsia="Arial" w:hAnsi="Arial" w:cs="Arial"/>
              </w:rPr>
            </w:pPr>
            <w:r w:rsidRPr="00786626">
              <w:rPr>
                <w:rFonts w:ascii="Arial" w:eastAsia="Arial" w:hAnsi="Arial" w:cs="Arial"/>
              </w:rPr>
              <w:t>200</w:t>
            </w:r>
          </w:p>
        </w:tc>
      </w:tr>
      <w:tr w:rsidR="009E0DA8" w:rsidRPr="00AC7ECC" w14:paraId="7E684739" w14:textId="77777777" w:rsidTr="009A1A0F">
        <w:trPr>
          <w:trHeight w:val="262"/>
        </w:trPr>
        <w:tc>
          <w:tcPr>
            <w:tcW w:w="709" w:type="dxa"/>
            <w:tcBorders>
              <w:top w:val="single" w:sz="4" w:space="0" w:color="000000"/>
              <w:left w:val="single" w:sz="4" w:space="0" w:color="000000"/>
              <w:bottom w:val="single" w:sz="4" w:space="0" w:color="000000"/>
              <w:right w:val="nil"/>
            </w:tcBorders>
            <w:vAlign w:val="center"/>
          </w:tcPr>
          <w:p w14:paraId="74818647" w14:textId="77777777" w:rsidR="009E0DA8" w:rsidRPr="00AC7ECC" w:rsidRDefault="009E0DA8" w:rsidP="00482E8A">
            <w:pPr>
              <w:spacing w:line="276" w:lineRule="auto"/>
              <w:rPr>
                <w:rFonts w:ascii="Arial" w:eastAsia="Arial" w:hAnsi="Arial" w:cs="Arial"/>
              </w:rPr>
            </w:pPr>
          </w:p>
        </w:tc>
        <w:tc>
          <w:tcPr>
            <w:tcW w:w="6379" w:type="dxa"/>
            <w:tcBorders>
              <w:top w:val="single" w:sz="4" w:space="0" w:color="000000"/>
              <w:left w:val="nil"/>
              <w:bottom w:val="single" w:sz="4" w:space="0" w:color="000000"/>
              <w:right w:val="single" w:sz="4" w:space="0" w:color="000000"/>
            </w:tcBorders>
            <w:vAlign w:val="center"/>
          </w:tcPr>
          <w:p w14:paraId="280949AE" w14:textId="77777777" w:rsidR="009E0DA8" w:rsidRPr="00AC7ECC" w:rsidRDefault="000834B6" w:rsidP="00482E8A">
            <w:pPr>
              <w:spacing w:line="276" w:lineRule="auto"/>
              <w:ind w:left="2194"/>
              <w:rPr>
                <w:rFonts w:ascii="Arial" w:eastAsia="Arial" w:hAnsi="Arial" w:cs="Arial"/>
              </w:rPr>
            </w:pPr>
            <w:r w:rsidRPr="00AC7ECC">
              <w:rPr>
                <w:rFonts w:ascii="Arial" w:eastAsia="Arial" w:hAnsi="Arial" w:cs="Arial"/>
                <w:b/>
              </w:rPr>
              <w:t>TOTAL PUNTOS</w:t>
            </w:r>
          </w:p>
        </w:tc>
        <w:tc>
          <w:tcPr>
            <w:tcW w:w="1701" w:type="dxa"/>
            <w:tcBorders>
              <w:top w:val="single" w:sz="4" w:space="0" w:color="000000"/>
              <w:left w:val="single" w:sz="4" w:space="0" w:color="000000"/>
              <w:bottom w:val="single" w:sz="4" w:space="0" w:color="000000"/>
              <w:right w:val="single" w:sz="4" w:space="0" w:color="000000"/>
            </w:tcBorders>
            <w:vAlign w:val="center"/>
          </w:tcPr>
          <w:p w14:paraId="075C63AB" w14:textId="77777777" w:rsidR="009E0DA8" w:rsidRPr="00AC7ECC" w:rsidRDefault="000834B6" w:rsidP="00482E8A">
            <w:pPr>
              <w:spacing w:line="276" w:lineRule="auto"/>
              <w:rPr>
                <w:rFonts w:ascii="Arial" w:eastAsia="Arial" w:hAnsi="Arial" w:cs="Arial"/>
                <w:b/>
              </w:rPr>
            </w:pPr>
            <w:r w:rsidRPr="00AC7ECC">
              <w:rPr>
                <w:rFonts w:ascii="Arial" w:eastAsia="Arial" w:hAnsi="Arial" w:cs="Arial"/>
                <w:b/>
              </w:rPr>
              <w:t>1000 puntos</w:t>
            </w:r>
          </w:p>
        </w:tc>
      </w:tr>
    </w:tbl>
    <w:p w14:paraId="38D60BFF" w14:textId="77777777" w:rsidR="00C74CE3" w:rsidRDefault="00C74CE3" w:rsidP="008E5C8B">
      <w:pPr>
        <w:jc w:val="both"/>
        <w:rPr>
          <w:rFonts w:ascii="Arial" w:eastAsia="Arial" w:hAnsi="Arial" w:cs="Arial"/>
        </w:rPr>
      </w:pPr>
    </w:p>
    <w:p w14:paraId="3FBF71BE" w14:textId="16F260BE" w:rsidR="00031841" w:rsidRDefault="00031841" w:rsidP="00031841">
      <w:pPr>
        <w:pStyle w:val="Prrafodelista"/>
        <w:numPr>
          <w:ilvl w:val="0"/>
          <w:numId w:val="31"/>
        </w:numPr>
        <w:spacing w:after="0"/>
        <w:ind w:left="426" w:hanging="426"/>
        <w:jc w:val="both"/>
        <w:rPr>
          <w:rFonts w:ascii="Arial" w:eastAsia="Arial" w:hAnsi="Arial" w:cs="Arial"/>
          <w:b/>
          <w:sz w:val="24"/>
          <w:szCs w:val="24"/>
        </w:rPr>
      </w:pPr>
      <w:r w:rsidRPr="00031841">
        <w:rPr>
          <w:rFonts w:ascii="Arial" w:eastAsia="Arial" w:hAnsi="Arial" w:cs="Arial"/>
          <w:b/>
          <w:sz w:val="24"/>
          <w:szCs w:val="24"/>
        </w:rPr>
        <w:t>MAYOR PORCENTAJE DE DESCUENTO SOBRE LA TARIFA NETA DE TIQUETES (</w:t>
      </w:r>
      <w:r w:rsidR="00F6607F">
        <w:rPr>
          <w:rFonts w:ascii="Arial" w:eastAsia="Arial" w:hAnsi="Arial" w:cs="Arial"/>
          <w:b/>
          <w:sz w:val="24"/>
          <w:szCs w:val="24"/>
        </w:rPr>
        <w:t>500</w:t>
      </w:r>
      <w:r w:rsidRPr="00031841">
        <w:rPr>
          <w:rFonts w:ascii="Arial" w:eastAsia="Arial" w:hAnsi="Arial" w:cs="Arial"/>
          <w:b/>
          <w:sz w:val="24"/>
          <w:szCs w:val="24"/>
        </w:rPr>
        <w:t xml:space="preserve"> PUNTOS)</w:t>
      </w:r>
    </w:p>
    <w:p w14:paraId="3990370E" w14:textId="77777777" w:rsidR="00031841" w:rsidRPr="00031841" w:rsidRDefault="00031841" w:rsidP="00031841">
      <w:pPr>
        <w:pStyle w:val="Prrafodelista"/>
        <w:spacing w:after="0"/>
        <w:jc w:val="both"/>
        <w:rPr>
          <w:rFonts w:ascii="Arial" w:eastAsia="Arial" w:hAnsi="Arial" w:cs="Arial"/>
          <w:b/>
          <w:sz w:val="24"/>
          <w:szCs w:val="24"/>
        </w:rPr>
      </w:pPr>
    </w:p>
    <w:p w14:paraId="52B9BA46" w14:textId="758A300C" w:rsidR="009E0DA8" w:rsidRPr="00AC7ECC" w:rsidRDefault="000834B6" w:rsidP="00031841">
      <w:pPr>
        <w:jc w:val="both"/>
        <w:rPr>
          <w:rFonts w:ascii="Arial" w:eastAsia="Arial" w:hAnsi="Arial" w:cs="Arial"/>
        </w:rPr>
      </w:pPr>
      <w:r w:rsidRPr="00AC7ECC">
        <w:rPr>
          <w:rFonts w:ascii="Arial" w:eastAsia="Arial" w:hAnsi="Arial" w:cs="Arial"/>
        </w:rPr>
        <w:t xml:space="preserve">Se asignarán </w:t>
      </w:r>
      <w:r w:rsidR="00F6607F">
        <w:rPr>
          <w:rFonts w:ascii="Arial" w:eastAsia="Arial" w:hAnsi="Arial" w:cs="Arial"/>
        </w:rPr>
        <w:t>quinientos</w:t>
      </w:r>
      <w:r w:rsidRPr="00AC7ECC">
        <w:rPr>
          <w:rFonts w:ascii="Arial" w:eastAsia="Arial" w:hAnsi="Arial" w:cs="Arial"/>
        </w:rPr>
        <w:t xml:space="preserve"> (</w:t>
      </w:r>
      <w:r w:rsidR="00F6607F">
        <w:rPr>
          <w:rFonts w:ascii="Arial" w:eastAsia="Arial" w:hAnsi="Arial" w:cs="Arial"/>
        </w:rPr>
        <w:t>500</w:t>
      </w:r>
      <w:r w:rsidRPr="00AC7ECC">
        <w:rPr>
          <w:rFonts w:ascii="Arial" w:eastAsia="Arial" w:hAnsi="Arial" w:cs="Arial"/>
        </w:rPr>
        <w:t>) puntos como máximo, al proponente que ofrezca los mayores porcentajes de descuento en la tarifa neta de tiquetes</w:t>
      </w:r>
      <w:r w:rsidR="0014048B" w:rsidRPr="00AC7ECC">
        <w:rPr>
          <w:rFonts w:ascii="Arial" w:eastAsia="Arial" w:hAnsi="Arial" w:cs="Arial"/>
        </w:rPr>
        <w:t xml:space="preserve"> y hostelería</w:t>
      </w:r>
      <w:r w:rsidRPr="00AC7ECC">
        <w:rPr>
          <w:rFonts w:ascii="Arial" w:eastAsia="Arial" w:hAnsi="Arial" w:cs="Arial"/>
        </w:rPr>
        <w:t xml:space="preserve">; los demás se calificarán en forma proporcional descendente, de acuerdo con la siguiente fórmula: </w:t>
      </w:r>
    </w:p>
    <w:p w14:paraId="3A2BFAE1" w14:textId="77777777" w:rsidR="009E0DA8" w:rsidRPr="00AC7ECC" w:rsidRDefault="009E0DA8" w:rsidP="008E5C8B">
      <w:pPr>
        <w:jc w:val="both"/>
        <w:rPr>
          <w:rFonts w:ascii="Arial" w:eastAsia="Arial" w:hAnsi="Arial" w:cs="Arial"/>
        </w:rPr>
      </w:pPr>
    </w:p>
    <w:p w14:paraId="44444F59" w14:textId="24643247" w:rsidR="009E0DA8" w:rsidRPr="00AC7ECC" w:rsidRDefault="000834B6" w:rsidP="008E5C8B">
      <w:pPr>
        <w:jc w:val="both"/>
        <w:rPr>
          <w:rFonts w:ascii="Arial" w:eastAsia="Arial" w:hAnsi="Arial" w:cs="Arial"/>
        </w:rPr>
      </w:pPr>
      <w:r w:rsidRPr="00AC7ECC">
        <w:rPr>
          <w:rFonts w:ascii="Arial" w:eastAsia="Arial" w:hAnsi="Arial" w:cs="Arial"/>
        </w:rPr>
        <w:t xml:space="preserve">Puntaje Oferta =     % de descuento ofrecido tiquete aéreo * </w:t>
      </w:r>
      <w:r w:rsidR="00F6607F">
        <w:rPr>
          <w:rFonts w:ascii="Arial" w:eastAsia="Arial" w:hAnsi="Arial" w:cs="Arial"/>
        </w:rPr>
        <w:t>500</w:t>
      </w:r>
      <w:r w:rsidRPr="00AC7ECC">
        <w:rPr>
          <w:rFonts w:ascii="Arial" w:eastAsia="Arial" w:hAnsi="Arial" w:cs="Arial"/>
        </w:rPr>
        <w:t xml:space="preserve"> </w:t>
      </w:r>
    </w:p>
    <w:p w14:paraId="0BA4D95C" w14:textId="485C9F30" w:rsidR="009E0DA8" w:rsidRPr="00AC7ECC" w:rsidRDefault="00864B0A" w:rsidP="008E5C8B">
      <w:pPr>
        <w:ind w:left="1416" w:firstLine="707"/>
        <w:jc w:val="both"/>
        <w:rPr>
          <w:rFonts w:ascii="Arial" w:eastAsia="Arial" w:hAnsi="Arial" w:cs="Arial"/>
        </w:rPr>
      </w:pPr>
      <w:r>
        <w:rPr>
          <w:rFonts w:ascii="Arial" w:eastAsia="Arial" w:hAnsi="Arial" w:cs="Arial"/>
          <w:noProof/>
          <w:lang w:val="en-US" w:eastAsia="en-US"/>
        </w:rPr>
        <mc:AlternateContent>
          <mc:Choice Requires="wps">
            <w:drawing>
              <wp:anchor distT="0" distB="0" distL="114300" distR="114300" simplePos="0" relativeHeight="251662336" behindDoc="0" locked="0" layoutInCell="1" allowOverlap="1" wp14:anchorId="2453CCC8" wp14:editId="108D7449">
                <wp:simplePos x="0" y="0"/>
                <wp:positionH relativeFrom="column">
                  <wp:posOffset>1253632</wp:posOffset>
                </wp:positionH>
                <wp:positionV relativeFrom="paragraph">
                  <wp:posOffset>6568</wp:posOffset>
                </wp:positionV>
                <wp:extent cx="3111690" cy="0"/>
                <wp:effectExtent l="0" t="0" r="0" b="0"/>
                <wp:wrapNone/>
                <wp:docPr id="1797052957" name="Conector recto 2"/>
                <wp:cNvGraphicFramePr/>
                <a:graphic xmlns:a="http://schemas.openxmlformats.org/drawingml/2006/main">
                  <a:graphicData uri="http://schemas.microsoft.com/office/word/2010/wordprocessingShape">
                    <wps:wsp>
                      <wps:cNvCnPr/>
                      <wps:spPr>
                        <a:xfrm>
                          <a:off x="0" y="0"/>
                          <a:ext cx="3111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DB7D11"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8.7pt,.5pt" to="343.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" strokecolor="black [3200]" strokeweight=".5pt">
                <v:stroke joinstyle="miter"/>
              </v:line>
            </w:pict>
          </mc:Fallback>
        </mc:AlternateContent>
      </w:r>
      <w:r w:rsidR="000834B6" w:rsidRPr="00AC7ECC">
        <w:rPr>
          <w:rFonts w:ascii="Arial" w:eastAsia="Arial" w:hAnsi="Arial" w:cs="Arial"/>
        </w:rPr>
        <w:t xml:space="preserve">Mayor porcentaje de descuento ofrecido </w:t>
      </w:r>
      <w:r w:rsidR="000834B6" w:rsidRPr="00AC7ECC">
        <w:rPr>
          <w:rFonts w:ascii="Arial" w:hAnsi="Arial" w:cs="Arial"/>
          <w:noProof/>
          <w:lang w:val="en-US" w:eastAsia="en-US"/>
        </w:rPr>
        <mc:AlternateContent>
          <mc:Choice Requires="wps">
            <w:drawing>
              <wp:anchor distT="0" distB="0" distL="114300" distR="114300" simplePos="0" relativeHeight="251660288" behindDoc="0" locked="0" layoutInCell="1" hidden="0" allowOverlap="1" wp14:anchorId="2591FD96" wp14:editId="6CBA273A">
                <wp:simplePos x="0" y="0"/>
                <wp:positionH relativeFrom="column">
                  <wp:posOffset>1079500</wp:posOffset>
                </wp:positionH>
                <wp:positionV relativeFrom="paragraph">
                  <wp:posOffset>0</wp:posOffset>
                </wp:positionV>
                <wp:extent cx="0" cy="12700"/>
                <wp:effectExtent l="0" t="0" r="0" b="0"/>
                <wp:wrapNone/>
                <wp:docPr id="50" name="Conector recto de flecha 50"/>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4D395" id="Conector recto de flecha 50" o:spid="_x0000_s1026" type="#_x0000_t32" style="position:absolute;margin-left:85pt;margin-top:0;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" strokecolor="#4472c4 [3204]">
                <v:stroke startarrowwidth="narrow" startarrowlength="short" endarrowwidth="narrow" endarrowlength="short" joinstyle="miter"/>
              </v:shape>
            </w:pict>
          </mc:Fallback>
        </mc:AlternateContent>
      </w:r>
    </w:p>
    <w:p w14:paraId="4E335199" w14:textId="77777777" w:rsidR="009E0DA8" w:rsidRPr="00AC7ECC" w:rsidRDefault="009E0DA8" w:rsidP="008E5C8B">
      <w:pPr>
        <w:jc w:val="both"/>
        <w:rPr>
          <w:rFonts w:ascii="Arial" w:eastAsia="Arial" w:hAnsi="Arial" w:cs="Arial"/>
        </w:rPr>
      </w:pPr>
    </w:p>
    <w:p w14:paraId="21CE36BF"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Los porcentajes de descuento ofrecidos por el proponente no deben incluir los que otorguen directamente las aerolíneas a la Universidad, ni se aplicarán sobre factores </w:t>
      </w:r>
      <w:r w:rsidRPr="00AC7ECC">
        <w:rPr>
          <w:rFonts w:ascii="Arial" w:eastAsia="Arial" w:hAnsi="Arial" w:cs="Arial"/>
        </w:rPr>
        <w:lastRenderedPageBreak/>
        <w:t>tales como tasas aeroportuarias, seguros, IVA, y, en los casos en que se aplique, cargos de combustible.</w:t>
      </w:r>
    </w:p>
    <w:p w14:paraId="7F1700E5" w14:textId="77777777" w:rsidR="009E0DA8" w:rsidRPr="00AC7ECC" w:rsidRDefault="009E0DA8" w:rsidP="008E5C8B">
      <w:pPr>
        <w:jc w:val="both"/>
        <w:rPr>
          <w:rFonts w:ascii="Arial" w:eastAsia="Arial" w:hAnsi="Arial" w:cs="Arial"/>
        </w:rPr>
      </w:pPr>
    </w:p>
    <w:p w14:paraId="308A4448" w14:textId="77777777" w:rsidR="009E0DA8" w:rsidRPr="00AC7ECC" w:rsidRDefault="000834B6" w:rsidP="008E5C8B">
      <w:pPr>
        <w:jc w:val="both"/>
        <w:rPr>
          <w:rFonts w:ascii="Arial" w:eastAsia="Arial" w:hAnsi="Arial" w:cs="Arial"/>
        </w:rPr>
      </w:pPr>
      <w:r w:rsidRPr="00AC7ECC">
        <w:rPr>
          <w:rFonts w:ascii="Arial" w:eastAsia="Arial" w:hAnsi="Arial" w:cs="Arial"/>
        </w:rPr>
        <w:t>En los eventos en los que se requiera, y resulte favorable para La Universidad, el servicio incluirá paquetes que tengan en cuenta pasajes, transporte y hotel.</w:t>
      </w:r>
    </w:p>
    <w:p w14:paraId="328BB936" w14:textId="6940EAD9" w:rsidR="00BB7804" w:rsidRDefault="00BB7804" w:rsidP="008E5C8B">
      <w:pPr>
        <w:jc w:val="both"/>
        <w:rPr>
          <w:rFonts w:ascii="Arial" w:eastAsia="Arial" w:hAnsi="Arial" w:cs="Arial"/>
        </w:rPr>
      </w:pPr>
    </w:p>
    <w:p w14:paraId="4DC33B34" w14:textId="3F73E458" w:rsidR="007478FA" w:rsidRPr="007478FA" w:rsidRDefault="007478FA" w:rsidP="007478FA">
      <w:pPr>
        <w:pStyle w:val="Prrafodelista"/>
        <w:numPr>
          <w:ilvl w:val="0"/>
          <w:numId w:val="31"/>
        </w:numPr>
        <w:jc w:val="both"/>
        <w:rPr>
          <w:rFonts w:ascii="Arial" w:eastAsia="Arial" w:hAnsi="Arial" w:cs="Arial"/>
          <w:b/>
          <w:bCs/>
          <w:sz w:val="24"/>
          <w:szCs w:val="24"/>
        </w:rPr>
      </w:pPr>
      <w:r w:rsidRPr="007478FA">
        <w:rPr>
          <w:rFonts w:ascii="Arial" w:eastAsia="Arial" w:hAnsi="Arial" w:cs="Arial"/>
          <w:b/>
          <w:bCs/>
          <w:sz w:val="24"/>
          <w:szCs w:val="24"/>
        </w:rPr>
        <w:t>CONVENIOS O CONTRATOS HOTELEROS. (</w:t>
      </w:r>
      <w:r w:rsidR="00720B7B">
        <w:rPr>
          <w:rFonts w:ascii="Arial" w:eastAsia="Arial" w:hAnsi="Arial" w:cs="Arial"/>
          <w:b/>
          <w:bCs/>
          <w:sz w:val="24"/>
          <w:szCs w:val="24"/>
        </w:rPr>
        <w:t>3</w:t>
      </w:r>
      <w:r w:rsidR="00F6607F">
        <w:rPr>
          <w:rFonts w:ascii="Arial" w:eastAsia="Arial" w:hAnsi="Arial" w:cs="Arial"/>
          <w:b/>
          <w:bCs/>
          <w:sz w:val="24"/>
          <w:szCs w:val="24"/>
        </w:rPr>
        <w:t>00</w:t>
      </w:r>
      <w:r w:rsidRPr="007478FA">
        <w:rPr>
          <w:rFonts w:ascii="Arial" w:eastAsia="Arial" w:hAnsi="Arial" w:cs="Arial"/>
          <w:b/>
          <w:bCs/>
          <w:sz w:val="24"/>
          <w:szCs w:val="24"/>
        </w:rPr>
        <w:t xml:space="preserve"> PUNTOS)</w:t>
      </w:r>
    </w:p>
    <w:p w14:paraId="26F9CF42" w14:textId="56CF7E81" w:rsidR="007478FA" w:rsidRDefault="007478FA" w:rsidP="007478FA">
      <w:pPr>
        <w:jc w:val="both"/>
        <w:rPr>
          <w:rFonts w:ascii="Arial" w:eastAsia="Arial" w:hAnsi="Arial" w:cs="Arial"/>
        </w:rPr>
      </w:pPr>
      <w:r w:rsidRPr="007478FA">
        <w:rPr>
          <w:rFonts w:ascii="Arial" w:eastAsia="Arial" w:hAnsi="Arial" w:cs="Arial"/>
        </w:rPr>
        <w:t>Los convenios, contratos o acuerdos que puedan tener las agencias de viaje con hoteles</w:t>
      </w:r>
      <w:r>
        <w:rPr>
          <w:rFonts w:ascii="Arial" w:eastAsia="Arial" w:hAnsi="Arial" w:cs="Arial"/>
        </w:rPr>
        <w:t xml:space="preserve"> </w:t>
      </w:r>
      <w:r w:rsidRPr="007478FA">
        <w:rPr>
          <w:rFonts w:ascii="Arial" w:eastAsia="Arial" w:hAnsi="Arial" w:cs="Arial"/>
        </w:rPr>
        <w:t xml:space="preserve">ubicados en las diferentes ciudades </w:t>
      </w:r>
      <w:r w:rsidR="00F6607F">
        <w:rPr>
          <w:rFonts w:ascii="Arial" w:eastAsia="Arial" w:hAnsi="Arial" w:cs="Arial"/>
        </w:rPr>
        <w:t xml:space="preserve">a nivel nacional e internacional </w:t>
      </w:r>
      <w:r w:rsidRPr="007478FA">
        <w:rPr>
          <w:rFonts w:ascii="Arial" w:eastAsia="Arial" w:hAnsi="Arial" w:cs="Arial"/>
        </w:rPr>
        <w:t>en las que se puedan hospedar los viajeros de la</w:t>
      </w:r>
      <w:r>
        <w:rPr>
          <w:rFonts w:ascii="Arial" w:eastAsia="Arial" w:hAnsi="Arial" w:cs="Arial"/>
        </w:rPr>
        <w:t xml:space="preserve"> </w:t>
      </w:r>
      <w:r w:rsidRPr="007478FA">
        <w:rPr>
          <w:rFonts w:ascii="Arial" w:eastAsia="Arial" w:hAnsi="Arial" w:cs="Arial"/>
        </w:rPr>
        <w:t>Universidad del Cauca, pueden representar ahorros importantes para la institución.</w:t>
      </w:r>
    </w:p>
    <w:p w14:paraId="1CE85A1F" w14:textId="77777777" w:rsidR="007478FA" w:rsidRPr="007478FA" w:rsidRDefault="007478FA" w:rsidP="007478FA">
      <w:pPr>
        <w:jc w:val="both"/>
        <w:rPr>
          <w:rFonts w:ascii="Arial" w:eastAsia="Arial" w:hAnsi="Arial" w:cs="Arial"/>
        </w:rPr>
      </w:pPr>
    </w:p>
    <w:p w14:paraId="5890DD1C" w14:textId="77777777" w:rsidR="007478FA" w:rsidRPr="00341AD3" w:rsidRDefault="007478FA" w:rsidP="007478FA">
      <w:pPr>
        <w:jc w:val="both"/>
        <w:rPr>
          <w:rFonts w:ascii="Arial" w:eastAsia="Arial" w:hAnsi="Arial" w:cs="Arial"/>
        </w:rPr>
      </w:pPr>
      <w:r w:rsidRPr="00341AD3">
        <w:rPr>
          <w:rFonts w:ascii="Arial" w:eastAsia="Arial" w:hAnsi="Arial" w:cs="Arial"/>
        </w:rPr>
        <w:t>Por cada certificación que presente el proponente de convenios, contratos o acuerdos</w:t>
      </w:r>
    </w:p>
    <w:p w14:paraId="75F0608A" w14:textId="45CE16FF" w:rsidR="007478FA" w:rsidRDefault="007478FA" w:rsidP="007478FA">
      <w:pPr>
        <w:jc w:val="both"/>
        <w:rPr>
          <w:rFonts w:ascii="Arial" w:eastAsia="Arial" w:hAnsi="Arial" w:cs="Arial"/>
        </w:rPr>
      </w:pPr>
      <w:r w:rsidRPr="00341AD3">
        <w:rPr>
          <w:rFonts w:ascii="Arial" w:eastAsia="Arial" w:hAnsi="Arial" w:cs="Arial"/>
        </w:rPr>
        <w:t>celebrados con hoteles en las ciudades de Colombia diferente a Popayán, se otorgarán 20 puntos; si la certificación obedece a hoteles ubicados en las ciudades de Bogotá, Cali, Medellín, Barranquilla, Cartagena</w:t>
      </w:r>
      <w:r w:rsidR="00EF2425" w:rsidRPr="00341AD3">
        <w:rPr>
          <w:rFonts w:ascii="Arial" w:eastAsia="Arial" w:hAnsi="Arial" w:cs="Arial"/>
        </w:rPr>
        <w:t>,</w:t>
      </w:r>
      <w:r w:rsidRPr="00341AD3">
        <w:rPr>
          <w:rFonts w:ascii="Arial" w:eastAsia="Arial" w:hAnsi="Arial" w:cs="Arial"/>
        </w:rPr>
        <w:t xml:space="preserve"> Santa Marta,</w:t>
      </w:r>
      <w:r w:rsidR="00EF2425" w:rsidRPr="00341AD3">
        <w:rPr>
          <w:rFonts w:ascii="Arial" w:eastAsia="Arial" w:hAnsi="Arial" w:cs="Arial"/>
        </w:rPr>
        <w:t xml:space="preserve"> Bucaramanga o Villavicencio</w:t>
      </w:r>
      <w:r w:rsidRPr="00341AD3">
        <w:rPr>
          <w:rFonts w:ascii="Arial" w:eastAsia="Arial" w:hAnsi="Arial" w:cs="Arial"/>
        </w:rPr>
        <w:t xml:space="preserve"> se otorgará 30 puntos</w:t>
      </w:r>
      <w:r w:rsidR="00597060" w:rsidRPr="00341AD3">
        <w:rPr>
          <w:rFonts w:ascii="Arial" w:eastAsia="Arial" w:hAnsi="Arial" w:cs="Arial"/>
        </w:rPr>
        <w:t xml:space="preserve"> y a las ciudades</w:t>
      </w:r>
      <w:r w:rsidR="00D802BE" w:rsidRPr="00341AD3">
        <w:rPr>
          <w:rFonts w:ascii="Arial" w:eastAsia="Arial" w:hAnsi="Arial" w:cs="Arial"/>
        </w:rPr>
        <w:t xml:space="preserve"> de Suecia, tales como Estocolmo</w:t>
      </w:r>
      <w:r w:rsidR="00B7234D" w:rsidRPr="00341AD3">
        <w:rPr>
          <w:rFonts w:ascii="Arial" w:eastAsia="Arial" w:hAnsi="Arial" w:cs="Arial"/>
        </w:rPr>
        <w:t xml:space="preserve"> y las demás que sean</w:t>
      </w:r>
      <w:r w:rsidR="00597060" w:rsidRPr="00341AD3">
        <w:rPr>
          <w:rFonts w:ascii="Arial" w:eastAsia="Arial" w:hAnsi="Arial" w:cs="Arial"/>
        </w:rPr>
        <w:t xml:space="preserve"> necesarias para cumplir las actividades MGA del proyecto CDT Vial.</w:t>
      </w:r>
    </w:p>
    <w:p w14:paraId="1022AB76" w14:textId="77777777" w:rsidR="007478FA" w:rsidRDefault="007478FA" w:rsidP="008E5C8B">
      <w:pPr>
        <w:jc w:val="both"/>
        <w:rPr>
          <w:rFonts w:ascii="Arial" w:eastAsia="Arial" w:hAnsi="Arial" w:cs="Arial"/>
        </w:rPr>
      </w:pPr>
    </w:p>
    <w:p w14:paraId="3E69E759" w14:textId="65DA7B35" w:rsidR="00C74CE3" w:rsidRDefault="0001167D" w:rsidP="00597060">
      <w:pPr>
        <w:jc w:val="both"/>
        <w:rPr>
          <w:rFonts w:ascii="Arial" w:hAnsi="Arial" w:cs="Arial"/>
        </w:rPr>
      </w:pPr>
      <w:r w:rsidRPr="00BB7804">
        <w:rPr>
          <w:rFonts w:ascii="Arial" w:hAnsi="Arial" w:cs="Arial"/>
        </w:rPr>
        <w:t>El máximo puntaje para obtener es de 3</w:t>
      </w:r>
      <w:r w:rsidR="00F6607F">
        <w:rPr>
          <w:rFonts w:ascii="Arial" w:hAnsi="Arial" w:cs="Arial"/>
        </w:rPr>
        <w:t>00</w:t>
      </w:r>
      <w:r>
        <w:rPr>
          <w:rFonts w:ascii="Arial" w:hAnsi="Arial" w:cs="Arial"/>
        </w:rPr>
        <w:t>.</w:t>
      </w:r>
    </w:p>
    <w:p w14:paraId="1B78AAF2" w14:textId="77777777" w:rsidR="008F1002" w:rsidRPr="00ED71AD" w:rsidRDefault="008F1002" w:rsidP="00597060">
      <w:pPr>
        <w:jc w:val="both"/>
        <w:rPr>
          <w:rFonts w:ascii="Arial" w:hAnsi="Arial" w:cs="Arial"/>
        </w:rPr>
      </w:pPr>
    </w:p>
    <w:p w14:paraId="441A138B" w14:textId="30EF5913" w:rsidR="009E0DA8" w:rsidRPr="00D16C76" w:rsidRDefault="000834B6" w:rsidP="008E5C8B">
      <w:pPr>
        <w:pStyle w:val="Prrafodelista"/>
        <w:numPr>
          <w:ilvl w:val="0"/>
          <w:numId w:val="31"/>
        </w:numPr>
        <w:jc w:val="both"/>
        <w:rPr>
          <w:rFonts w:ascii="Arial" w:eastAsia="Arial" w:hAnsi="Arial" w:cs="Arial"/>
          <w:b/>
          <w:sz w:val="24"/>
          <w:szCs w:val="24"/>
        </w:rPr>
      </w:pPr>
      <w:r w:rsidRPr="00597060">
        <w:rPr>
          <w:rFonts w:ascii="Arial" w:eastAsia="Arial" w:hAnsi="Arial" w:cs="Arial"/>
          <w:b/>
          <w:sz w:val="24"/>
          <w:szCs w:val="24"/>
        </w:rPr>
        <w:t xml:space="preserve"> FACTOR TECNOLÓGICO: (PUNTAJE MÁXIMO </w:t>
      </w:r>
      <w:r w:rsidR="00F6607F">
        <w:rPr>
          <w:rFonts w:ascii="Arial" w:eastAsia="Arial" w:hAnsi="Arial" w:cs="Arial"/>
          <w:b/>
          <w:sz w:val="24"/>
          <w:szCs w:val="24"/>
        </w:rPr>
        <w:t>200</w:t>
      </w:r>
      <w:r w:rsidRPr="00597060">
        <w:rPr>
          <w:rFonts w:ascii="Arial" w:eastAsia="Arial" w:hAnsi="Arial" w:cs="Arial"/>
          <w:b/>
          <w:sz w:val="24"/>
          <w:szCs w:val="24"/>
        </w:rPr>
        <w:t xml:space="preserve"> PUNTOS)</w:t>
      </w:r>
    </w:p>
    <w:p w14:paraId="376C88BF" w14:textId="6647EDAD"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tiene una herramienta propia que integra a más de dos GDS (</w:t>
      </w:r>
      <w:proofErr w:type="spellStart"/>
      <w:r w:rsidRPr="00AC7ECC">
        <w:rPr>
          <w:rFonts w:ascii="Arial" w:eastAsia="Arial" w:hAnsi="Arial" w:cs="Arial"/>
        </w:rPr>
        <w:t>Sabre</w:t>
      </w:r>
      <w:proofErr w:type="spellEnd"/>
      <w:r w:rsidRPr="00AC7ECC">
        <w:rPr>
          <w:rFonts w:ascii="Arial" w:eastAsia="Arial" w:hAnsi="Arial" w:cs="Arial"/>
        </w:rPr>
        <w:t xml:space="preserve">, Amadeus, </w:t>
      </w:r>
      <w:proofErr w:type="spellStart"/>
      <w:r w:rsidRPr="00AC7ECC">
        <w:rPr>
          <w:rFonts w:ascii="Arial" w:eastAsia="Arial" w:hAnsi="Arial" w:cs="Arial"/>
        </w:rPr>
        <w:t>TravelPort</w:t>
      </w:r>
      <w:proofErr w:type="spellEnd"/>
      <w:r w:rsidRPr="00AC7ECC">
        <w:rPr>
          <w:rFonts w:ascii="Arial" w:eastAsia="Arial" w:hAnsi="Arial" w:cs="Arial"/>
        </w:rPr>
        <w:t>, u Otro) se le otorgará la puntuación máxima</w:t>
      </w:r>
      <w:r w:rsidR="00F6607F">
        <w:rPr>
          <w:rFonts w:ascii="Arial" w:eastAsia="Arial" w:hAnsi="Arial" w:cs="Arial"/>
        </w:rPr>
        <w:t xml:space="preserve"> 200</w:t>
      </w:r>
      <w:r w:rsidRPr="00AC7ECC">
        <w:rPr>
          <w:rFonts w:ascii="Arial" w:eastAsia="Arial" w:hAnsi="Arial" w:cs="Arial"/>
        </w:rPr>
        <w:t xml:space="preserve"> puntos. </w:t>
      </w:r>
    </w:p>
    <w:p w14:paraId="59C6EBA4" w14:textId="77777777" w:rsidR="009E0DA8" w:rsidRPr="00AC7ECC" w:rsidRDefault="009E0DA8" w:rsidP="008E5C8B">
      <w:pPr>
        <w:jc w:val="both"/>
        <w:rPr>
          <w:rFonts w:ascii="Arial" w:eastAsia="Arial" w:hAnsi="Arial" w:cs="Arial"/>
        </w:rPr>
      </w:pPr>
    </w:p>
    <w:p w14:paraId="3F4ACDC4" w14:textId="1FE031C1"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tiene una herramienta propia que integra dos GDS (</w:t>
      </w:r>
      <w:proofErr w:type="spellStart"/>
      <w:r w:rsidRPr="00AC7ECC">
        <w:rPr>
          <w:rFonts w:ascii="Arial" w:eastAsia="Arial" w:hAnsi="Arial" w:cs="Arial"/>
        </w:rPr>
        <w:t>Sabre</w:t>
      </w:r>
      <w:proofErr w:type="spellEnd"/>
      <w:r w:rsidRPr="00AC7ECC">
        <w:rPr>
          <w:rFonts w:ascii="Arial" w:eastAsia="Arial" w:hAnsi="Arial" w:cs="Arial"/>
        </w:rPr>
        <w:t xml:space="preserve">, Amadeus, </w:t>
      </w:r>
      <w:proofErr w:type="spellStart"/>
      <w:r w:rsidRPr="00AC7ECC">
        <w:rPr>
          <w:rFonts w:ascii="Arial" w:eastAsia="Arial" w:hAnsi="Arial" w:cs="Arial"/>
        </w:rPr>
        <w:t>TravelPort</w:t>
      </w:r>
      <w:proofErr w:type="spellEnd"/>
      <w:r w:rsidRPr="00AC7ECC">
        <w:rPr>
          <w:rFonts w:ascii="Arial" w:eastAsia="Arial" w:hAnsi="Arial" w:cs="Arial"/>
        </w:rPr>
        <w:t xml:space="preserve">, u Otro) se le otorgarán </w:t>
      </w:r>
      <w:r w:rsidR="00F6607F">
        <w:rPr>
          <w:rFonts w:ascii="Arial" w:eastAsia="Arial" w:hAnsi="Arial" w:cs="Arial"/>
        </w:rPr>
        <w:t>15</w:t>
      </w:r>
      <w:r w:rsidRPr="00AC7ECC">
        <w:rPr>
          <w:rFonts w:ascii="Arial" w:eastAsia="Arial" w:hAnsi="Arial" w:cs="Arial"/>
        </w:rPr>
        <w:t xml:space="preserve">0 puntos. </w:t>
      </w:r>
    </w:p>
    <w:p w14:paraId="33C4B437" w14:textId="77777777" w:rsidR="009E0DA8" w:rsidRPr="00AC7ECC" w:rsidRDefault="009E0DA8" w:rsidP="008E5C8B">
      <w:pPr>
        <w:jc w:val="both"/>
        <w:rPr>
          <w:rFonts w:ascii="Arial" w:eastAsia="Arial" w:hAnsi="Arial" w:cs="Arial"/>
        </w:rPr>
      </w:pPr>
    </w:p>
    <w:p w14:paraId="1C427DEC" w14:textId="3C9D119B"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utiliza directamente más de dos aplicativos GDS (</w:t>
      </w:r>
      <w:proofErr w:type="spellStart"/>
      <w:r w:rsidRPr="00AC7ECC">
        <w:rPr>
          <w:rFonts w:ascii="Arial" w:eastAsia="Arial" w:hAnsi="Arial" w:cs="Arial"/>
        </w:rPr>
        <w:t>Sabre</w:t>
      </w:r>
      <w:proofErr w:type="spellEnd"/>
      <w:r w:rsidRPr="00AC7ECC">
        <w:rPr>
          <w:rFonts w:ascii="Arial" w:eastAsia="Arial" w:hAnsi="Arial" w:cs="Arial"/>
        </w:rPr>
        <w:t xml:space="preserve">, Amadeus, </w:t>
      </w:r>
      <w:proofErr w:type="spellStart"/>
      <w:r w:rsidRPr="00AC7ECC">
        <w:rPr>
          <w:rFonts w:ascii="Arial" w:eastAsia="Arial" w:hAnsi="Arial" w:cs="Arial"/>
        </w:rPr>
        <w:t>TravelPort</w:t>
      </w:r>
      <w:proofErr w:type="spellEnd"/>
      <w:r w:rsidRPr="00AC7ECC">
        <w:rPr>
          <w:rFonts w:ascii="Arial" w:eastAsia="Arial" w:hAnsi="Arial" w:cs="Arial"/>
        </w:rPr>
        <w:t>, u Otro), se le otorgará la puntuación máxima</w:t>
      </w:r>
      <w:r w:rsidR="00F6607F">
        <w:rPr>
          <w:rFonts w:ascii="Arial" w:eastAsia="Arial" w:hAnsi="Arial" w:cs="Arial"/>
        </w:rPr>
        <w:t xml:space="preserve"> 200</w:t>
      </w:r>
      <w:r w:rsidRPr="00AC7ECC">
        <w:rPr>
          <w:rFonts w:ascii="Arial" w:eastAsia="Arial" w:hAnsi="Arial" w:cs="Arial"/>
        </w:rPr>
        <w:t xml:space="preserve"> puntos. </w:t>
      </w:r>
    </w:p>
    <w:p w14:paraId="3DE57557" w14:textId="77777777" w:rsidR="009E0DA8" w:rsidRPr="00AC7ECC" w:rsidRDefault="009E0DA8" w:rsidP="008E5C8B">
      <w:pPr>
        <w:jc w:val="both"/>
        <w:rPr>
          <w:rFonts w:ascii="Arial" w:eastAsia="Arial" w:hAnsi="Arial" w:cs="Arial"/>
        </w:rPr>
      </w:pPr>
    </w:p>
    <w:p w14:paraId="26D363B2" w14:textId="36A6216D"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utiliza directamente dos aplicativos GDS (</w:t>
      </w:r>
      <w:proofErr w:type="spellStart"/>
      <w:r w:rsidRPr="00AC7ECC">
        <w:rPr>
          <w:rFonts w:ascii="Arial" w:eastAsia="Arial" w:hAnsi="Arial" w:cs="Arial"/>
        </w:rPr>
        <w:t>Sabre</w:t>
      </w:r>
      <w:proofErr w:type="spellEnd"/>
      <w:r w:rsidRPr="00AC7ECC">
        <w:rPr>
          <w:rFonts w:ascii="Arial" w:eastAsia="Arial" w:hAnsi="Arial" w:cs="Arial"/>
        </w:rPr>
        <w:t xml:space="preserve">, Amadeus, </w:t>
      </w:r>
      <w:proofErr w:type="spellStart"/>
      <w:r w:rsidRPr="00AC7ECC">
        <w:rPr>
          <w:rFonts w:ascii="Arial" w:eastAsia="Arial" w:hAnsi="Arial" w:cs="Arial"/>
        </w:rPr>
        <w:t>TravelPort</w:t>
      </w:r>
      <w:proofErr w:type="spellEnd"/>
      <w:r w:rsidRPr="00AC7ECC">
        <w:rPr>
          <w:rFonts w:ascii="Arial" w:eastAsia="Arial" w:hAnsi="Arial" w:cs="Arial"/>
        </w:rPr>
        <w:t xml:space="preserve">, u Otro), se le otorgará </w:t>
      </w:r>
      <w:r w:rsidR="00F6607F">
        <w:rPr>
          <w:rFonts w:ascii="Arial" w:eastAsia="Arial" w:hAnsi="Arial" w:cs="Arial"/>
        </w:rPr>
        <w:t>15</w:t>
      </w:r>
      <w:r w:rsidRPr="00AC7ECC">
        <w:rPr>
          <w:rFonts w:ascii="Arial" w:eastAsia="Arial" w:hAnsi="Arial" w:cs="Arial"/>
        </w:rPr>
        <w:t xml:space="preserve">0 puntos. </w:t>
      </w:r>
    </w:p>
    <w:p w14:paraId="16A47C62" w14:textId="77777777" w:rsidR="009E0DA8" w:rsidRPr="00AC7ECC" w:rsidRDefault="009E0DA8" w:rsidP="008E5C8B">
      <w:pPr>
        <w:jc w:val="both"/>
        <w:rPr>
          <w:rFonts w:ascii="Arial" w:eastAsia="Arial" w:hAnsi="Arial" w:cs="Arial"/>
        </w:rPr>
      </w:pPr>
    </w:p>
    <w:p w14:paraId="3F44717A" w14:textId="754B2FB4" w:rsidR="009E0DA8" w:rsidRDefault="000834B6" w:rsidP="008E5C8B">
      <w:pPr>
        <w:jc w:val="both"/>
        <w:rPr>
          <w:rFonts w:ascii="Arial" w:eastAsia="Arial" w:hAnsi="Arial" w:cs="Arial"/>
        </w:rPr>
      </w:pPr>
      <w:r w:rsidRPr="00AC7ECC">
        <w:rPr>
          <w:rFonts w:ascii="Arial" w:eastAsia="Arial" w:hAnsi="Arial" w:cs="Arial"/>
        </w:rPr>
        <w:t>Si La agencia presenta certificación en la que conste que utiliza directamente un aplicativo GDS (</w:t>
      </w:r>
      <w:proofErr w:type="spellStart"/>
      <w:r w:rsidRPr="00AC7ECC">
        <w:rPr>
          <w:rFonts w:ascii="Arial" w:eastAsia="Arial" w:hAnsi="Arial" w:cs="Arial"/>
        </w:rPr>
        <w:t>Sabre</w:t>
      </w:r>
      <w:proofErr w:type="spellEnd"/>
      <w:r w:rsidRPr="00AC7ECC">
        <w:rPr>
          <w:rFonts w:ascii="Arial" w:eastAsia="Arial" w:hAnsi="Arial" w:cs="Arial"/>
        </w:rPr>
        <w:t xml:space="preserve">, Amadeus, </w:t>
      </w:r>
      <w:proofErr w:type="spellStart"/>
      <w:r w:rsidRPr="00AC7ECC">
        <w:rPr>
          <w:rFonts w:ascii="Arial" w:eastAsia="Arial" w:hAnsi="Arial" w:cs="Arial"/>
        </w:rPr>
        <w:t>TravelPort</w:t>
      </w:r>
      <w:proofErr w:type="spellEnd"/>
      <w:r w:rsidRPr="00AC7ECC">
        <w:rPr>
          <w:rFonts w:ascii="Arial" w:eastAsia="Arial" w:hAnsi="Arial" w:cs="Arial"/>
        </w:rPr>
        <w:t xml:space="preserve">, u Otro), se le otorgará </w:t>
      </w:r>
      <w:r w:rsidR="00F6607F">
        <w:rPr>
          <w:rFonts w:ascii="Arial" w:eastAsia="Arial" w:hAnsi="Arial" w:cs="Arial"/>
        </w:rPr>
        <w:t>1</w:t>
      </w:r>
      <w:r w:rsidRPr="00AC7ECC">
        <w:rPr>
          <w:rFonts w:ascii="Arial" w:eastAsia="Arial" w:hAnsi="Arial" w:cs="Arial"/>
        </w:rPr>
        <w:t xml:space="preserve">00 puntos. </w:t>
      </w:r>
    </w:p>
    <w:p w14:paraId="021D5B43" w14:textId="77777777" w:rsidR="00315CD7" w:rsidRPr="00AC7ECC" w:rsidRDefault="00315CD7" w:rsidP="008E5C8B">
      <w:pPr>
        <w:jc w:val="both"/>
        <w:rPr>
          <w:rFonts w:ascii="Arial" w:eastAsia="Arial" w:hAnsi="Arial" w:cs="Arial"/>
        </w:rPr>
      </w:pPr>
    </w:p>
    <w:p w14:paraId="154AC415" w14:textId="62AA8A0D" w:rsidR="009E0DA8" w:rsidRPr="00AC7ECC" w:rsidRDefault="00F272B7" w:rsidP="008E5C8B">
      <w:pPr>
        <w:jc w:val="both"/>
        <w:rPr>
          <w:rFonts w:ascii="Arial" w:eastAsia="Arial" w:hAnsi="Arial" w:cs="Arial"/>
        </w:rPr>
      </w:pPr>
      <w:r w:rsidRPr="00AC7ECC">
        <w:rPr>
          <w:rFonts w:ascii="Arial" w:eastAsia="Arial" w:hAnsi="Arial" w:cs="Arial"/>
          <w:b/>
        </w:rPr>
        <w:t>NOTA:</w:t>
      </w:r>
      <w:r w:rsidR="000834B6" w:rsidRPr="00AC7ECC">
        <w:rPr>
          <w:rFonts w:ascii="Arial" w:eastAsia="Arial" w:hAnsi="Arial" w:cs="Arial"/>
        </w:rPr>
        <w:t xml:space="preserve"> Los certificados de disponibilidad del servicio deben ser expedidos por las empresas proveedoras de servicios informáticos con los cuales pueden determinar en tiempo real las tarifas de las compañías aéreas. No se admiten auto certificaciones.</w:t>
      </w:r>
    </w:p>
    <w:p w14:paraId="70510D7A" w14:textId="77777777" w:rsidR="009E0DA8" w:rsidRPr="00AC7ECC" w:rsidRDefault="009E0DA8" w:rsidP="008E5C8B">
      <w:pPr>
        <w:jc w:val="both"/>
        <w:rPr>
          <w:rFonts w:ascii="Arial" w:eastAsia="Arial" w:hAnsi="Arial" w:cs="Arial"/>
          <w:b/>
        </w:rPr>
      </w:pPr>
    </w:p>
    <w:p w14:paraId="76657143" w14:textId="77777777" w:rsidR="00BD0C3E" w:rsidRPr="00BD0C3E" w:rsidRDefault="00BD0C3E" w:rsidP="00BD0C3E">
      <w:pPr>
        <w:spacing w:line="259" w:lineRule="auto"/>
        <w:jc w:val="both"/>
        <w:rPr>
          <w:rFonts w:ascii="Arial" w:hAnsi="Arial" w:cs="Arial"/>
          <w:b/>
          <w:bCs/>
        </w:rPr>
      </w:pPr>
      <w:r w:rsidRPr="00BD0C3E">
        <w:rPr>
          <w:rFonts w:ascii="Arial" w:hAnsi="Arial" w:cs="Arial"/>
          <w:b/>
          <w:bCs/>
        </w:rPr>
        <w:t>3.1. CRITERIO DE DESEMPATE</w:t>
      </w:r>
    </w:p>
    <w:p w14:paraId="057C935A" w14:textId="77777777" w:rsidR="00BD0C3E" w:rsidRDefault="00BD0C3E" w:rsidP="00BD0C3E">
      <w:pPr>
        <w:spacing w:line="259" w:lineRule="auto"/>
        <w:jc w:val="both"/>
        <w:rPr>
          <w:rFonts w:ascii="Arial" w:hAnsi="Arial" w:cs="Arial"/>
        </w:rPr>
      </w:pPr>
    </w:p>
    <w:p w14:paraId="7BC10615" w14:textId="2CB70D0E" w:rsidR="009E0DA8" w:rsidRDefault="00BD0C3E" w:rsidP="00BD0C3E">
      <w:pPr>
        <w:spacing w:line="259" w:lineRule="auto"/>
        <w:jc w:val="both"/>
        <w:rPr>
          <w:rFonts w:ascii="Arial" w:hAnsi="Arial" w:cs="Arial"/>
        </w:rPr>
      </w:pPr>
      <w:r w:rsidRPr="00BD0C3E">
        <w:rPr>
          <w:rFonts w:ascii="Arial" w:hAnsi="Arial" w:cs="Arial"/>
        </w:rPr>
        <w:t>En caso de presentarse un empate en la calificación de dos (2) o más PROPONENTES, la UNIVERSIDAD seleccionará al PROPONENTE, con base en las disposiciones del artículo 35 de la ley 2069 del 2020. Si el empate se mantiene, se realizará sorteo mediante el sistema de balotas.</w:t>
      </w:r>
    </w:p>
    <w:p w14:paraId="48F15DF3" w14:textId="6EADFFA0" w:rsidR="00ED71AD" w:rsidRDefault="00ED71AD" w:rsidP="00BD0C3E">
      <w:pPr>
        <w:spacing w:line="259" w:lineRule="auto"/>
        <w:jc w:val="both"/>
        <w:rPr>
          <w:rFonts w:ascii="Arial" w:eastAsia="Arial" w:hAnsi="Arial" w:cs="Arial"/>
        </w:rPr>
      </w:pPr>
    </w:p>
    <w:p w14:paraId="37135D59" w14:textId="77777777" w:rsidR="009E0DA8" w:rsidRPr="00AC7ECC" w:rsidRDefault="000834B6" w:rsidP="008E5C8B">
      <w:pPr>
        <w:widowControl w:val="0"/>
        <w:ind w:left="3969"/>
        <w:rPr>
          <w:rFonts w:ascii="Arial" w:eastAsia="Arial" w:hAnsi="Arial" w:cs="Arial"/>
          <w:b/>
          <w:u w:val="single"/>
        </w:rPr>
      </w:pPr>
      <w:r w:rsidRPr="00AC7ECC">
        <w:rPr>
          <w:rFonts w:ascii="Arial" w:eastAsia="Arial" w:hAnsi="Arial" w:cs="Arial"/>
          <w:b/>
          <w:u w:val="single"/>
        </w:rPr>
        <w:t>CAPÍTULO IV</w:t>
      </w:r>
    </w:p>
    <w:p w14:paraId="7CF0F3C6" w14:textId="77777777" w:rsidR="009E0DA8" w:rsidRPr="00AC7ECC" w:rsidRDefault="009E0DA8" w:rsidP="008E5C8B">
      <w:pPr>
        <w:widowControl w:val="0"/>
        <w:ind w:left="2601"/>
        <w:rPr>
          <w:rFonts w:ascii="Arial" w:eastAsia="Arial" w:hAnsi="Arial" w:cs="Arial"/>
          <w:b/>
          <w:u w:val="single"/>
        </w:rPr>
      </w:pPr>
    </w:p>
    <w:p w14:paraId="42C4E7F8" w14:textId="77777777" w:rsidR="009E0DA8" w:rsidRPr="00AC7ECC" w:rsidRDefault="000834B6" w:rsidP="008E5C8B">
      <w:pPr>
        <w:widowControl w:val="0"/>
        <w:ind w:left="2601"/>
        <w:rPr>
          <w:rFonts w:ascii="Arial" w:eastAsia="Arial" w:hAnsi="Arial" w:cs="Arial"/>
          <w:b/>
        </w:rPr>
      </w:pPr>
      <w:r w:rsidRPr="00AC7ECC">
        <w:rPr>
          <w:rFonts w:ascii="Arial" w:eastAsia="Arial" w:hAnsi="Arial" w:cs="Arial"/>
          <w:b/>
          <w:u w:val="single"/>
        </w:rPr>
        <w:t>ASPECTOS GENERALES DEL CONTRATO</w:t>
      </w:r>
    </w:p>
    <w:p w14:paraId="1703E472" w14:textId="77777777" w:rsidR="009E0DA8" w:rsidRPr="00AC7ECC" w:rsidRDefault="009E0DA8" w:rsidP="008E5C8B">
      <w:pPr>
        <w:widowControl w:val="0"/>
        <w:rPr>
          <w:rFonts w:ascii="Arial" w:eastAsia="Arial" w:hAnsi="Arial" w:cs="Arial"/>
          <w:b/>
        </w:rPr>
      </w:pPr>
    </w:p>
    <w:p w14:paraId="0B5FAA9B" w14:textId="77777777" w:rsidR="009E0DA8" w:rsidRDefault="000834B6"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sidRPr="00AC7ECC">
        <w:rPr>
          <w:rFonts w:ascii="Arial" w:eastAsia="Arial" w:hAnsi="Arial" w:cs="Arial"/>
          <w:b/>
          <w:color w:val="000000"/>
        </w:rPr>
        <w:t>PLAZOS DE SUSCRIPCIÓN Y LEGALIZACIÓN</w:t>
      </w:r>
    </w:p>
    <w:p w14:paraId="786BED1C" w14:textId="4BE3881B" w:rsidR="002811E8" w:rsidRPr="00AC7ECC" w:rsidRDefault="002811E8" w:rsidP="002F3576">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7020B0D5" w14:textId="77777777" w:rsidR="009E0DA8" w:rsidRPr="00AC7ECC" w:rsidRDefault="000834B6" w:rsidP="002F3576">
      <w:pPr>
        <w:widowControl w:val="0"/>
        <w:ind w:right="48"/>
        <w:jc w:val="both"/>
        <w:rPr>
          <w:rFonts w:ascii="Arial" w:eastAsia="Arial" w:hAnsi="Arial" w:cs="Arial"/>
          <w:b/>
        </w:rPr>
      </w:pPr>
      <w:r w:rsidRPr="00AC7ECC">
        <w:rPr>
          <w:rFonts w:ascii="Arial" w:eastAsia="Arial" w:hAnsi="Arial" w:cs="Arial"/>
          <w:b/>
        </w:rPr>
        <w:t>PRESENTACIÓN DE DOCUMENTOS PARA PERFECCIONAMIENTO, LEGALIZACIÓN Y EJECUCIÓN</w:t>
      </w:r>
    </w:p>
    <w:p w14:paraId="312CC1E2" w14:textId="77777777" w:rsidR="009E0DA8" w:rsidRPr="00AC7ECC" w:rsidRDefault="009E0DA8" w:rsidP="008E5C8B">
      <w:pPr>
        <w:ind w:right="48"/>
        <w:jc w:val="both"/>
        <w:rPr>
          <w:rFonts w:ascii="Arial" w:eastAsia="Arial" w:hAnsi="Arial" w:cs="Arial"/>
        </w:rPr>
      </w:pPr>
    </w:p>
    <w:p w14:paraId="1D16C129"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adjudicatario deberá suscribir el contrato dentro de los tres (03) días hábiles siguientes a la fecha de notificación de la resolución de adjudicación.</w:t>
      </w:r>
    </w:p>
    <w:p w14:paraId="0CFD155E" w14:textId="77777777" w:rsidR="009E0DA8" w:rsidRPr="00AC7ECC" w:rsidRDefault="009E0DA8" w:rsidP="008E5C8B">
      <w:pPr>
        <w:widowControl w:val="0"/>
        <w:ind w:right="48"/>
        <w:jc w:val="both"/>
        <w:rPr>
          <w:rFonts w:ascii="Arial" w:eastAsia="Arial" w:hAnsi="Arial" w:cs="Arial"/>
        </w:rPr>
      </w:pPr>
    </w:p>
    <w:p w14:paraId="642977F6"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contratista tendrá tres (03) días hábiles contados a partir de la suscripción del contrato para cumplir con los requisitos de legalización (</w:t>
      </w:r>
      <w:r w:rsidRPr="00AC7ECC">
        <w:rPr>
          <w:rFonts w:ascii="Arial" w:eastAsia="Arial" w:hAnsi="Arial" w:cs="Arial"/>
          <w:b/>
        </w:rPr>
        <w:t>constitución de póliza y pago de estampilla “Universidad del Cauca 180 años</w:t>
      </w:r>
      <w:r w:rsidRPr="00AC7ECC">
        <w:rPr>
          <w:rFonts w:ascii="Arial" w:eastAsia="Arial" w:hAnsi="Arial" w:cs="Arial"/>
        </w:rPr>
        <w:t>”).</w:t>
      </w:r>
    </w:p>
    <w:p w14:paraId="25EBF6C7" w14:textId="77777777" w:rsidR="009E0DA8" w:rsidRPr="00AC7ECC" w:rsidRDefault="009E0DA8" w:rsidP="008E5C8B">
      <w:pPr>
        <w:widowControl w:val="0"/>
        <w:ind w:right="48"/>
        <w:jc w:val="both"/>
        <w:rPr>
          <w:rFonts w:ascii="Arial" w:eastAsia="Arial" w:hAnsi="Arial" w:cs="Arial"/>
        </w:rPr>
      </w:pPr>
    </w:p>
    <w:p w14:paraId="68670509" w14:textId="77777777" w:rsidR="009E0DA8" w:rsidRPr="00AC7ECC" w:rsidRDefault="000834B6" w:rsidP="008E5C8B">
      <w:pPr>
        <w:widowControl w:val="0"/>
        <w:ind w:right="48" w:hanging="10"/>
        <w:jc w:val="both"/>
        <w:rPr>
          <w:rFonts w:ascii="Arial" w:eastAsia="Arial" w:hAnsi="Arial" w:cs="Arial"/>
        </w:rPr>
      </w:pPr>
      <w:r w:rsidRPr="00AC7ECC">
        <w:rPr>
          <w:rFonts w:ascii="Arial" w:eastAsia="Arial" w:hAnsi="Arial" w:cs="Arial"/>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533914D1" w14:textId="77777777" w:rsidR="009E0DA8" w:rsidRPr="00AC7ECC" w:rsidRDefault="009E0DA8" w:rsidP="008E5C8B">
      <w:pPr>
        <w:widowControl w:val="0"/>
        <w:ind w:right="48"/>
        <w:jc w:val="both"/>
        <w:rPr>
          <w:rFonts w:ascii="Arial" w:eastAsia="Arial" w:hAnsi="Arial" w:cs="Arial"/>
        </w:rPr>
      </w:pPr>
    </w:p>
    <w:p w14:paraId="4FE07B01" w14:textId="77777777" w:rsidR="009E0DA8" w:rsidRPr="00AC7ECC" w:rsidRDefault="000834B6" w:rsidP="008E5C8B">
      <w:pPr>
        <w:widowControl w:val="0"/>
        <w:ind w:right="48" w:hanging="10"/>
        <w:jc w:val="both"/>
        <w:rPr>
          <w:rFonts w:ascii="Arial" w:eastAsia="Arial" w:hAnsi="Arial" w:cs="Arial"/>
        </w:rPr>
      </w:pPr>
      <w:r w:rsidRPr="00AC7ECC">
        <w:rPr>
          <w:rFonts w:ascii="Arial" w:eastAsia="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14:paraId="71DBB079" w14:textId="77777777" w:rsidR="009E0DA8" w:rsidRPr="00AC7ECC" w:rsidRDefault="009E0DA8" w:rsidP="008E5C8B">
      <w:pPr>
        <w:widowControl w:val="0"/>
        <w:ind w:right="48"/>
        <w:jc w:val="both"/>
        <w:rPr>
          <w:rFonts w:ascii="Arial" w:eastAsia="Arial" w:hAnsi="Arial" w:cs="Arial"/>
        </w:rPr>
      </w:pPr>
    </w:p>
    <w:p w14:paraId="140E0D5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lastRenderedPageBreak/>
        <w:t>El plazo de la ejecución rige a partir de la firma del acta de Iniciación, previo perfeccionamiento y cumplimiento de los requisitos de legalización del contrato.</w:t>
      </w:r>
    </w:p>
    <w:p w14:paraId="7A2388EA" w14:textId="77777777" w:rsidR="009E0DA8" w:rsidRPr="00AC7ECC" w:rsidRDefault="009E0DA8" w:rsidP="008E5C8B">
      <w:pPr>
        <w:widowControl w:val="0"/>
        <w:ind w:right="48"/>
        <w:jc w:val="both"/>
        <w:rPr>
          <w:rFonts w:ascii="Arial" w:eastAsia="Arial" w:hAnsi="Arial" w:cs="Arial"/>
        </w:rPr>
      </w:pPr>
    </w:p>
    <w:p w14:paraId="40487AEF"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contratista se obliga a atender las instrucciones impartidas por el supervisor designado por la Universidad del Cauca.</w:t>
      </w:r>
    </w:p>
    <w:p w14:paraId="37A0FB77" w14:textId="77777777" w:rsidR="009E0DA8" w:rsidRPr="00AC7ECC" w:rsidRDefault="009E0DA8" w:rsidP="008E5C8B">
      <w:pPr>
        <w:widowControl w:val="0"/>
        <w:ind w:right="48"/>
        <w:jc w:val="both"/>
        <w:rPr>
          <w:rFonts w:ascii="Arial" w:eastAsia="Arial" w:hAnsi="Arial" w:cs="Arial"/>
        </w:rPr>
      </w:pPr>
    </w:p>
    <w:p w14:paraId="35DBD980" w14:textId="77777777" w:rsidR="009E0DA8" w:rsidRDefault="000834B6" w:rsidP="008E5C8B">
      <w:pPr>
        <w:widowControl w:val="0"/>
        <w:ind w:right="48"/>
        <w:jc w:val="both"/>
        <w:rPr>
          <w:rFonts w:ascii="Arial" w:eastAsia="Arial" w:hAnsi="Arial" w:cs="Arial"/>
        </w:rPr>
      </w:pPr>
      <w:r w:rsidRPr="00AC7ECC">
        <w:rPr>
          <w:rFonts w:ascii="Arial" w:eastAsia="Arial" w:hAnsi="Arial" w:cs="Arial"/>
        </w:rPr>
        <w:t>El adjudicatario para suscribir el contrato deberá encontrarse a paz y salvo con las entidades u organismos del Estado.</w:t>
      </w:r>
    </w:p>
    <w:p w14:paraId="24B1D8A8" w14:textId="77777777" w:rsidR="00ED71AD" w:rsidRDefault="00ED71AD" w:rsidP="008E5C8B">
      <w:pPr>
        <w:widowControl w:val="0"/>
        <w:ind w:right="48"/>
        <w:jc w:val="both"/>
        <w:rPr>
          <w:rFonts w:ascii="Arial" w:eastAsia="Arial" w:hAnsi="Arial" w:cs="Arial"/>
        </w:rPr>
      </w:pPr>
    </w:p>
    <w:p w14:paraId="5C8AFD96" w14:textId="2B5D0F22" w:rsidR="007349B1" w:rsidRPr="007349B1" w:rsidRDefault="007349B1" w:rsidP="007349B1">
      <w:pPr>
        <w:pStyle w:val="Prrafodelista"/>
        <w:widowControl w:val="0"/>
        <w:numPr>
          <w:ilvl w:val="1"/>
          <w:numId w:val="24"/>
        </w:numPr>
        <w:ind w:right="48"/>
        <w:jc w:val="both"/>
        <w:rPr>
          <w:rFonts w:ascii="Arial" w:eastAsia="Arial" w:hAnsi="Arial" w:cs="Arial"/>
          <w:b/>
          <w:bCs/>
          <w:sz w:val="24"/>
          <w:szCs w:val="24"/>
        </w:rPr>
      </w:pPr>
      <w:r w:rsidRPr="007349B1">
        <w:rPr>
          <w:rFonts w:ascii="Arial" w:eastAsia="Arial" w:hAnsi="Arial" w:cs="Arial"/>
          <w:b/>
          <w:bCs/>
          <w:sz w:val="24"/>
          <w:szCs w:val="24"/>
        </w:rPr>
        <w:t>ANTICIPO</w:t>
      </w:r>
    </w:p>
    <w:p w14:paraId="6DDE6B97" w14:textId="57439167" w:rsidR="007349B1" w:rsidRDefault="007349B1" w:rsidP="007349B1">
      <w:pPr>
        <w:widowControl w:val="0"/>
        <w:ind w:right="48"/>
        <w:jc w:val="both"/>
        <w:rPr>
          <w:rFonts w:ascii="Arial" w:eastAsia="Arial" w:hAnsi="Arial" w:cs="Arial"/>
        </w:rPr>
      </w:pPr>
      <w:r w:rsidRPr="007349B1">
        <w:rPr>
          <w:rFonts w:ascii="Arial" w:eastAsia="Arial" w:hAnsi="Arial" w:cs="Arial"/>
        </w:rPr>
        <w:t>Para el presente proceso la Universidad del Cauca NO entregará anticipo</w:t>
      </w:r>
      <w:r w:rsidR="002F7E23">
        <w:rPr>
          <w:rFonts w:ascii="Arial" w:eastAsia="Arial" w:hAnsi="Arial" w:cs="Arial"/>
        </w:rPr>
        <w:t>.</w:t>
      </w:r>
    </w:p>
    <w:p w14:paraId="3F666FF4" w14:textId="77777777" w:rsidR="002F7E23" w:rsidRDefault="002F7E23" w:rsidP="007349B1">
      <w:pPr>
        <w:widowControl w:val="0"/>
        <w:ind w:right="48"/>
        <w:jc w:val="both"/>
        <w:rPr>
          <w:rFonts w:ascii="Arial" w:eastAsia="Arial" w:hAnsi="Arial" w:cs="Arial"/>
        </w:rPr>
      </w:pPr>
    </w:p>
    <w:p w14:paraId="350FF7AD" w14:textId="6CE6E6D3" w:rsidR="009E0DA8" w:rsidRPr="00AC7ECC" w:rsidRDefault="007349B1"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Pr>
          <w:rFonts w:ascii="Arial" w:eastAsia="Arial" w:hAnsi="Arial" w:cs="Arial"/>
          <w:b/>
          <w:color w:val="000000"/>
        </w:rPr>
        <w:t xml:space="preserve"> </w:t>
      </w:r>
      <w:r w:rsidR="000834B6" w:rsidRPr="00AC7ECC">
        <w:rPr>
          <w:rFonts w:ascii="Arial" w:eastAsia="Arial" w:hAnsi="Arial" w:cs="Arial"/>
          <w:b/>
          <w:color w:val="000000"/>
        </w:rPr>
        <w:t>FORMA DE PAGO</w:t>
      </w:r>
    </w:p>
    <w:p w14:paraId="6986BFC9" w14:textId="77777777" w:rsidR="00F237AF" w:rsidRPr="00AC7ECC" w:rsidRDefault="00F237AF" w:rsidP="008E5C8B">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409D8595" w14:textId="77777777" w:rsidR="009E0DA8" w:rsidRPr="00AC7ECC" w:rsidRDefault="000834B6" w:rsidP="008E5C8B">
      <w:pPr>
        <w:ind w:left="120"/>
        <w:jc w:val="both"/>
        <w:rPr>
          <w:rFonts w:ascii="Arial" w:eastAsia="Arial" w:hAnsi="Arial" w:cs="Arial"/>
        </w:rPr>
      </w:pPr>
      <w:r w:rsidRPr="00AC7ECC">
        <w:rPr>
          <w:rFonts w:ascii="Arial" w:eastAsia="Arial" w:hAnsi="Arial" w:cs="Arial"/>
        </w:rPr>
        <w:t>La Universidad del Cauca, pagará el valor del contrato a celebrar en pesos colombianos, por actas parciales, previa presentación de los siguientes documentos:</w:t>
      </w:r>
    </w:p>
    <w:p w14:paraId="761A87E2" w14:textId="77777777" w:rsidR="009E0DA8" w:rsidRPr="00AC7ECC" w:rsidRDefault="009E0DA8" w:rsidP="008E5C8B">
      <w:pPr>
        <w:ind w:left="120"/>
        <w:jc w:val="both"/>
        <w:rPr>
          <w:rFonts w:ascii="Arial" w:eastAsia="Arial" w:hAnsi="Arial" w:cs="Arial"/>
        </w:rPr>
      </w:pPr>
    </w:p>
    <w:p w14:paraId="72DBD25F" w14:textId="4AB55368"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Factura o documento equivalente de conformidad con la ley. Y de acuerdo con la cantidad de tiquetes</w:t>
      </w:r>
      <w:r w:rsidR="001345FE" w:rsidRPr="00AC7ECC">
        <w:rPr>
          <w:rFonts w:ascii="Arial" w:eastAsia="Arial" w:hAnsi="Arial" w:cs="Arial"/>
        </w:rPr>
        <w:t xml:space="preserve"> y servicio de hostelería</w:t>
      </w:r>
      <w:r w:rsidRPr="00AC7ECC">
        <w:rPr>
          <w:rFonts w:ascii="Arial" w:eastAsia="Arial" w:hAnsi="Arial" w:cs="Arial"/>
        </w:rPr>
        <w:t xml:space="preserve"> efectivamente entregados a la entidad. La facturación deberá cumplir con los requisitos establecidos por El Estatuto Tributario y la DIAN. La factura deberá discriminar la tarifa neta de los tiquetes</w:t>
      </w:r>
      <w:r w:rsidR="001345FE" w:rsidRPr="00AC7ECC">
        <w:rPr>
          <w:rFonts w:ascii="Arial" w:eastAsia="Arial" w:hAnsi="Arial" w:cs="Arial"/>
        </w:rPr>
        <w:t xml:space="preserve"> y servicio de hostelería</w:t>
      </w:r>
      <w:r w:rsidRPr="00AC7ECC">
        <w:rPr>
          <w:rFonts w:ascii="Arial" w:eastAsia="Arial" w:hAnsi="Arial" w:cs="Arial"/>
        </w:rPr>
        <w:t xml:space="preserve">, de los impuestos a gravar. La expedición de la factura habrá de corresponder a la misma fecha del </w:t>
      </w:r>
      <w:proofErr w:type="spellStart"/>
      <w:r w:rsidRPr="00AC7ECC">
        <w:rPr>
          <w:rFonts w:ascii="Arial" w:eastAsia="Arial" w:hAnsi="Arial" w:cs="Arial"/>
        </w:rPr>
        <w:t>printer</w:t>
      </w:r>
      <w:proofErr w:type="spellEnd"/>
      <w:r w:rsidRPr="00AC7ECC">
        <w:rPr>
          <w:rFonts w:ascii="Arial" w:eastAsia="Arial" w:hAnsi="Arial" w:cs="Arial"/>
        </w:rPr>
        <w:t xml:space="preserve"> presentado junto a ésta para su cobro. Sin la presentación del </w:t>
      </w:r>
      <w:proofErr w:type="spellStart"/>
      <w:r w:rsidRPr="00AC7ECC">
        <w:rPr>
          <w:rFonts w:ascii="Arial" w:eastAsia="Arial" w:hAnsi="Arial" w:cs="Arial"/>
        </w:rPr>
        <w:t>printer</w:t>
      </w:r>
      <w:proofErr w:type="spellEnd"/>
      <w:r w:rsidRPr="00AC7ECC">
        <w:rPr>
          <w:rFonts w:ascii="Arial" w:eastAsia="Arial" w:hAnsi="Arial" w:cs="Arial"/>
        </w:rPr>
        <w:t xml:space="preserve"> anexado a la factura, no habrá trámite de pago. </w:t>
      </w:r>
    </w:p>
    <w:p w14:paraId="76228EA7" w14:textId="77777777" w:rsidR="009E0DA8" w:rsidRPr="00AC7ECC" w:rsidRDefault="009E0DA8" w:rsidP="008E5C8B">
      <w:pPr>
        <w:ind w:left="120"/>
        <w:jc w:val="both"/>
        <w:rPr>
          <w:rFonts w:ascii="Arial" w:eastAsia="Arial" w:hAnsi="Arial" w:cs="Arial"/>
        </w:rPr>
      </w:pPr>
    </w:p>
    <w:p w14:paraId="26C79E85" w14:textId="77777777"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Para la revisión, previo al visto bueno de la factura, se debe enviar al supervisor del contrato el formato que para tal fin tiene establecido la Universidad debidamente diligenciado, no hará remisión en formatos diferentes, ni se recibirán facturas que no estén acompañadas por el mencionado formato debidamente diligenciado y aprobado.</w:t>
      </w:r>
    </w:p>
    <w:p w14:paraId="531925EA" w14:textId="77777777" w:rsidR="009E0DA8" w:rsidRPr="00AC7ECC" w:rsidRDefault="009E0DA8" w:rsidP="008E5C8B">
      <w:pPr>
        <w:ind w:left="120"/>
        <w:jc w:val="both"/>
        <w:rPr>
          <w:rFonts w:ascii="Arial" w:eastAsia="Arial" w:hAnsi="Arial" w:cs="Arial"/>
        </w:rPr>
      </w:pPr>
    </w:p>
    <w:p w14:paraId="06D0546F" w14:textId="77777777"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Certificaciones de cumplimiento y el acta de recibo a satisfacción expedidas por parte del supervisor, en las que se consignarán las cantidades ejecutadas, los precios unitarios y los valores totales.</w:t>
      </w:r>
    </w:p>
    <w:p w14:paraId="0143D250" w14:textId="77777777" w:rsidR="009E0DA8" w:rsidRPr="00AC7ECC" w:rsidRDefault="009E0DA8" w:rsidP="008E5C8B">
      <w:pPr>
        <w:ind w:left="120"/>
        <w:jc w:val="both"/>
        <w:rPr>
          <w:rFonts w:ascii="Arial" w:eastAsia="Arial" w:hAnsi="Arial" w:cs="Arial"/>
        </w:rPr>
      </w:pPr>
    </w:p>
    <w:p w14:paraId="21E7EC1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 </w:t>
      </w:r>
      <w:r w:rsidRPr="00AC7ECC">
        <w:rPr>
          <w:rFonts w:ascii="Arial" w:eastAsia="Symbol" w:hAnsi="Arial" w:cs="Arial"/>
        </w:rPr>
        <w:t>∙</w:t>
      </w:r>
      <w:r w:rsidRPr="00AC7ECC">
        <w:rPr>
          <w:rFonts w:ascii="Arial" w:eastAsia="Arial" w:hAnsi="Arial" w:cs="Arial"/>
        </w:rPr>
        <w:t xml:space="preserve"> Certificación expedida por el revisor fiscal o representante legal donde conste la afiliación obligatoria y pago actualizado del personal que requiera en desarrollo del contrato, al Sistema General de Seguridad Social y parafiscales conforme a la Ley.</w:t>
      </w:r>
    </w:p>
    <w:p w14:paraId="59588AC4" w14:textId="77777777" w:rsidR="009E0DA8" w:rsidRPr="00AC7ECC" w:rsidRDefault="009E0DA8" w:rsidP="008E5C8B">
      <w:pPr>
        <w:ind w:left="120"/>
        <w:jc w:val="both"/>
        <w:rPr>
          <w:rFonts w:ascii="Arial" w:eastAsia="Arial" w:hAnsi="Arial" w:cs="Arial"/>
        </w:rPr>
      </w:pPr>
    </w:p>
    <w:p w14:paraId="34D05BD4" w14:textId="77777777" w:rsidR="009E0DA8" w:rsidRPr="00AC7ECC" w:rsidRDefault="000834B6" w:rsidP="008E5C8B">
      <w:pPr>
        <w:ind w:left="120"/>
        <w:jc w:val="both"/>
        <w:rPr>
          <w:rFonts w:ascii="Arial" w:eastAsia="Arial" w:hAnsi="Arial" w:cs="Arial"/>
        </w:rPr>
      </w:pPr>
      <w:r w:rsidRPr="00AC7ECC">
        <w:rPr>
          <w:rFonts w:ascii="Arial" w:eastAsia="Arial" w:hAnsi="Arial" w:cs="Arial"/>
        </w:rPr>
        <w:lastRenderedPageBreak/>
        <w:t xml:space="preserve"> </w:t>
      </w:r>
      <w:r w:rsidRPr="00AC7ECC">
        <w:rPr>
          <w:rFonts w:ascii="Arial" w:eastAsia="Symbol" w:hAnsi="Arial" w:cs="Arial"/>
        </w:rPr>
        <w:t>∙</w:t>
      </w:r>
      <w:r w:rsidRPr="00AC7ECC">
        <w:rPr>
          <w:rFonts w:ascii="Arial" w:eastAsia="Arial" w:hAnsi="Arial" w:cs="Arial"/>
        </w:rPr>
        <w:t xml:space="preserve"> Evaluación de proveedor suscrita por el supervisor del contrato para el pago de la última acta.</w:t>
      </w:r>
    </w:p>
    <w:p w14:paraId="385FB546" w14:textId="77777777" w:rsidR="009E0DA8" w:rsidRPr="00AC7ECC" w:rsidRDefault="009E0DA8" w:rsidP="008E5C8B">
      <w:pPr>
        <w:ind w:left="120"/>
        <w:jc w:val="both"/>
        <w:rPr>
          <w:rFonts w:ascii="Arial" w:eastAsia="Arial" w:hAnsi="Arial" w:cs="Arial"/>
        </w:rPr>
      </w:pPr>
    </w:p>
    <w:p w14:paraId="4ABA0F6D"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La UNIVERSIDAD sólo adquiere obligaciones con el proponente favorecido en el presente proceso y bajo ningún motivo o circunstancia aceptará pagos a terceros. </w:t>
      </w:r>
    </w:p>
    <w:p w14:paraId="5EEEAFFF" w14:textId="77777777" w:rsidR="009E0DA8" w:rsidRPr="00AC7ECC" w:rsidRDefault="009E0DA8" w:rsidP="008E5C8B">
      <w:pPr>
        <w:ind w:left="120"/>
        <w:jc w:val="both"/>
        <w:rPr>
          <w:rFonts w:ascii="Arial" w:eastAsia="Arial" w:hAnsi="Arial" w:cs="Arial"/>
        </w:rPr>
      </w:pPr>
    </w:p>
    <w:p w14:paraId="05E2BCF5" w14:textId="77777777" w:rsidR="009E0DA8" w:rsidRPr="00AC7ECC" w:rsidRDefault="000834B6" w:rsidP="008E5C8B">
      <w:pPr>
        <w:ind w:left="120"/>
        <w:jc w:val="both"/>
        <w:rPr>
          <w:rFonts w:ascii="Arial" w:eastAsia="Arial" w:hAnsi="Arial" w:cs="Arial"/>
        </w:rPr>
      </w:pPr>
      <w:r w:rsidRPr="00AC7ECC">
        <w:rPr>
          <w:rFonts w:ascii="Arial" w:eastAsia="Arial" w:hAnsi="Arial" w:cs="Arial"/>
        </w:rPr>
        <w:t>El pago será cancelado en pesos colombianos, a través de la consignación en la cuenta bancaria que el contratista señale de las entidades financieras afiliadas al sistema automático de pagos, previos los descuentos de Ley, por intermedio de la Universidad.</w:t>
      </w:r>
    </w:p>
    <w:p w14:paraId="5D9A5996" w14:textId="77777777" w:rsidR="00D75213" w:rsidRPr="00AC7ECC" w:rsidRDefault="00D75213" w:rsidP="008E5C8B">
      <w:pPr>
        <w:ind w:left="120"/>
        <w:jc w:val="both"/>
        <w:rPr>
          <w:rFonts w:ascii="Arial" w:eastAsia="Arial" w:hAnsi="Arial" w:cs="Arial"/>
        </w:rPr>
      </w:pPr>
    </w:p>
    <w:p w14:paraId="17029C7E" w14:textId="77777777" w:rsidR="009E0DA8" w:rsidRPr="00AC7ECC" w:rsidRDefault="000834B6" w:rsidP="008E5C8B">
      <w:pPr>
        <w:widowControl w:val="0"/>
        <w:numPr>
          <w:ilvl w:val="1"/>
          <w:numId w:val="24"/>
        </w:numPr>
        <w:tabs>
          <w:tab w:val="left" w:pos="567"/>
        </w:tabs>
        <w:ind w:left="567" w:hanging="446"/>
        <w:jc w:val="both"/>
        <w:rPr>
          <w:rFonts w:ascii="Arial" w:eastAsia="Arial" w:hAnsi="Arial" w:cs="Arial"/>
          <w:b/>
        </w:rPr>
      </w:pPr>
      <w:r w:rsidRPr="00AC7ECC">
        <w:rPr>
          <w:rFonts w:ascii="Arial" w:eastAsia="Arial" w:hAnsi="Arial" w:cs="Arial"/>
          <w:b/>
        </w:rPr>
        <w:t>LA SUPERVISIÓN</w:t>
      </w:r>
    </w:p>
    <w:p w14:paraId="5A3A41EC" w14:textId="77777777" w:rsidR="009E0DA8" w:rsidRPr="00AC7ECC" w:rsidRDefault="009E0DA8" w:rsidP="008E5C8B">
      <w:pPr>
        <w:ind w:right="48"/>
        <w:jc w:val="both"/>
        <w:rPr>
          <w:rFonts w:ascii="Arial" w:eastAsia="Arial" w:hAnsi="Arial" w:cs="Arial"/>
        </w:rPr>
      </w:pPr>
    </w:p>
    <w:p w14:paraId="07FFE4C3" w14:textId="77777777" w:rsidR="009E0DA8" w:rsidRPr="00AC7ECC" w:rsidRDefault="000834B6" w:rsidP="008E5C8B">
      <w:pPr>
        <w:ind w:right="48"/>
        <w:jc w:val="both"/>
        <w:rPr>
          <w:rFonts w:ascii="Arial" w:eastAsia="Arial" w:hAnsi="Arial" w:cs="Arial"/>
        </w:rPr>
      </w:pPr>
      <w:r w:rsidRPr="00AC7ECC">
        <w:rPr>
          <w:rFonts w:ascii="Arial" w:eastAsia="Arial" w:hAnsi="Arial" w:cs="Arial"/>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p>
    <w:p w14:paraId="7EF7C123" w14:textId="77777777" w:rsidR="009E0DA8" w:rsidRPr="00AC7ECC" w:rsidRDefault="009E0DA8" w:rsidP="008E5C8B">
      <w:pPr>
        <w:ind w:right="48"/>
        <w:jc w:val="both"/>
        <w:rPr>
          <w:rFonts w:ascii="Arial" w:eastAsia="Arial" w:hAnsi="Arial" w:cs="Arial"/>
        </w:rPr>
      </w:pPr>
    </w:p>
    <w:p w14:paraId="01B953AE" w14:textId="77777777" w:rsidR="009E0DA8" w:rsidRPr="00AC7ECC" w:rsidRDefault="000834B6" w:rsidP="008E5C8B">
      <w:pPr>
        <w:widowControl w:val="0"/>
        <w:numPr>
          <w:ilvl w:val="1"/>
          <w:numId w:val="24"/>
        </w:numPr>
        <w:tabs>
          <w:tab w:val="left" w:pos="567"/>
        </w:tabs>
        <w:ind w:left="567" w:hanging="446"/>
        <w:jc w:val="both"/>
        <w:rPr>
          <w:rFonts w:ascii="Arial" w:eastAsia="Arial" w:hAnsi="Arial" w:cs="Arial"/>
          <w:b/>
        </w:rPr>
      </w:pPr>
      <w:r w:rsidRPr="00AC7ECC">
        <w:rPr>
          <w:rFonts w:ascii="Arial" w:eastAsia="Arial" w:hAnsi="Arial" w:cs="Arial"/>
          <w:b/>
        </w:rPr>
        <w:t>GARANTÍAS</w:t>
      </w:r>
    </w:p>
    <w:p w14:paraId="3DCBE658" w14:textId="77777777" w:rsidR="009E0DA8" w:rsidRPr="00AC7ECC" w:rsidRDefault="009E0DA8" w:rsidP="008E5C8B">
      <w:pPr>
        <w:widowControl w:val="0"/>
        <w:tabs>
          <w:tab w:val="left" w:pos="567"/>
        </w:tabs>
        <w:ind w:left="567"/>
        <w:jc w:val="both"/>
        <w:rPr>
          <w:rFonts w:ascii="Arial" w:eastAsia="Arial" w:hAnsi="Arial" w:cs="Arial"/>
        </w:rPr>
      </w:pPr>
    </w:p>
    <w:p w14:paraId="52509749" w14:textId="77777777" w:rsidR="009E0DA8" w:rsidRPr="00AC7ECC" w:rsidRDefault="000834B6" w:rsidP="008E5C8B">
      <w:pPr>
        <w:ind w:right="48"/>
        <w:jc w:val="both"/>
        <w:rPr>
          <w:rFonts w:ascii="Arial" w:eastAsia="Arial" w:hAnsi="Arial" w:cs="Arial"/>
        </w:rPr>
      </w:pPr>
      <w:r w:rsidRPr="00AC7ECC">
        <w:rPr>
          <w:rFonts w:ascii="Arial" w:eastAsia="Arial" w:hAnsi="Arial" w:cs="Arial"/>
        </w:rPr>
        <w:t>El proponente favorecido con la adjudicación del contrato deberá constituir a favor de la Universidad las siguientes pólizas:</w:t>
      </w:r>
    </w:p>
    <w:p w14:paraId="78C8A9C7" w14:textId="77777777" w:rsidR="009E0DA8" w:rsidRPr="00AC7ECC" w:rsidRDefault="009E0DA8" w:rsidP="008E5C8B">
      <w:pPr>
        <w:ind w:right="48"/>
        <w:jc w:val="both"/>
        <w:rPr>
          <w:rFonts w:ascii="Arial" w:eastAsia="Arial" w:hAnsi="Arial" w:cs="Arial"/>
        </w:rPr>
      </w:pPr>
    </w:p>
    <w:p w14:paraId="524795FD" w14:textId="3357A0AD" w:rsidR="00D75213" w:rsidRPr="00D75213" w:rsidRDefault="00D75213" w:rsidP="00D75213">
      <w:pPr>
        <w:pStyle w:val="Prrafodelista"/>
        <w:numPr>
          <w:ilvl w:val="0"/>
          <w:numId w:val="33"/>
        </w:numPr>
        <w:ind w:right="48"/>
        <w:jc w:val="both"/>
        <w:rPr>
          <w:rFonts w:ascii="Arial" w:eastAsia="Arial" w:hAnsi="Arial" w:cs="Arial"/>
          <w:bCs/>
          <w:sz w:val="24"/>
          <w:szCs w:val="24"/>
        </w:rPr>
      </w:pPr>
      <w:r w:rsidRPr="00D75213">
        <w:rPr>
          <w:rFonts w:ascii="Arial" w:eastAsia="Arial" w:hAnsi="Arial" w:cs="Arial"/>
          <w:b/>
          <w:sz w:val="24"/>
          <w:szCs w:val="24"/>
        </w:rPr>
        <w:t>Cumplimiento:</w:t>
      </w:r>
      <w:r w:rsidRPr="00D75213">
        <w:rPr>
          <w:rFonts w:ascii="Arial" w:eastAsia="Arial" w:hAnsi="Arial" w:cs="Arial"/>
          <w:bCs/>
          <w:sz w:val="24"/>
          <w:szCs w:val="24"/>
        </w:rPr>
        <w:t xml:space="preserve"> en cuantía del veinte por ciento (20%) del valor total del contrato, y con una vigencia igual a la duración del contrato y dos (2) meses más.</w:t>
      </w:r>
    </w:p>
    <w:p w14:paraId="48B77FB7" w14:textId="77777777" w:rsidR="00D75213" w:rsidRPr="00D75213" w:rsidRDefault="00D75213" w:rsidP="00D75213">
      <w:pPr>
        <w:pStyle w:val="Prrafodelista"/>
        <w:numPr>
          <w:ilvl w:val="0"/>
          <w:numId w:val="32"/>
        </w:numPr>
        <w:ind w:right="48"/>
        <w:jc w:val="both"/>
        <w:rPr>
          <w:rFonts w:ascii="Arial" w:eastAsia="Arial" w:hAnsi="Arial" w:cs="Arial"/>
          <w:bCs/>
          <w:sz w:val="24"/>
          <w:szCs w:val="24"/>
        </w:rPr>
      </w:pPr>
      <w:r w:rsidRPr="00D75213">
        <w:rPr>
          <w:rFonts w:ascii="Arial" w:eastAsia="Arial" w:hAnsi="Arial" w:cs="Arial"/>
          <w:b/>
          <w:sz w:val="24"/>
          <w:szCs w:val="24"/>
        </w:rPr>
        <w:t>Pago de salarios, prestaciones sociales legales e indemnizaciones laborales:</w:t>
      </w:r>
      <w:r w:rsidRPr="00D75213">
        <w:rPr>
          <w:rFonts w:ascii="Arial" w:eastAsia="Arial" w:hAnsi="Arial" w:cs="Arial"/>
          <w:bCs/>
          <w:sz w:val="24"/>
          <w:szCs w:val="24"/>
        </w:rPr>
        <w:t xml:space="preserve"> en cuantía del diez por ciento (10%) del valor total del contrato y con una vigencia igual al término de la duración del contrato y tres (03) años más.</w:t>
      </w:r>
    </w:p>
    <w:p w14:paraId="24278A2E" w14:textId="249F4803" w:rsidR="00D75213" w:rsidRPr="00D75213" w:rsidRDefault="00D75213" w:rsidP="00D75213">
      <w:pPr>
        <w:pStyle w:val="Prrafodelista"/>
        <w:numPr>
          <w:ilvl w:val="0"/>
          <w:numId w:val="32"/>
        </w:numPr>
        <w:ind w:right="48"/>
        <w:jc w:val="both"/>
        <w:rPr>
          <w:rFonts w:ascii="Arial" w:eastAsia="Arial" w:hAnsi="Arial" w:cs="Arial"/>
          <w:bCs/>
          <w:sz w:val="24"/>
          <w:szCs w:val="24"/>
        </w:rPr>
      </w:pPr>
      <w:r w:rsidRPr="00D75213">
        <w:rPr>
          <w:rFonts w:ascii="Arial" w:eastAsia="Arial" w:hAnsi="Arial" w:cs="Arial"/>
          <w:b/>
          <w:sz w:val="24"/>
          <w:szCs w:val="24"/>
        </w:rPr>
        <w:t>Calidad del servicio:</w:t>
      </w:r>
      <w:r w:rsidRPr="00D75213">
        <w:rPr>
          <w:rFonts w:ascii="Arial" w:eastAsia="Arial" w:hAnsi="Arial" w:cs="Arial"/>
          <w:bCs/>
          <w:sz w:val="24"/>
          <w:szCs w:val="24"/>
        </w:rPr>
        <w:t xml:space="preserve"> en cuantía equivalente al cincuenta por ciento (50%) del valor total del contrato, y con una vigencia igual a la duración del contrato y dos (2) meses más.</w:t>
      </w:r>
    </w:p>
    <w:p w14:paraId="1AFB0EB7" w14:textId="77777777" w:rsidR="009E0DA8" w:rsidRPr="00AC7ECC" w:rsidRDefault="000834B6" w:rsidP="008E5C8B">
      <w:pPr>
        <w:ind w:right="48"/>
        <w:jc w:val="both"/>
        <w:rPr>
          <w:rFonts w:ascii="Arial" w:eastAsia="Arial" w:hAnsi="Arial" w:cs="Arial"/>
        </w:rPr>
      </w:pPr>
      <w:r w:rsidRPr="00AC7ECC">
        <w:rPr>
          <w:rFonts w:ascii="Arial" w:eastAsia="Arial" w:hAnsi="Arial" w:cs="Arial"/>
        </w:rPr>
        <w:t>Para efectos de tramitar el acta de aprobación de la póliza el Contratista deberá:</w:t>
      </w:r>
    </w:p>
    <w:p w14:paraId="2C703F66" w14:textId="77777777" w:rsidR="009E0DA8" w:rsidRPr="00AC7ECC" w:rsidRDefault="009E0DA8" w:rsidP="008E5C8B">
      <w:pPr>
        <w:rPr>
          <w:rFonts w:ascii="Arial" w:eastAsia="Arial" w:hAnsi="Arial" w:cs="Arial"/>
        </w:rPr>
      </w:pPr>
    </w:p>
    <w:p w14:paraId="693CF961"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t>Entregar en las oficinas de LA UNIVERSIDAD DEL CAUCA/ Administrativa, ubicadas en la Calle 4 No. 5-30, segundo piso el original de las garantías para su aprobación.</w:t>
      </w:r>
    </w:p>
    <w:p w14:paraId="6337E975"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lastRenderedPageBreak/>
        <w:t>Restablecer el valor de la garantía cuando éste se haya visto reducido por razón de las reclamaciones efectuadas por LA UNIVERSIDAD</w:t>
      </w:r>
    </w:p>
    <w:p w14:paraId="73042AEE"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t>Ampliar el valor de la garantía otorgada o su vigencia, en cualquier evento en que se adicione el valor del contrato o se prorrogue su término, según el caso.</w:t>
      </w:r>
    </w:p>
    <w:p w14:paraId="01EFEF37" w14:textId="77777777" w:rsidR="009E0DA8" w:rsidRPr="00AC7ECC" w:rsidRDefault="009E0DA8" w:rsidP="008E5C8B">
      <w:pPr>
        <w:ind w:left="822"/>
        <w:jc w:val="both"/>
        <w:rPr>
          <w:rFonts w:ascii="Arial" w:eastAsia="Arial" w:hAnsi="Arial" w:cs="Arial"/>
        </w:rPr>
      </w:pPr>
    </w:p>
    <w:p w14:paraId="68438A88" w14:textId="31D9C00D" w:rsidR="00F237AF" w:rsidRDefault="000834B6" w:rsidP="00A779C7">
      <w:pPr>
        <w:ind w:right="48"/>
        <w:jc w:val="both"/>
        <w:rPr>
          <w:rFonts w:ascii="Arial" w:eastAsia="Arial" w:hAnsi="Arial" w:cs="Arial"/>
        </w:rPr>
      </w:pPr>
      <w:r w:rsidRPr="00AC7ECC">
        <w:rPr>
          <w:rFonts w:ascii="Arial" w:eastAsia="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09A984ED" w14:textId="77777777" w:rsidR="00F6607F" w:rsidRPr="00A779C7" w:rsidRDefault="00F6607F" w:rsidP="00A779C7">
      <w:pPr>
        <w:ind w:right="48"/>
        <w:jc w:val="both"/>
        <w:rPr>
          <w:rFonts w:ascii="Arial" w:eastAsia="Arial" w:hAnsi="Arial" w:cs="Arial"/>
        </w:rPr>
      </w:pPr>
    </w:p>
    <w:p w14:paraId="30C006E7" w14:textId="17AB2391" w:rsidR="009E0DA8" w:rsidRDefault="000834B6" w:rsidP="00A779C7">
      <w:pPr>
        <w:pStyle w:val="Prrafodelista"/>
        <w:widowControl w:val="0"/>
        <w:numPr>
          <w:ilvl w:val="1"/>
          <w:numId w:val="24"/>
        </w:numPr>
        <w:tabs>
          <w:tab w:val="left" w:pos="567"/>
        </w:tabs>
        <w:spacing w:after="0"/>
        <w:jc w:val="both"/>
        <w:rPr>
          <w:rFonts w:ascii="Arial" w:eastAsia="Arial" w:hAnsi="Arial" w:cs="Arial"/>
          <w:b/>
          <w:sz w:val="24"/>
          <w:szCs w:val="24"/>
        </w:rPr>
      </w:pPr>
      <w:r w:rsidRPr="00A779C7">
        <w:rPr>
          <w:rFonts w:ascii="Arial" w:eastAsia="Arial" w:hAnsi="Arial" w:cs="Arial"/>
          <w:b/>
          <w:sz w:val="24"/>
          <w:szCs w:val="24"/>
        </w:rPr>
        <w:t xml:space="preserve">OBLIGACIONES DEL </w:t>
      </w:r>
      <w:bookmarkStart w:id="6" w:name="_heading=h.1t3h5sf" w:colFirst="0" w:colLast="0"/>
      <w:bookmarkEnd w:id="6"/>
      <w:r w:rsidR="001006F8">
        <w:rPr>
          <w:rFonts w:ascii="Arial" w:eastAsia="Arial" w:hAnsi="Arial" w:cs="Arial"/>
          <w:b/>
          <w:sz w:val="24"/>
          <w:szCs w:val="24"/>
        </w:rPr>
        <w:t>OFERENTE FAVORECIDO</w:t>
      </w:r>
    </w:p>
    <w:p w14:paraId="4315725C" w14:textId="77777777" w:rsidR="00A779C7" w:rsidRPr="00A779C7" w:rsidRDefault="00A779C7" w:rsidP="00A779C7">
      <w:pPr>
        <w:pStyle w:val="Prrafodelista"/>
        <w:widowControl w:val="0"/>
        <w:tabs>
          <w:tab w:val="left" w:pos="567"/>
        </w:tabs>
        <w:spacing w:after="0"/>
        <w:ind w:left="840"/>
        <w:jc w:val="both"/>
        <w:rPr>
          <w:rFonts w:ascii="Arial" w:eastAsia="Arial" w:hAnsi="Arial" w:cs="Arial"/>
          <w:b/>
          <w:sz w:val="24"/>
          <w:szCs w:val="24"/>
        </w:rPr>
      </w:pPr>
    </w:p>
    <w:p w14:paraId="51D58B88" w14:textId="77777777" w:rsidR="009E0DA8" w:rsidRPr="00AC7ECC" w:rsidRDefault="000834B6" w:rsidP="00A779C7">
      <w:pPr>
        <w:widowControl w:val="0"/>
        <w:tabs>
          <w:tab w:val="left" w:pos="567"/>
        </w:tabs>
        <w:jc w:val="both"/>
        <w:rPr>
          <w:rFonts w:ascii="Arial" w:eastAsia="Arial" w:hAnsi="Arial" w:cs="Arial"/>
        </w:rPr>
      </w:pPr>
      <w:r w:rsidRPr="00AC7ECC">
        <w:rPr>
          <w:rFonts w:ascii="Arial" w:eastAsia="Arial" w:hAnsi="Arial" w:cs="Arial"/>
        </w:rPr>
        <w:t xml:space="preserve">El proponente a quien se le adjudique el contrato, además de estar obligado al cumplimiento del objeto contractual, de acuerdo con las obligaciones establecidas en la presente convocatoria, deberá cumplir con las siguientes: </w:t>
      </w:r>
    </w:p>
    <w:p w14:paraId="0856C26B" w14:textId="77777777" w:rsidR="009E0DA8" w:rsidRPr="00AC7ECC" w:rsidRDefault="009E0DA8" w:rsidP="008E5C8B">
      <w:pPr>
        <w:widowControl w:val="0"/>
        <w:tabs>
          <w:tab w:val="left" w:pos="567"/>
        </w:tabs>
        <w:jc w:val="both"/>
        <w:rPr>
          <w:rFonts w:ascii="Arial" w:eastAsia="Arial" w:hAnsi="Arial" w:cs="Arial"/>
        </w:rPr>
      </w:pPr>
    </w:p>
    <w:p w14:paraId="036D267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Constituir la póliza única de garantía.</w:t>
      </w:r>
    </w:p>
    <w:p w14:paraId="0D69616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Suministrar el objeto del contrato con las características y especificaciones determinadas dentro del término y en el sitio señalado.</w:t>
      </w:r>
    </w:p>
    <w:p w14:paraId="1ECB3CE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Cumplir las instrucciones impartidas por el supervisor del contrato, encargado de su control y vigilancia y las demás que sean inherentes al objeto de la presente convocatoria. </w:t>
      </w:r>
    </w:p>
    <w:p w14:paraId="75ED6859" w14:textId="388D7A50"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Facilitar y entregar los tiquetes aéreos </w:t>
      </w:r>
      <w:r w:rsidR="001345FE" w:rsidRPr="00AC7ECC">
        <w:rPr>
          <w:rFonts w:ascii="Arial" w:eastAsia="Arial" w:hAnsi="Arial" w:cs="Arial"/>
          <w:color w:val="000000"/>
        </w:rPr>
        <w:t xml:space="preserve">y servicio de hostelería </w:t>
      </w:r>
      <w:r w:rsidRPr="00AC7ECC">
        <w:rPr>
          <w:rFonts w:ascii="Arial" w:eastAsia="Arial" w:hAnsi="Arial" w:cs="Arial"/>
          <w:color w:val="000000"/>
        </w:rPr>
        <w:t>en las fechas y condiciones requeridas por la Vicerrectoría Administrativa, en las sedes de la Institución, en el aeropuerto o en la ciudad donde se requieran.</w:t>
      </w:r>
    </w:p>
    <w:p w14:paraId="2FC92222"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Realizar las reservas y ventas de pasajes nacionales e internacionales en las rutas autorizadas y en cualquiera de las compañías aéreas que operan en el país y fuera de él, según solicitud de la Institución.</w:t>
      </w:r>
    </w:p>
    <w:p w14:paraId="522F394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Informar semanalmente sobre las tarifas reducidas y ofertas que realicen las aerolíneas</w:t>
      </w:r>
    </w:p>
    <w:p w14:paraId="78B6660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Prestar asesoría en itinerarios más favorables, conexiones con aeropuertos nacionales e internacionales, ubicación de pasajes, conexiones hoteleras e informes de rutas. </w:t>
      </w:r>
    </w:p>
    <w:p w14:paraId="08764FE7" w14:textId="6B39C3B1"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 Presentar al supervisor del contrato quincenalmente un reporte de los tiquetes </w:t>
      </w:r>
      <w:r w:rsidR="001345FE" w:rsidRPr="00AC7ECC">
        <w:rPr>
          <w:rFonts w:ascii="Arial" w:eastAsia="Arial" w:hAnsi="Arial" w:cs="Arial"/>
          <w:color w:val="000000"/>
        </w:rPr>
        <w:t xml:space="preserve">y hostelería </w:t>
      </w:r>
      <w:r w:rsidRPr="00AC7ECC">
        <w:rPr>
          <w:rFonts w:ascii="Arial" w:eastAsia="Arial" w:hAnsi="Arial" w:cs="Arial"/>
          <w:color w:val="000000"/>
        </w:rPr>
        <w:t>no utilizados y pagados por parte de la Universidad.</w:t>
      </w:r>
    </w:p>
    <w:p w14:paraId="3DE40D89"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lastRenderedPageBreak/>
        <w:t>Informar y asesorar a la entidad en todos los trámites y en la documentación necesaria que se requiera para el ingreso o salida del país o a un determinado lugar del territorio nacional.</w:t>
      </w:r>
    </w:p>
    <w:p w14:paraId="70E81895"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El contratista deberá presentar las facturas a pagar por la Universidad con el </w:t>
      </w:r>
      <w:proofErr w:type="spellStart"/>
      <w:r w:rsidRPr="00AC7ECC">
        <w:rPr>
          <w:rFonts w:ascii="Arial" w:eastAsia="Arial" w:hAnsi="Arial" w:cs="Arial"/>
          <w:color w:val="000000"/>
        </w:rPr>
        <w:t>printer</w:t>
      </w:r>
      <w:proofErr w:type="spellEnd"/>
      <w:r w:rsidRPr="00AC7ECC">
        <w:rPr>
          <w:rFonts w:ascii="Arial" w:eastAsia="Arial" w:hAnsi="Arial" w:cs="Arial"/>
          <w:color w:val="000000"/>
        </w:rPr>
        <w:t xml:space="preserve"> de la reserva, y </w:t>
      </w:r>
      <w:r w:rsidRPr="00AC7ECC">
        <w:rPr>
          <w:rFonts w:ascii="Arial" w:eastAsia="Arial" w:hAnsi="Arial" w:cs="Arial"/>
        </w:rPr>
        <w:t>estas</w:t>
      </w:r>
      <w:r w:rsidRPr="00AC7ECC">
        <w:rPr>
          <w:rFonts w:ascii="Arial" w:eastAsia="Arial" w:hAnsi="Arial" w:cs="Arial"/>
          <w:color w:val="000000"/>
        </w:rPr>
        <w:t xml:space="preserve"> habrán de coincidir en fecha de expedición.</w:t>
      </w:r>
    </w:p>
    <w:p w14:paraId="130407D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Aportar mensualmente un reporte donde se evidencie el porcentaje de ahorro generado por reservas oportunas.</w:t>
      </w:r>
    </w:p>
    <w:p w14:paraId="1CAD7263" w14:textId="63A1A338"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Designar y ubicar una persona durante la vigencia del contrato, en las instalaciones de la universidad con las adecuaciones pertinentes, para el acompañamiento y atención de los tiquetes</w:t>
      </w:r>
      <w:r w:rsidR="001345FE" w:rsidRPr="00AC7ECC">
        <w:rPr>
          <w:rFonts w:ascii="Arial" w:eastAsia="Arial" w:hAnsi="Arial" w:cs="Arial"/>
          <w:color w:val="000000"/>
        </w:rPr>
        <w:t xml:space="preserve"> y servicio de hostelería</w:t>
      </w:r>
      <w:r w:rsidRPr="00AC7ECC">
        <w:rPr>
          <w:rFonts w:ascii="Arial" w:eastAsia="Arial" w:hAnsi="Arial" w:cs="Arial"/>
          <w:color w:val="000000"/>
        </w:rPr>
        <w:t xml:space="preserve"> solicitados.</w:t>
      </w:r>
    </w:p>
    <w:p w14:paraId="450A0B0B"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Allegar a la UNIVERSIDAD para el trámite de pagos, certificación del representante legal o del revisor fiscal según el caso, sobre el cumplimiento en las obligaciones con el pago de los aportes a los Sistemas de Seguridad Social (salud, pensión y riesgos laborales) y parafiscales (Caja de Compensación Familiar, SENA e ICBF), de conformidad con lo establecido en el artículo 50 de la Ley 789 de 2002, y demás normas concordantes.</w:t>
      </w:r>
    </w:p>
    <w:p w14:paraId="2D567EF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Acatar las instrucciones que para el desarrollo del contrato le imparta la UNIVERSIDAD por conducto del supervisor del Contrato.</w:t>
      </w:r>
    </w:p>
    <w:p w14:paraId="6A52692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Informar oportunamente al supervisor del contrato sobre las imposibilidades o dificultades que se presenten en la ejecución del mismo y ofrecer alternativas para garantizar la buena ejecución del contrato.</w:t>
      </w:r>
    </w:p>
    <w:p w14:paraId="7698F4A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Suscribir los documentos contractuales necesarios para la ejecución y el acta de liquidación. </w:t>
      </w:r>
    </w:p>
    <w:p w14:paraId="64EF862F" w14:textId="022663C5"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Las demás que sean necesarias para dar cumplimiento al objeto contractual o que se hayan indicado en la oferta o anexos.</w:t>
      </w:r>
    </w:p>
    <w:p w14:paraId="15CE204F" w14:textId="77777777" w:rsidR="00F237AF" w:rsidRPr="00646755" w:rsidRDefault="00F237AF" w:rsidP="008E5C8B">
      <w:pPr>
        <w:widowControl w:val="0"/>
        <w:pBdr>
          <w:top w:val="nil"/>
          <w:left w:val="nil"/>
          <w:bottom w:val="nil"/>
          <w:right w:val="nil"/>
          <w:between w:val="nil"/>
        </w:pBdr>
        <w:tabs>
          <w:tab w:val="left" w:pos="567"/>
        </w:tabs>
        <w:spacing w:line="276" w:lineRule="auto"/>
        <w:ind w:left="360"/>
        <w:jc w:val="both"/>
        <w:rPr>
          <w:rFonts w:ascii="Arial" w:eastAsia="Arial" w:hAnsi="Arial" w:cs="Arial"/>
          <w:color w:val="000000"/>
        </w:rPr>
      </w:pPr>
    </w:p>
    <w:p w14:paraId="77DACEAC" w14:textId="5E4FDD49" w:rsidR="009E0DA8" w:rsidRDefault="000834B6" w:rsidP="00646755">
      <w:pPr>
        <w:pStyle w:val="Prrafodelista"/>
        <w:widowControl w:val="0"/>
        <w:numPr>
          <w:ilvl w:val="1"/>
          <w:numId w:val="24"/>
        </w:numPr>
        <w:tabs>
          <w:tab w:val="left" w:pos="567"/>
        </w:tabs>
        <w:spacing w:after="0"/>
        <w:rPr>
          <w:rFonts w:ascii="Arial" w:eastAsia="Arial" w:hAnsi="Arial" w:cs="Arial"/>
          <w:b/>
          <w:sz w:val="24"/>
          <w:szCs w:val="24"/>
        </w:rPr>
      </w:pPr>
      <w:r w:rsidRPr="00646755">
        <w:rPr>
          <w:rFonts w:ascii="Arial" w:eastAsia="Arial" w:hAnsi="Arial" w:cs="Arial"/>
          <w:b/>
          <w:sz w:val="24"/>
          <w:szCs w:val="24"/>
        </w:rPr>
        <w:t>OBLIGACIONES DE LA UNIVERSIDAD</w:t>
      </w:r>
    </w:p>
    <w:p w14:paraId="2AA31B2F" w14:textId="77777777" w:rsidR="00646755" w:rsidRPr="00646755" w:rsidRDefault="00646755" w:rsidP="00646755">
      <w:pPr>
        <w:pStyle w:val="Prrafodelista"/>
        <w:widowControl w:val="0"/>
        <w:tabs>
          <w:tab w:val="left" w:pos="567"/>
        </w:tabs>
        <w:spacing w:after="0"/>
        <w:ind w:left="840"/>
        <w:rPr>
          <w:rFonts w:ascii="Arial" w:eastAsia="Arial" w:hAnsi="Arial" w:cs="Arial"/>
          <w:b/>
          <w:sz w:val="24"/>
          <w:szCs w:val="24"/>
        </w:rPr>
      </w:pPr>
    </w:p>
    <w:p w14:paraId="20379F3D"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Aprobar la póliza que garantiza el contrato.</w:t>
      </w:r>
    </w:p>
    <w:p w14:paraId="10E4994A" w14:textId="77777777" w:rsidR="009E0DA8" w:rsidRPr="00AC7ECC" w:rsidRDefault="000834B6" w:rsidP="00927D47">
      <w:pPr>
        <w:numPr>
          <w:ilvl w:val="2"/>
          <w:numId w:val="34"/>
        </w:numPr>
        <w:pBdr>
          <w:top w:val="nil"/>
          <w:left w:val="nil"/>
          <w:bottom w:val="nil"/>
          <w:right w:val="nil"/>
          <w:between w:val="nil"/>
        </w:pBdr>
        <w:spacing w:line="276" w:lineRule="auto"/>
        <w:ind w:left="284" w:hanging="284"/>
        <w:rPr>
          <w:rFonts w:ascii="Arial" w:eastAsia="Arial" w:hAnsi="Arial" w:cs="Arial"/>
          <w:color w:val="000000"/>
        </w:rPr>
      </w:pPr>
      <w:r w:rsidRPr="00AC7ECC">
        <w:rPr>
          <w:rFonts w:ascii="Arial" w:eastAsia="Arial" w:hAnsi="Arial" w:cs="Arial"/>
          <w:color w:val="000000"/>
        </w:rPr>
        <w:t>Suscribir el acta de inicio.</w:t>
      </w:r>
    </w:p>
    <w:p w14:paraId="2CD97337"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bookmarkStart w:id="7" w:name="_heading=h.4d34og8" w:colFirst="0" w:colLast="0"/>
      <w:bookmarkEnd w:id="7"/>
      <w:r w:rsidRPr="00AC7ECC">
        <w:rPr>
          <w:rFonts w:ascii="Arial" w:eastAsia="Arial" w:hAnsi="Arial" w:cs="Arial"/>
          <w:color w:val="000000"/>
        </w:rPr>
        <w:t>Suministrar oportunamente la información suficiente y requerida por el contratista para la ejecución del contrato.</w:t>
      </w:r>
    </w:p>
    <w:p w14:paraId="2D25DBD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Aprobar por intermedio del supervisor la entrega e instalación del servicio objeto del contrato.</w:t>
      </w:r>
    </w:p>
    <w:p w14:paraId="206EF52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lastRenderedPageBreak/>
        <w:t>Efectuar los trámites necesarios para el pago dentro de los plazos establecidos.</w:t>
      </w:r>
    </w:p>
    <w:p w14:paraId="5BBEFE21"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Realizar los pagos previa presentación correcta por parte del contratista, los documentos requeridos y acorde con los plazos establecidos por la UNIVERSIDAD.</w:t>
      </w:r>
    </w:p>
    <w:p w14:paraId="49281D97"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Liquidar el contrato en caso de que aplique.</w:t>
      </w:r>
    </w:p>
    <w:p w14:paraId="23040F6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Las demás que sean necesarias acordes con la naturaleza del contrato.</w:t>
      </w:r>
    </w:p>
    <w:p w14:paraId="6DCF0129" w14:textId="77777777" w:rsidR="009E0DA8" w:rsidRPr="00AC7ECC" w:rsidRDefault="009E0DA8" w:rsidP="008E5C8B">
      <w:pPr>
        <w:pBdr>
          <w:top w:val="nil"/>
          <w:left w:val="nil"/>
          <w:bottom w:val="nil"/>
          <w:right w:val="nil"/>
          <w:between w:val="nil"/>
        </w:pBdr>
        <w:spacing w:line="276" w:lineRule="auto"/>
        <w:ind w:left="720"/>
        <w:jc w:val="both"/>
        <w:rPr>
          <w:rFonts w:ascii="Arial" w:eastAsia="Arial" w:hAnsi="Arial" w:cs="Arial"/>
          <w:color w:val="000000"/>
        </w:rPr>
      </w:pPr>
    </w:p>
    <w:p w14:paraId="396C6493" w14:textId="1FBA42D5" w:rsidR="009E0DA8" w:rsidRPr="00AC7ECC" w:rsidRDefault="000834B6"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sidRPr="00AC7ECC">
        <w:rPr>
          <w:rFonts w:ascii="Arial" w:eastAsia="Arial" w:hAnsi="Arial" w:cs="Arial"/>
          <w:b/>
          <w:color w:val="000000"/>
        </w:rPr>
        <w:t>DOCUMENTOS DEL CONTRATO</w:t>
      </w:r>
    </w:p>
    <w:p w14:paraId="47A29E79" w14:textId="77777777" w:rsidR="00F237AF" w:rsidRPr="00AC7ECC" w:rsidRDefault="00F237AF" w:rsidP="008E5C8B">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0E5B3DC9" w14:textId="77777777" w:rsidR="009E0DA8" w:rsidRPr="00AC7ECC" w:rsidRDefault="000834B6" w:rsidP="008E5C8B">
      <w:pPr>
        <w:jc w:val="both"/>
        <w:rPr>
          <w:rFonts w:ascii="Arial" w:eastAsia="Arial" w:hAnsi="Arial" w:cs="Arial"/>
        </w:rPr>
      </w:pPr>
      <w:r w:rsidRPr="00AC7ECC">
        <w:rPr>
          <w:rFonts w:ascii="Arial" w:eastAsia="Arial" w:hAnsi="Arial" w:cs="Arial"/>
        </w:rPr>
        <w:t>Los siguientes son los documentos del contrato y a él se consideran incorporados:</w:t>
      </w:r>
    </w:p>
    <w:p w14:paraId="5D5E0E73" w14:textId="77777777" w:rsidR="009E0DA8" w:rsidRPr="00AC7ECC" w:rsidRDefault="009E0DA8" w:rsidP="008E5C8B">
      <w:pPr>
        <w:jc w:val="both"/>
        <w:rPr>
          <w:rFonts w:ascii="Arial" w:eastAsia="Arial" w:hAnsi="Arial" w:cs="Arial"/>
        </w:rPr>
      </w:pPr>
    </w:p>
    <w:p w14:paraId="7C5D4816"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estudio técnico con sus anexos.</w:t>
      </w:r>
    </w:p>
    <w:p w14:paraId="21A36CEE"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Pliego de Condiciones y sus anexos.</w:t>
      </w:r>
    </w:p>
    <w:p w14:paraId="1596A089"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Las adendas expedidas por la UNIVERSIDAD.</w:t>
      </w:r>
    </w:p>
    <w:p w14:paraId="4E99527A"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propuesta en todas sus partes y aceptada por la UNIVERSIDAD.</w:t>
      </w:r>
    </w:p>
    <w:p w14:paraId="6AFE00B0"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informe de evaluación.</w:t>
      </w:r>
    </w:p>
    <w:p w14:paraId="2D6D4F22"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Acta de audiencia de la Puja Dinámica Presencial</w:t>
      </w:r>
    </w:p>
    <w:p w14:paraId="5581941B"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Resolución de Adjudicación.</w:t>
      </w:r>
    </w:p>
    <w:p w14:paraId="671BB7F5"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Garantía Única aprobada por la UNIVERSIDAD.</w:t>
      </w:r>
    </w:p>
    <w:p w14:paraId="2D6D1E47" w14:textId="35804F8E"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Las demás actas y documentos correspondientes a la ejecución contractual</w:t>
      </w:r>
      <w:r w:rsidR="00A17F99">
        <w:rPr>
          <w:rFonts w:ascii="Arial" w:eastAsia="Arial" w:hAnsi="Arial" w:cs="Arial"/>
          <w:color w:val="000000"/>
          <w:sz w:val="24"/>
          <w:szCs w:val="24"/>
        </w:rPr>
        <w:t>.</w:t>
      </w:r>
    </w:p>
    <w:p w14:paraId="4E2F4F53" w14:textId="77777777" w:rsidR="009E0DA8" w:rsidRPr="00AC7ECC" w:rsidRDefault="009E0DA8" w:rsidP="008E5C8B">
      <w:pPr>
        <w:jc w:val="both"/>
        <w:rPr>
          <w:rFonts w:ascii="Arial" w:eastAsia="Arial" w:hAnsi="Arial" w:cs="Arial"/>
        </w:rPr>
      </w:pPr>
    </w:p>
    <w:p w14:paraId="08031293" w14:textId="77777777" w:rsidR="009E0DA8" w:rsidRPr="00AC7ECC" w:rsidRDefault="000834B6" w:rsidP="008E5C8B">
      <w:pPr>
        <w:jc w:val="both"/>
        <w:rPr>
          <w:rFonts w:ascii="Arial" w:eastAsia="Arial" w:hAnsi="Arial" w:cs="Arial"/>
        </w:rPr>
      </w:pPr>
      <w:r w:rsidRPr="00AC7ECC">
        <w:rPr>
          <w:rFonts w:ascii="Arial" w:eastAsia="Arial" w:hAnsi="Arial" w:cs="Arial"/>
        </w:rPr>
        <w:t>Atentamente,</w:t>
      </w:r>
    </w:p>
    <w:p w14:paraId="78EC48B2" w14:textId="77777777" w:rsidR="009E0DA8" w:rsidRPr="00AC7ECC" w:rsidRDefault="009E0DA8" w:rsidP="008E5C8B">
      <w:pPr>
        <w:jc w:val="both"/>
        <w:rPr>
          <w:rFonts w:ascii="Arial" w:eastAsia="Arial" w:hAnsi="Arial" w:cs="Arial"/>
          <w:b/>
        </w:rPr>
      </w:pPr>
    </w:p>
    <w:p w14:paraId="1BADD6D1" w14:textId="77777777" w:rsidR="009E0DA8" w:rsidRPr="00AC7ECC" w:rsidRDefault="009E0DA8" w:rsidP="008E5C8B">
      <w:pPr>
        <w:jc w:val="both"/>
        <w:rPr>
          <w:rFonts w:ascii="Arial" w:eastAsia="Arial" w:hAnsi="Arial" w:cs="Arial"/>
          <w:b/>
        </w:rPr>
      </w:pPr>
    </w:p>
    <w:p w14:paraId="42443635" w14:textId="77777777" w:rsidR="009E0DA8" w:rsidRPr="00AC7ECC" w:rsidRDefault="009E0DA8" w:rsidP="008E5C8B">
      <w:pPr>
        <w:jc w:val="both"/>
        <w:rPr>
          <w:rFonts w:ascii="Arial" w:eastAsia="Arial" w:hAnsi="Arial" w:cs="Arial"/>
          <w:b/>
        </w:rPr>
      </w:pPr>
    </w:p>
    <w:p w14:paraId="4DE06319" w14:textId="77777777" w:rsidR="009E0DA8" w:rsidRPr="00AC7ECC" w:rsidRDefault="000834B6" w:rsidP="008E5C8B">
      <w:pPr>
        <w:jc w:val="both"/>
        <w:rPr>
          <w:rFonts w:ascii="Arial" w:eastAsia="Arial" w:hAnsi="Arial" w:cs="Arial"/>
          <w:b/>
        </w:rPr>
      </w:pPr>
      <w:r w:rsidRPr="00AC7ECC">
        <w:rPr>
          <w:rFonts w:ascii="Arial" w:eastAsia="Arial" w:hAnsi="Arial" w:cs="Arial"/>
          <w:b/>
        </w:rPr>
        <w:t>DEIBAR RENÉ HURTADO HERRERA</w:t>
      </w:r>
    </w:p>
    <w:p w14:paraId="344699BD" w14:textId="77777777" w:rsidR="009E0DA8" w:rsidRPr="00AC7ECC" w:rsidRDefault="000834B6" w:rsidP="008E5C8B">
      <w:pPr>
        <w:jc w:val="both"/>
        <w:rPr>
          <w:rFonts w:ascii="Arial" w:eastAsia="Arial" w:hAnsi="Arial" w:cs="Arial"/>
          <w:b/>
        </w:rPr>
      </w:pPr>
      <w:r w:rsidRPr="00AC7ECC">
        <w:rPr>
          <w:rFonts w:ascii="Arial" w:eastAsia="Arial" w:hAnsi="Arial" w:cs="Arial"/>
          <w:b/>
        </w:rPr>
        <w:t>Rector</w:t>
      </w:r>
    </w:p>
    <w:p w14:paraId="0EE202B1" w14:textId="186AC6E6" w:rsidR="00F43833" w:rsidRPr="00AC7ECC" w:rsidRDefault="00F43833" w:rsidP="008E5C8B">
      <w:pPr>
        <w:jc w:val="both"/>
        <w:rPr>
          <w:rFonts w:ascii="Arial" w:eastAsia="Arial" w:hAnsi="Arial" w:cs="Arial"/>
          <w:b/>
        </w:rPr>
      </w:pPr>
    </w:p>
    <w:p w14:paraId="535D3235" w14:textId="395BEE20" w:rsidR="008B7093" w:rsidRPr="00AC7ECC" w:rsidRDefault="008B7093" w:rsidP="008E5C8B">
      <w:pPr>
        <w:jc w:val="both"/>
        <w:rPr>
          <w:rFonts w:ascii="Arial" w:eastAsia="Arial" w:hAnsi="Arial" w:cs="Arial"/>
          <w:b/>
        </w:rPr>
      </w:pPr>
    </w:p>
    <w:p w14:paraId="16CB176C" w14:textId="084E3CE4" w:rsidR="008B7093" w:rsidRPr="00AC7ECC" w:rsidRDefault="008B7093" w:rsidP="008E5C8B">
      <w:pPr>
        <w:jc w:val="both"/>
        <w:rPr>
          <w:rFonts w:ascii="Arial" w:eastAsia="Arial" w:hAnsi="Arial" w:cs="Arial"/>
          <w:b/>
        </w:rPr>
      </w:pPr>
    </w:p>
    <w:p w14:paraId="3C82A236" w14:textId="7A95D1F9" w:rsidR="008B7093" w:rsidRPr="00AC7ECC" w:rsidRDefault="008B7093" w:rsidP="008E5C8B">
      <w:pPr>
        <w:jc w:val="both"/>
        <w:rPr>
          <w:rFonts w:ascii="Arial" w:eastAsia="Arial" w:hAnsi="Arial" w:cs="Arial"/>
          <w:b/>
        </w:rPr>
      </w:pPr>
    </w:p>
    <w:p w14:paraId="60A52DEC" w14:textId="77777777" w:rsidR="008B7093" w:rsidRPr="00AC7ECC" w:rsidRDefault="008B7093" w:rsidP="008E5C8B">
      <w:pPr>
        <w:jc w:val="both"/>
        <w:rPr>
          <w:rFonts w:ascii="Arial" w:eastAsia="Arial" w:hAnsi="Arial" w:cs="Arial"/>
          <w:b/>
        </w:rPr>
      </w:pPr>
    </w:p>
    <w:p w14:paraId="6498F8D8" w14:textId="75391CC2" w:rsidR="009E0DA8" w:rsidRPr="008B6CAD" w:rsidRDefault="000834B6" w:rsidP="008E5C8B">
      <w:pPr>
        <w:jc w:val="both"/>
        <w:rPr>
          <w:rFonts w:ascii="Arial" w:eastAsia="Arial" w:hAnsi="Arial" w:cs="Arial"/>
          <w:i/>
          <w:sz w:val="20"/>
          <w:szCs w:val="20"/>
        </w:rPr>
      </w:pPr>
      <w:r w:rsidRPr="008B6CAD">
        <w:rPr>
          <w:rFonts w:ascii="Arial" w:eastAsia="Arial" w:hAnsi="Arial" w:cs="Arial"/>
          <w:i/>
          <w:sz w:val="20"/>
          <w:szCs w:val="20"/>
        </w:rPr>
        <w:t xml:space="preserve">Proyectó: </w:t>
      </w:r>
      <w:r w:rsidR="00F43833" w:rsidRPr="008B6CAD">
        <w:rPr>
          <w:rFonts w:ascii="Arial" w:eastAsia="Arial" w:hAnsi="Arial" w:cs="Arial"/>
          <w:i/>
          <w:sz w:val="20"/>
          <w:szCs w:val="20"/>
        </w:rPr>
        <w:t>Katia Steffanía Tovar</w:t>
      </w:r>
      <w:r w:rsidRPr="008B6CAD">
        <w:rPr>
          <w:rFonts w:ascii="Arial" w:eastAsia="Arial" w:hAnsi="Arial" w:cs="Arial"/>
          <w:i/>
          <w:sz w:val="20"/>
          <w:szCs w:val="20"/>
        </w:rPr>
        <w:t xml:space="preserve">. Contratista apoyo </w:t>
      </w:r>
      <w:r w:rsidR="00F43833" w:rsidRPr="008B6CAD">
        <w:rPr>
          <w:rFonts w:ascii="Arial" w:eastAsia="Arial" w:hAnsi="Arial" w:cs="Arial"/>
          <w:i/>
          <w:sz w:val="20"/>
          <w:szCs w:val="20"/>
        </w:rPr>
        <w:t>jurídico del Proyecto CDT VIAL</w:t>
      </w:r>
      <w:r w:rsidRPr="008B6CAD">
        <w:rPr>
          <w:rFonts w:ascii="Arial" w:eastAsia="Arial" w:hAnsi="Arial" w:cs="Arial"/>
          <w:i/>
          <w:sz w:val="20"/>
          <w:szCs w:val="20"/>
        </w:rPr>
        <w:t xml:space="preserve"> </w:t>
      </w:r>
    </w:p>
    <w:p w14:paraId="5F2F9044" w14:textId="71DF4111" w:rsidR="008B6CAD" w:rsidRPr="008B6CAD" w:rsidRDefault="008B6CAD" w:rsidP="008E5C8B">
      <w:pPr>
        <w:jc w:val="both"/>
        <w:rPr>
          <w:rFonts w:ascii="Arial" w:eastAsia="Arial" w:hAnsi="Arial" w:cs="Arial"/>
          <w:i/>
          <w:sz w:val="20"/>
          <w:szCs w:val="20"/>
        </w:rPr>
      </w:pPr>
      <w:r>
        <w:rPr>
          <w:rFonts w:ascii="Arial" w:eastAsia="Arial" w:hAnsi="Arial" w:cs="Arial"/>
          <w:i/>
          <w:sz w:val="20"/>
          <w:szCs w:val="20"/>
        </w:rPr>
        <w:t>Aprobó</w:t>
      </w:r>
      <w:r w:rsidRPr="008B6CAD">
        <w:rPr>
          <w:rFonts w:ascii="Arial" w:eastAsia="Arial" w:hAnsi="Arial" w:cs="Arial"/>
          <w:i/>
          <w:sz w:val="20"/>
          <w:szCs w:val="20"/>
        </w:rPr>
        <w:t>: Francisco José Pino Correa. Vicerrectoría de Investigación</w:t>
      </w:r>
    </w:p>
    <w:p w14:paraId="3374A25C" w14:textId="307F6000" w:rsidR="008B6CAD" w:rsidRPr="008B6CAD" w:rsidRDefault="008B6CAD" w:rsidP="008B6CAD">
      <w:pPr>
        <w:spacing w:line="276" w:lineRule="auto"/>
        <w:rPr>
          <w:rFonts w:ascii="Arial" w:hAnsi="Arial" w:cs="Arial"/>
          <w:sz w:val="20"/>
          <w:szCs w:val="20"/>
        </w:rPr>
      </w:pPr>
      <w:r>
        <w:rPr>
          <w:rFonts w:ascii="Arial" w:eastAsia="Arial" w:hAnsi="Arial" w:cs="Arial"/>
          <w:i/>
          <w:sz w:val="20"/>
          <w:szCs w:val="20"/>
        </w:rPr>
        <w:t>Aprobó</w:t>
      </w:r>
      <w:r w:rsidR="00F6607F">
        <w:rPr>
          <w:rFonts w:ascii="Arial" w:eastAsia="Arial" w:hAnsi="Arial" w:cs="Arial"/>
          <w:i/>
          <w:sz w:val="20"/>
          <w:szCs w:val="20"/>
        </w:rPr>
        <w:t xml:space="preserve"> aspectos jurídicos</w:t>
      </w:r>
      <w:r w:rsidR="000834B6" w:rsidRPr="008B6CAD">
        <w:rPr>
          <w:rFonts w:ascii="Arial" w:eastAsia="Arial" w:hAnsi="Arial" w:cs="Arial"/>
          <w:i/>
          <w:sz w:val="20"/>
          <w:szCs w:val="20"/>
        </w:rPr>
        <w:t xml:space="preserve">: </w:t>
      </w:r>
      <w:r w:rsidRPr="008B6CAD">
        <w:rPr>
          <w:rFonts w:ascii="Arial" w:hAnsi="Arial" w:cs="Arial"/>
          <w:i/>
          <w:sz w:val="20"/>
          <w:szCs w:val="20"/>
        </w:rPr>
        <w:t xml:space="preserve">Pablo Zambrano </w:t>
      </w:r>
      <w:proofErr w:type="spellStart"/>
      <w:r w:rsidRPr="008B6CAD">
        <w:rPr>
          <w:rFonts w:ascii="Arial" w:hAnsi="Arial" w:cs="Arial"/>
          <w:i/>
          <w:sz w:val="20"/>
          <w:szCs w:val="20"/>
        </w:rPr>
        <w:t>Simmonds</w:t>
      </w:r>
      <w:proofErr w:type="spellEnd"/>
      <w:r w:rsidRPr="008B6CAD">
        <w:rPr>
          <w:rFonts w:ascii="Arial" w:hAnsi="Arial" w:cs="Arial"/>
          <w:i/>
          <w:sz w:val="20"/>
          <w:szCs w:val="20"/>
        </w:rPr>
        <w:t xml:space="preserve">. – Jefe Oficina Asesora Jurídica. </w:t>
      </w:r>
    </w:p>
    <w:p w14:paraId="5F1CBF3B" w14:textId="5D828DA5" w:rsidR="009E0DA8" w:rsidRPr="00AC7ECC" w:rsidRDefault="009E0DA8" w:rsidP="008E5C8B">
      <w:pPr>
        <w:spacing w:line="259" w:lineRule="auto"/>
        <w:rPr>
          <w:rFonts w:ascii="Arial" w:eastAsia="Arial" w:hAnsi="Arial" w:cs="Arial"/>
          <w:i/>
          <w:color w:val="FF0000"/>
        </w:rPr>
      </w:pPr>
    </w:p>
    <w:p w14:paraId="0530C452" w14:textId="77777777" w:rsidR="004345F2" w:rsidRDefault="004345F2">
      <w:pPr>
        <w:rPr>
          <w:rFonts w:ascii="Arial" w:eastAsia="Arial" w:hAnsi="Arial" w:cs="Arial"/>
          <w:b/>
        </w:rPr>
      </w:pPr>
      <w:r>
        <w:rPr>
          <w:rFonts w:ascii="Arial" w:eastAsia="Arial" w:hAnsi="Arial" w:cs="Arial"/>
          <w:b/>
        </w:rPr>
        <w:br w:type="page"/>
      </w:r>
    </w:p>
    <w:p w14:paraId="6C6FFF6F" w14:textId="26C2407D" w:rsidR="009E0DA8" w:rsidRPr="00AC7ECC" w:rsidRDefault="000834B6" w:rsidP="008E5C8B">
      <w:pPr>
        <w:ind w:left="120"/>
        <w:jc w:val="center"/>
        <w:rPr>
          <w:rFonts w:ascii="Arial" w:eastAsia="Arial" w:hAnsi="Arial" w:cs="Arial"/>
          <w:b/>
        </w:rPr>
      </w:pPr>
      <w:r w:rsidRPr="00AC7ECC">
        <w:rPr>
          <w:rFonts w:ascii="Arial" w:eastAsia="Arial" w:hAnsi="Arial" w:cs="Arial"/>
          <w:b/>
        </w:rPr>
        <w:lastRenderedPageBreak/>
        <w:t>ANEXO A</w:t>
      </w:r>
    </w:p>
    <w:p w14:paraId="1FA73D10"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FORMATO DE CARTA DE PRESENTACIÓN DE LA PROPUESTA</w:t>
      </w:r>
    </w:p>
    <w:p w14:paraId="6DDE4C7A" w14:textId="77777777" w:rsidR="009E0DA8" w:rsidRPr="00AC7ECC" w:rsidRDefault="009E0DA8" w:rsidP="008E5C8B">
      <w:pPr>
        <w:ind w:left="120"/>
        <w:jc w:val="both"/>
        <w:rPr>
          <w:rFonts w:ascii="Arial" w:eastAsia="Arial" w:hAnsi="Arial" w:cs="Arial"/>
          <w:b/>
        </w:rPr>
      </w:pPr>
    </w:p>
    <w:p w14:paraId="0428D0F8" w14:textId="2857DEF8" w:rsidR="009E0DA8" w:rsidRPr="00AC7ECC" w:rsidRDefault="000834B6" w:rsidP="008E5C8B">
      <w:pPr>
        <w:jc w:val="both"/>
        <w:rPr>
          <w:rFonts w:ascii="Arial" w:eastAsia="Arial" w:hAnsi="Arial" w:cs="Arial"/>
        </w:rPr>
      </w:pPr>
      <w:r w:rsidRPr="00AC7ECC">
        <w:rPr>
          <w:rFonts w:ascii="Arial" w:eastAsia="Arial" w:hAnsi="Arial" w:cs="Arial"/>
        </w:rPr>
        <w:t xml:space="preserve">Popayán, ________ </w:t>
      </w:r>
      <w:r w:rsidR="00084122" w:rsidRPr="00AC7ECC">
        <w:rPr>
          <w:rFonts w:ascii="Arial" w:eastAsia="Arial" w:hAnsi="Arial" w:cs="Arial"/>
        </w:rPr>
        <w:t>de 2023</w:t>
      </w:r>
    </w:p>
    <w:p w14:paraId="2CE57C42" w14:textId="77777777" w:rsidR="009E0DA8" w:rsidRPr="00AC7ECC" w:rsidRDefault="009E0DA8" w:rsidP="008E5C8B">
      <w:pPr>
        <w:jc w:val="both"/>
        <w:rPr>
          <w:rFonts w:ascii="Arial" w:eastAsia="Arial" w:hAnsi="Arial" w:cs="Arial"/>
        </w:rPr>
      </w:pPr>
    </w:p>
    <w:p w14:paraId="7ADCB25C" w14:textId="77777777" w:rsidR="009E0DA8" w:rsidRPr="00AC7ECC" w:rsidRDefault="000834B6" w:rsidP="008E5C8B">
      <w:pPr>
        <w:jc w:val="both"/>
        <w:rPr>
          <w:rFonts w:ascii="Arial" w:eastAsia="Arial" w:hAnsi="Arial" w:cs="Arial"/>
        </w:rPr>
      </w:pPr>
      <w:r w:rsidRPr="00AC7ECC">
        <w:rPr>
          <w:rFonts w:ascii="Arial" w:eastAsia="Arial" w:hAnsi="Arial" w:cs="Arial"/>
        </w:rPr>
        <w:t>Señores</w:t>
      </w:r>
    </w:p>
    <w:p w14:paraId="7FB37113" w14:textId="77777777" w:rsidR="009E0DA8" w:rsidRPr="00AC7ECC" w:rsidRDefault="000834B6" w:rsidP="008E5C8B">
      <w:pPr>
        <w:jc w:val="both"/>
        <w:rPr>
          <w:rFonts w:ascii="Arial" w:eastAsia="Arial" w:hAnsi="Arial" w:cs="Arial"/>
        </w:rPr>
      </w:pPr>
      <w:r w:rsidRPr="00AC7ECC">
        <w:rPr>
          <w:rFonts w:ascii="Arial" w:eastAsia="Arial" w:hAnsi="Arial" w:cs="Arial"/>
        </w:rPr>
        <w:t>UNIVERSIDAD DEL CAUCA</w:t>
      </w:r>
    </w:p>
    <w:p w14:paraId="2205D745" w14:textId="77777777" w:rsidR="009E0DA8" w:rsidRPr="00AC7ECC" w:rsidRDefault="000834B6" w:rsidP="008E5C8B">
      <w:pPr>
        <w:jc w:val="both"/>
        <w:rPr>
          <w:rFonts w:ascii="Arial" w:eastAsia="Arial" w:hAnsi="Arial" w:cs="Arial"/>
        </w:rPr>
      </w:pPr>
      <w:r w:rsidRPr="00AC7ECC">
        <w:rPr>
          <w:rFonts w:ascii="Arial" w:eastAsia="Arial" w:hAnsi="Arial" w:cs="Arial"/>
        </w:rPr>
        <w:t>Ciudad.</w:t>
      </w:r>
    </w:p>
    <w:p w14:paraId="55204529" w14:textId="77777777" w:rsidR="009E0DA8" w:rsidRPr="00AC7ECC" w:rsidRDefault="009E0DA8" w:rsidP="008E5C8B">
      <w:pPr>
        <w:jc w:val="both"/>
        <w:rPr>
          <w:rFonts w:ascii="Arial" w:eastAsia="Arial" w:hAnsi="Arial" w:cs="Arial"/>
        </w:rPr>
      </w:pPr>
    </w:p>
    <w:p w14:paraId="520A2097" w14:textId="77777777" w:rsidR="009E0DA8" w:rsidRPr="00AC7ECC" w:rsidRDefault="009E0DA8" w:rsidP="008E5C8B">
      <w:pPr>
        <w:jc w:val="both"/>
        <w:rPr>
          <w:rFonts w:ascii="Arial" w:eastAsia="Arial" w:hAnsi="Arial" w:cs="Arial"/>
        </w:rPr>
      </w:pPr>
    </w:p>
    <w:p w14:paraId="2586FA91" w14:textId="04657EA2" w:rsidR="00AC658B" w:rsidRPr="00AC7ECC" w:rsidRDefault="000834B6" w:rsidP="008E5C8B">
      <w:pPr>
        <w:jc w:val="both"/>
        <w:rPr>
          <w:rFonts w:ascii="Arial" w:eastAsia="Arial" w:hAnsi="Arial" w:cs="Arial"/>
        </w:rPr>
      </w:pPr>
      <w:r w:rsidRPr="00AC7ECC">
        <w:rPr>
          <w:rFonts w:ascii="Arial" w:eastAsia="Arial" w:hAnsi="Arial" w:cs="Arial"/>
        </w:rPr>
        <w:t>El suscrito_________________________________________________legalmente autorizado para actuar en nombre de _____________________________________de acuerdo con las estipulaciones establecidas en la CONVOCATORIA PÚBLICA N</w:t>
      </w:r>
      <w:r w:rsidR="00A36F12" w:rsidRPr="00AC7ECC">
        <w:rPr>
          <w:rFonts w:ascii="Arial" w:eastAsia="Arial" w:hAnsi="Arial" w:cs="Arial"/>
        </w:rPr>
        <w:t xml:space="preserve">o. </w:t>
      </w:r>
      <w:r w:rsidRPr="00AC7ECC">
        <w:rPr>
          <w:rFonts w:ascii="Arial" w:eastAsia="Arial" w:hAnsi="Arial" w:cs="Arial"/>
        </w:rPr>
        <w:t>___ de 202</w:t>
      </w:r>
      <w:r w:rsidR="006217CD" w:rsidRPr="00AC7ECC">
        <w:rPr>
          <w:rFonts w:ascii="Arial" w:eastAsia="Arial" w:hAnsi="Arial" w:cs="Arial"/>
        </w:rPr>
        <w:t>3</w:t>
      </w:r>
      <w:r w:rsidRPr="00AC7ECC">
        <w:rPr>
          <w:rFonts w:ascii="Arial" w:eastAsia="Arial" w:hAnsi="Arial" w:cs="Arial"/>
        </w:rPr>
        <w:t xml:space="preserve">, de la Universidad del Cauca, hago llegar a Ustedes la siguiente propuesta para </w:t>
      </w:r>
      <w:r w:rsidR="00AC658B" w:rsidRPr="00AC7ECC">
        <w:rPr>
          <w:rFonts w:ascii="Arial" w:eastAsia="Arial" w:hAnsi="Arial" w:cs="Arial"/>
        </w:rPr>
        <w:t>SUMINISTRO DE TIQUETES AÉREOS EN RUTAS NACIONALES E INTERNACIONALES, SERVICIO DE HOSTERÍA NACIONAL E INTERNACIONAL DE LOS FUNCIONARIOS, CONTRATISTAS Y ALIADO ESTRATÉGICO DEL PROYECTO KTH, DEL PROYECTO “CONFORMACIÓN DE UN CENTRO DE DESARROLLO TECNOLÓGICO PARA LA INNOVACIÓN DE LA INFRAESTRUCTURA VIAL EN EL DEPARTAMENTO DEL CAUCA” BPIN 2018000100167.</w:t>
      </w:r>
    </w:p>
    <w:p w14:paraId="299A6443" w14:textId="4647658A" w:rsidR="006217CD" w:rsidRPr="00AC7ECC" w:rsidRDefault="006217CD" w:rsidP="008E5C8B">
      <w:pPr>
        <w:jc w:val="both"/>
        <w:rPr>
          <w:rFonts w:ascii="Arial" w:eastAsia="Arial" w:hAnsi="Arial" w:cs="Arial"/>
        </w:rPr>
      </w:pPr>
    </w:p>
    <w:p w14:paraId="699133DE" w14:textId="062063EA" w:rsidR="009E0DA8" w:rsidRPr="00AC7ECC" w:rsidRDefault="000834B6" w:rsidP="008E5C8B">
      <w:pPr>
        <w:jc w:val="both"/>
        <w:rPr>
          <w:rFonts w:ascii="Arial" w:eastAsia="Arial" w:hAnsi="Arial" w:cs="Arial"/>
        </w:rPr>
      </w:pPr>
      <w:r w:rsidRPr="00AC7ECC">
        <w:rPr>
          <w:rFonts w:ascii="Arial" w:eastAsia="Arial" w:hAnsi="Arial" w:cs="Arial"/>
        </w:rPr>
        <w:t>Para tal efecto declaro:</w:t>
      </w:r>
    </w:p>
    <w:p w14:paraId="027FC4E3" w14:textId="77777777" w:rsidR="009E0DA8" w:rsidRPr="00AC7ECC" w:rsidRDefault="009E0DA8" w:rsidP="008E5C8B">
      <w:pPr>
        <w:ind w:left="120"/>
        <w:jc w:val="both"/>
        <w:rPr>
          <w:rFonts w:ascii="Arial" w:eastAsia="Arial" w:hAnsi="Arial" w:cs="Arial"/>
        </w:rPr>
      </w:pPr>
    </w:p>
    <w:p w14:paraId="7AB0E7E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esta propuesta y el contrato que llegare a celebrarse solo compromete al firmante de esta carta o a quien representa.</w:t>
      </w:r>
    </w:p>
    <w:p w14:paraId="6FBD1535"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ninguna entidad o persona distinta del firmante tienen interés comercial en esta propuesta, ni en el contrato probable que de ella se derive.</w:t>
      </w:r>
    </w:p>
    <w:p w14:paraId="43E37B1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Bajo la gravedad de juramento, que se entiende presentado con la firma de la propuesta, que conozco el área donde se suministrará el servicio, que he investigado sobre las características, localización y naturaleza de sus instalaciones.</w:t>
      </w:r>
    </w:p>
    <w:p w14:paraId="08F58C9B"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he leído, conozco y aceptó las especificaciones técnicas establecidas por la Universidad del Cauca en el presupuesto oficial.</w:t>
      </w:r>
    </w:p>
    <w:p w14:paraId="4F1FBDB8"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he leído, conozco la información general y demás documentos de la presente convocatoria y acepto las especificaciones y demás requisitos en ellos contenidos.</w:t>
      </w:r>
    </w:p>
    <w:p w14:paraId="0FBE2A8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asumo el reconocimiento y asunción de los riesgos previsibles que puedan surgir en la ejecución del contrato.</w:t>
      </w:r>
    </w:p>
    <w:p w14:paraId="0D71C84C"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la información correspondiente a la experiencia requerida y sus soportes, son veraces.</w:t>
      </w:r>
    </w:p>
    <w:p w14:paraId="611DC3E1"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lastRenderedPageBreak/>
        <w:t>Bajo la gravedad de juramento que no me hallo incurso en ninguna de las causales de inhabilidades e incompatibilidades señaladas por la ley.</w:t>
      </w:r>
    </w:p>
    <w:p w14:paraId="4DF07863"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Bajo gravedad de juramento que me encuentro a paz y salvo por concepto de impuestos sobre la renta y complementarios a la fecha de cierre de la presente convocatoria.</w:t>
      </w:r>
    </w:p>
    <w:p w14:paraId="1D474C2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 xml:space="preserve">Que el régimen tributario al cual pertenezco es  </w:t>
      </w:r>
      <w:r w:rsidRPr="00AC7ECC">
        <w:rPr>
          <w:rFonts w:ascii="Arial" w:eastAsia="Arial" w:hAnsi="Arial" w:cs="Arial"/>
        </w:rPr>
        <w:tab/>
      </w:r>
    </w:p>
    <w:p w14:paraId="53413402"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no hemos sido sancionado(s) mediante acto administrativo ejecutoriado por ninguna Entidad Oficial dentro de los últimos dos (2) años anteriores a la fecha límite de entrega de las propuestas.</w:t>
      </w:r>
    </w:p>
    <w:p w14:paraId="0775014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cualquier situación que surja y no haya sido contemplada por nosotros en razón de nuestra falta de diligencia en la obtención de la información.</w:t>
      </w:r>
    </w:p>
    <w:p w14:paraId="2EBEBE63" w14:textId="77A37459"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me comprometo a suministrar el servicio en el plazo establecido en la presente convocatoria, a partir de la legalización del contrato</w:t>
      </w:r>
      <w:r w:rsidR="004345F2">
        <w:rPr>
          <w:rFonts w:ascii="Arial" w:eastAsia="Arial" w:hAnsi="Arial" w:cs="Arial"/>
        </w:rPr>
        <w:t xml:space="preserve"> y suscripción del acta de inicio</w:t>
      </w:r>
      <w:r w:rsidRPr="00AC7ECC">
        <w:rPr>
          <w:rFonts w:ascii="Arial" w:eastAsia="Arial" w:hAnsi="Arial" w:cs="Arial"/>
        </w:rPr>
        <w:t>.</w:t>
      </w:r>
    </w:p>
    <w:p w14:paraId="669A9B4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4AD9F452"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 xml:space="preserve">Que la presente propuesta técnico-jurídica consta </w:t>
      </w:r>
      <w:proofErr w:type="gramStart"/>
      <w:r w:rsidRPr="00AC7ECC">
        <w:rPr>
          <w:rFonts w:ascii="Arial" w:eastAsia="Arial" w:hAnsi="Arial" w:cs="Arial"/>
        </w:rPr>
        <w:t>de:_</w:t>
      </w:r>
      <w:proofErr w:type="gramEnd"/>
      <w:r w:rsidRPr="00AC7ECC">
        <w:rPr>
          <w:rFonts w:ascii="Arial" w:eastAsia="Arial" w:hAnsi="Arial" w:cs="Arial"/>
        </w:rPr>
        <w:t>_________(      ) folios debidamente numerados ______________</w:t>
      </w:r>
    </w:p>
    <w:p w14:paraId="267ED0D9"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 xml:space="preserve">Acusamos recibo de las adendas </w:t>
      </w:r>
      <w:proofErr w:type="spellStart"/>
      <w:r w:rsidRPr="00AC7ECC">
        <w:rPr>
          <w:rFonts w:ascii="Arial" w:eastAsia="Arial" w:hAnsi="Arial" w:cs="Arial"/>
        </w:rPr>
        <w:t>Nros</w:t>
      </w:r>
      <w:proofErr w:type="spellEnd"/>
      <w:r w:rsidRPr="00AC7ECC">
        <w:rPr>
          <w:rFonts w:ascii="Arial" w:eastAsia="Arial" w:hAnsi="Arial" w:cs="Arial"/>
        </w:rPr>
        <w:t>. _________</w:t>
      </w:r>
    </w:p>
    <w:p w14:paraId="6A1ECD40" w14:textId="77777777" w:rsidR="009E0DA8" w:rsidRPr="00AC7ECC" w:rsidRDefault="009E0DA8" w:rsidP="008E5C8B">
      <w:pPr>
        <w:ind w:left="620"/>
        <w:jc w:val="both"/>
        <w:rPr>
          <w:rFonts w:ascii="Arial" w:eastAsia="Arial" w:hAnsi="Arial" w:cs="Arial"/>
        </w:rPr>
      </w:pPr>
    </w:p>
    <w:p w14:paraId="1C0E8A87" w14:textId="77777777" w:rsidR="009E0DA8" w:rsidRPr="00AC7ECC" w:rsidRDefault="000834B6" w:rsidP="008E5C8B">
      <w:pPr>
        <w:ind w:left="620"/>
        <w:jc w:val="both"/>
        <w:rPr>
          <w:rFonts w:ascii="Arial" w:eastAsia="Arial" w:hAnsi="Arial" w:cs="Arial"/>
        </w:rPr>
      </w:pPr>
      <w:r w:rsidRPr="00AC7ECC">
        <w:rPr>
          <w:rFonts w:ascii="Arial" w:eastAsia="Arial" w:hAnsi="Arial" w:cs="Arial"/>
        </w:rPr>
        <w:t>Atentamente,</w:t>
      </w:r>
    </w:p>
    <w:p w14:paraId="74E5268B" w14:textId="77777777" w:rsidR="009E0DA8" w:rsidRPr="00AC7ECC" w:rsidRDefault="009E0DA8" w:rsidP="008E5C8B">
      <w:pPr>
        <w:ind w:left="620"/>
        <w:jc w:val="both"/>
        <w:rPr>
          <w:rFonts w:ascii="Arial" w:eastAsia="Arial" w:hAnsi="Arial" w:cs="Arial"/>
        </w:rPr>
      </w:pPr>
    </w:p>
    <w:p w14:paraId="4BF95227" w14:textId="77777777" w:rsidR="009E0DA8" w:rsidRPr="00AC7ECC" w:rsidRDefault="009E0DA8" w:rsidP="008E5C8B">
      <w:pPr>
        <w:ind w:left="620"/>
        <w:jc w:val="both"/>
        <w:rPr>
          <w:rFonts w:ascii="Arial" w:eastAsia="Arial" w:hAnsi="Arial" w:cs="Arial"/>
        </w:rPr>
      </w:pPr>
    </w:p>
    <w:p w14:paraId="36D191D0" w14:textId="77777777" w:rsidR="009E0DA8" w:rsidRPr="00AC7ECC" w:rsidRDefault="000834B6" w:rsidP="008E5C8B">
      <w:pPr>
        <w:ind w:left="620"/>
        <w:jc w:val="both"/>
        <w:rPr>
          <w:rFonts w:ascii="Arial" w:eastAsia="Arial" w:hAnsi="Arial" w:cs="Arial"/>
        </w:rPr>
      </w:pPr>
      <w:r w:rsidRPr="00AC7ECC">
        <w:rPr>
          <w:rFonts w:ascii="Arial" w:eastAsia="Arial" w:hAnsi="Arial" w:cs="Arial"/>
        </w:rPr>
        <w:t>Firma del proponente ______________________________________________</w:t>
      </w:r>
    </w:p>
    <w:p w14:paraId="20D3A4C4" w14:textId="77777777" w:rsidR="009E0DA8" w:rsidRPr="00AC7ECC" w:rsidRDefault="009E0DA8" w:rsidP="008E5C8B">
      <w:pPr>
        <w:ind w:left="260"/>
        <w:jc w:val="both"/>
        <w:rPr>
          <w:rFonts w:ascii="Arial" w:eastAsia="Arial" w:hAnsi="Arial" w:cs="Arial"/>
        </w:rPr>
      </w:pPr>
    </w:p>
    <w:p w14:paraId="1E8B62A6" w14:textId="03AA5485" w:rsidR="009E0DA8" w:rsidRPr="00AC7ECC" w:rsidRDefault="000834B6" w:rsidP="008E5C8B">
      <w:pPr>
        <w:ind w:left="620"/>
        <w:jc w:val="both"/>
        <w:rPr>
          <w:rFonts w:ascii="Arial" w:eastAsia="Arial" w:hAnsi="Arial" w:cs="Arial"/>
        </w:rPr>
      </w:pPr>
      <w:r w:rsidRPr="00AC7ECC">
        <w:rPr>
          <w:rFonts w:ascii="Arial" w:eastAsia="Arial" w:hAnsi="Arial" w:cs="Arial"/>
        </w:rPr>
        <w:t>Nombre del proponente ____________________________________________</w:t>
      </w:r>
    </w:p>
    <w:p w14:paraId="64542AC8"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 No. ____________________</w:t>
      </w:r>
      <w:proofErr w:type="gramStart"/>
      <w:r w:rsidRPr="00AC7ECC">
        <w:rPr>
          <w:rFonts w:ascii="Arial" w:eastAsia="Arial" w:hAnsi="Arial" w:cs="Arial"/>
        </w:rPr>
        <w:t>_  _</w:t>
      </w:r>
      <w:proofErr w:type="gramEnd"/>
      <w:r w:rsidRPr="00AC7ECC">
        <w:rPr>
          <w:rFonts w:ascii="Arial" w:eastAsia="Arial" w:hAnsi="Arial" w:cs="Arial"/>
        </w:rPr>
        <w:t>_____de  ___________________________</w:t>
      </w:r>
    </w:p>
    <w:p w14:paraId="0BFA2881" w14:textId="77777777" w:rsidR="009E0DA8" w:rsidRPr="00AC7ECC" w:rsidRDefault="009E0DA8" w:rsidP="008E5C8B">
      <w:pPr>
        <w:ind w:left="620"/>
        <w:jc w:val="both"/>
        <w:rPr>
          <w:rFonts w:ascii="Arial" w:eastAsia="Arial" w:hAnsi="Arial" w:cs="Arial"/>
        </w:rPr>
      </w:pPr>
    </w:p>
    <w:p w14:paraId="2781D866" w14:textId="38791CBA" w:rsidR="009E0DA8" w:rsidRPr="00AC7ECC" w:rsidRDefault="000834B6" w:rsidP="008E5C8B">
      <w:pPr>
        <w:ind w:left="620"/>
        <w:jc w:val="both"/>
        <w:rPr>
          <w:rFonts w:ascii="Arial" w:eastAsia="Arial" w:hAnsi="Arial" w:cs="Arial"/>
        </w:rPr>
      </w:pPr>
      <w:r w:rsidRPr="00AC7ECC">
        <w:rPr>
          <w:rFonts w:ascii="Arial" w:eastAsia="Arial" w:hAnsi="Arial" w:cs="Arial"/>
        </w:rPr>
        <w:t xml:space="preserve">Dirección de correo ___________ ____________________________________ </w:t>
      </w:r>
    </w:p>
    <w:p w14:paraId="3B578038"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Correo electrónico ______________ __________________________________</w:t>
      </w:r>
    </w:p>
    <w:p w14:paraId="26DEC2E8" w14:textId="77777777" w:rsidR="009E0DA8" w:rsidRPr="00AC7ECC" w:rsidRDefault="009E0DA8" w:rsidP="008E5C8B">
      <w:pPr>
        <w:ind w:left="620"/>
        <w:jc w:val="both"/>
        <w:rPr>
          <w:rFonts w:ascii="Arial" w:eastAsia="Arial" w:hAnsi="Arial" w:cs="Arial"/>
        </w:rPr>
      </w:pPr>
    </w:p>
    <w:p w14:paraId="4085A1E3" w14:textId="194FDE12" w:rsidR="009E0DA8" w:rsidRPr="00AC7ECC" w:rsidRDefault="000834B6" w:rsidP="008E5C8B">
      <w:pPr>
        <w:ind w:left="620"/>
        <w:jc w:val="both"/>
        <w:rPr>
          <w:rFonts w:ascii="Arial" w:eastAsia="Arial" w:hAnsi="Arial" w:cs="Arial"/>
        </w:rPr>
      </w:pPr>
      <w:r w:rsidRPr="00AC7ECC">
        <w:rPr>
          <w:rFonts w:ascii="Arial" w:eastAsia="Arial" w:hAnsi="Arial" w:cs="Arial"/>
        </w:rPr>
        <w:t>Teléfono ____________________</w:t>
      </w:r>
      <w:proofErr w:type="gramStart"/>
      <w:r w:rsidRPr="00AC7ECC">
        <w:rPr>
          <w:rFonts w:ascii="Arial" w:eastAsia="Arial" w:hAnsi="Arial" w:cs="Arial"/>
        </w:rPr>
        <w:t>_  _</w:t>
      </w:r>
      <w:proofErr w:type="gramEnd"/>
      <w:r w:rsidRPr="00AC7ECC">
        <w:rPr>
          <w:rFonts w:ascii="Arial" w:eastAsia="Arial" w:hAnsi="Arial" w:cs="Arial"/>
        </w:rPr>
        <w:t>_________________________________</w:t>
      </w:r>
    </w:p>
    <w:p w14:paraId="61A0674A"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Ciudad ______________________   __________________________________</w:t>
      </w:r>
    </w:p>
    <w:p w14:paraId="61A77C50" w14:textId="77777777" w:rsidR="009E0DA8" w:rsidRPr="00AC7ECC" w:rsidRDefault="000834B6" w:rsidP="008E5C8B">
      <w:pPr>
        <w:spacing w:line="259" w:lineRule="auto"/>
        <w:rPr>
          <w:rFonts w:ascii="Arial" w:eastAsia="Arial" w:hAnsi="Arial" w:cs="Arial"/>
        </w:rPr>
      </w:pPr>
      <w:r w:rsidRPr="00AC7ECC">
        <w:rPr>
          <w:rFonts w:ascii="Arial" w:hAnsi="Arial" w:cs="Arial"/>
        </w:rPr>
        <w:br w:type="page"/>
      </w:r>
    </w:p>
    <w:p w14:paraId="7159019F" w14:textId="77777777" w:rsidR="009E0DA8" w:rsidRPr="00AC7ECC" w:rsidRDefault="000834B6" w:rsidP="008E5C8B">
      <w:pPr>
        <w:spacing w:line="259" w:lineRule="auto"/>
        <w:jc w:val="center"/>
        <w:rPr>
          <w:rFonts w:ascii="Arial" w:eastAsia="Arial" w:hAnsi="Arial" w:cs="Arial"/>
          <w:b/>
        </w:rPr>
      </w:pPr>
      <w:r w:rsidRPr="00AC7ECC">
        <w:rPr>
          <w:rFonts w:ascii="Arial" w:eastAsia="Arial" w:hAnsi="Arial" w:cs="Arial"/>
          <w:b/>
        </w:rPr>
        <w:lastRenderedPageBreak/>
        <w:t>ANEXO B</w:t>
      </w:r>
    </w:p>
    <w:p w14:paraId="7EA01490"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PARTICIPACION CONSORCIO</w:t>
      </w:r>
    </w:p>
    <w:p w14:paraId="5E41D66A" w14:textId="77777777" w:rsidR="009E0DA8" w:rsidRPr="00AC7ECC" w:rsidRDefault="009E0DA8" w:rsidP="008E5C8B">
      <w:pPr>
        <w:ind w:left="120"/>
        <w:jc w:val="both"/>
        <w:rPr>
          <w:rFonts w:ascii="Arial" w:eastAsia="Arial" w:hAnsi="Arial" w:cs="Arial"/>
        </w:rPr>
      </w:pPr>
    </w:p>
    <w:p w14:paraId="1ECB9553" w14:textId="77777777" w:rsidR="009E0DA8" w:rsidRPr="00AC7ECC" w:rsidRDefault="000834B6" w:rsidP="008E5C8B">
      <w:pPr>
        <w:ind w:left="120"/>
        <w:jc w:val="both"/>
        <w:rPr>
          <w:rFonts w:ascii="Arial" w:eastAsia="Arial" w:hAnsi="Arial" w:cs="Arial"/>
        </w:rPr>
      </w:pPr>
      <w:r w:rsidRPr="00AC7ECC">
        <w:rPr>
          <w:rFonts w:ascii="Arial" w:eastAsia="Arial" w:hAnsi="Arial" w:cs="Arial"/>
        </w:rPr>
        <w:t>Señores</w:t>
      </w:r>
    </w:p>
    <w:p w14:paraId="032C4B73" w14:textId="77777777" w:rsidR="009E0DA8" w:rsidRPr="00AC7ECC" w:rsidRDefault="000834B6" w:rsidP="008E5C8B">
      <w:pPr>
        <w:ind w:left="120"/>
        <w:jc w:val="both"/>
        <w:rPr>
          <w:rFonts w:ascii="Arial" w:eastAsia="Arial" w:hAnsi="Arial" w:cs="Arial"/>
        </w:rPr>
      </w:pPr>
      <w:r w:rsidRPr="00AC7ECC">
        <w:rPr>
          <w:rFonts w:ascii="Arial" w:eastAsia="Arial" w:hAnsi="Arial" w:cs="Arial"/>
        </w:rPr>
        <w:t>UNIVERSIDAD DEL CAUCA</w:t>
      </w:r>
    </w:p>
    <w:p w14:paraId="55573A6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Popayán</w:t>
      </w:r>
    </w:p>
    <w:p w14:paraId="0E67F057" w14:textId="77777777" w:rsidR="009E0DA8" w:rsidRPr="00AC7ECC" w:rsidRDefault="009E0DA8" w:rsidP="008E5C8B">
      <w:pPr>
        <w:ind w:left="120"/>
        <w:jc w:val="both"/>
        <w:rPr>
          <w:rFonts w:ascii="Arial" w:eastAsia="Arial" w:hAnsi="Arial" w:cs="Arial"/>
        </w:rPr>
      </w:pPr>
    </w:p>
    <w:p w14:paraId="317C1DF0" w14:textId="21413E49" w:rsidR="00AC658B" w:rsidRPr="00AC7ECC" w:rsidRDefault="00084122" w:rsidP="008E5C8B">
      <w:pPr>
        <w:jc w:val="both"/>
        <w:rPr>
          <w:rFonts w:ascii="Arial" w:eastAsia="Arial" w:hAnsi="Arial" w:cs="Arial"/>
        </w:rPr>
      </w:pPr>
      <w:r w:rsidRPr="00AC7ECC">
        <w:rPr>
          <w:rFonts w:ascii="Arial" w:eastAsia="Arial" w:hAnsi="Arial" w:cs="Arial"/>
        </w:rPr>
        <w:t>Los suscritos</w:t>
      </w:r>
      <w:r w:rsidR="000834B6" w:rsidRPr="00AC7ECC">
        <w:rPr>
          <w:rFonts w:ascii="Arial" w:eastAsia="Arial" w:hAnsi="Arial" w:cs="Arial"/>
        </w:rPr>
        <w:t xml:space="preserve"> ____________________________ y ___________________________, quienes actuamos en nombre de _________________________ y _______________________, manifestamos nuestra decisión de participar como Consorcio, en la CONVOCATORIA N</w:t>
      </w:r>
      <w:r w:rsidR="00202272" w:rsidRPr="00AC7ECC">
        <w:rPr>
          <w:rFonts w:ascii="Arial" w:eastAsia="Arial" w:hAnsi="Arial" w:cs="Arial"/>
        </w:rPr>
        <w:t>o.</w:t>
      </w:r>
      <w:r w:rsidR="000834B6" w:rsidRPr="00AC7ECC">
        <w:rPr>
          <w:rFonts w:ascii="Arial" w:eastAsia="Arial" w:hAnsi="Arial" w:cs="Arial"/>
        </w:rPr>
        <w:t xml:space="preserve"> ___ de 202</w:t>
      </w:r>
      <w:r w:rsidR="00202272" w:rsidRPr="00AC7ECC">
        <w:rPr>
          <w:rFonts w:ascii="Arial" w:eastAsia="Arial" w:hAnsi="Arial" w:cs="Arial"/>
        </w:rPr>
        <w:t>3</w:t>
      </w:r>
      <w:r w:rsidR="000834B6" w:rsidRPr="00AC7ECC">
        <w:rPr>
          <w:rFonts w:ascii="Arial" w:eastAsia="Arial" w:hAnsi="Arial" w:cs="Arial"/>
        </w:rPr>
        <w:t xml:space="preserve">, cuyo objeto se refiere </w:t>
      </w:r>
      <w:r w:rsidRPr="00AC7ECC">
        <w:rPr>
          <w:rFonts w:ascii="Arial" w:eastAsia="Arial" w:hAnsi="Arial" w:cs="Arial"/>
        </w:rPr>
        <w:t>a</w:t>
      </w:r>
      <w:r w:rsidR="000834B6" w:rsidRPr="00AC7ECC">
        <w:rPr>
          <w:rFonts w:ascii="Arial" w:eastAsia="Arial" w:hAnsi="Arial" w:cs="Arial"/>
        </w:rPr>
        <w:t xml:space="preserve"> </w:t>
      </w:r>
      <w:r w:rsidR="00AC658B" w:rsidRPr="00AC7ECC">
        <w:rPr>
          <w:rFonts w:ascii="Arial" w:eastAsia="Arial" w:hAnsi="Arial" w:cs="Arial"/>
        </w:rPr>
        <w:t xml:space="preserve">SUMINISTRO DE TIQUETES AÉREOS EN RUTAS NACIONALES E INTERNACIONALES, SERVICIO DE HOSTERÍA NACIONAL E INTERNACIONAL </w:t>
      </w:r>
      <w:r w:rsidR="004345F2">
        <w:rPr>
          <w:rFonts w:ascii="Arial" w:eastAsia="Arial" w:hAnsi="Arial" w:cs="Arial"/>
        </w:rPr>
        <w:t xml:space="preserve">PARA </w:t>
      </w:r>
      <w:r w:rsidR="00AC658B" w:rsidRPr="00AC7ECC">
        <w:rPr>
          <w:rFonts w:ascii="Arial" w:eastAsia="Arial" w:hAnsi="Arial" w:cs="Arial"/>
        </w:rPr>
        <w:t xml:space="preserve"> LOS FUNCIONARIOS, CONTRATISTAS Y </w:t>
      </w:r>
      <w:r w:rsidR="004345F2">
        <w:rPr>
          <w:rFonts w:ascii="Arial" w:eastAsia="Arial" w:hAnsi="Arial" w:cs="Arial"/>
        </w:rPr>
        <w:t xml:space="preserve">EL </w:t>
      </w:r>
      <w:r w:rsidR="00AC658B" w:rsidRPr="00AC7ECC">
        <w:rPr>
          <w:rFonts w:ascii="Arial" w:eastAsia="Arial" w:hAnsi="Arial" w:cs="Arial"/>
        </w:rPr>
        <w:t>ALIADO ESTRATÉGICO DEL PROYECTO KTH, DEL PROYECTO “</w:t>
      </w:r>
      <w:r w:rsidR="00AC658B" w:rsidRPr="004345F2">
        <w:rPr>
          <w:rFonts w:ascii="Arial" w:eastAsia="Arial" w:hAnsi="Arial" w:cs="Arial"/>
          <w:i/>
        </w:rPr>
        <w:t>CONFORMACIÓN DE UN CENTRO DE DESARROLLO TECNOLÓGICO PARA LA INNOVACIÓN DE LA INFRAESTRUCTURA VIAL EN EL DEPARTAMENTO DEL CAUCA</w:t>
      </w:r>
      <w:r w:rsidR="00AC658B" w:rsidRPr="00AC7ECC">
        <w:rPr>
          <w:rFonts w:ascii="Arial" w:eastAsia="Arial" w:hAnsi="Arial" w:cs="Arial"/>
        </w:rPr>
        <w:t>” BPIN 2018000100167.</w:t>
      </w:r>
    </w:p>
    <w:p w14:paraId="447BF433" w14:textId="0195498C" w:rsidR="009E0DA8" w:rsidRPr="00AC7ECC" w:rsidRDefault="009E0DA8" w:rsidP="008E5C8B">
      <w:pPr>
        <w:jc w:val="both"/>
        <w:rPr>
          <w:rFonts w:ascii="Arial" w:eastAsia="Arial" w:hAnsi="Arial" w:cs="Arial"/>
        </w:rPr>
      </w:pPr>
    </w:p>
    <w:p w14:paraId="62542403"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Denominación: el Consorcio se denomina ____________________________________</w:t>
      </w:r>
    </w:p>
    <w:p w14:paraId="50F67EF9" w14:textId="77777777" w:rsidR="009E0DA8" w:rsidRPr="00AC7ECC" w:rsidRDefault="009E0DA8" w:rsidP="008E5C8B">
      <w:pPr>
        <w:ind w:left="120"/>
        <w:jc w:val="both"/>
        <w:rPr>
          <w:rFonts w:ascii="Arial" w:eastAsia="Arial" w:hAnsi="Arial" w:cs="Arial"/>
        </w:rPr>
      </w:pPr>
    </w:p>
    <w:p w14:paraId="1B720847"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Integración: El Consorcio está integrado por:</w:t>
      </w:r>
    </w:p>
    <w:p w14:paraId="00B43BE7" w14:textId="77777777" w:rsidR="009E0DA8" w:rsidRPr="00AC7ECC" w:rsidRDefault="009E0DA8" w:rsidP="008E5C8B">
      <w:pPr>
        <w:ind w:left="120"/>
        <w:jc w:val="both"/>
        <w:rPr>
          <w:rFonts w:ascii="Arial" w:eastAsia="Arial" w:hAnsi="Arial" w:cs="Arial"/>
        </w:rPr>
      </w:pPr>
    </w:p>
    <w:p w14:paraId="1D6AB18F" w14:textId="77777777" w:rsidR="009E0DA8" w:rsidRPr="00AC7ECC" w:rsidRDefault="000834B6" w:rsidP="008E5C8B">
      <w:pPr>
        <w:ind w:left="120"/>
        <w:jc w:val="both"/>
        <w:rPr>
          <w:rFonts w:ascii="Arial" w:eastAsia="Arial" w:hAnsi="Arial" w:cs="Arial"/>
          <w:b/>
        </w:rPr>
      </w:pPr>
      <w:r w:rsidRPr="00AC7ECC">
        <w:rPr>
          <w:rFonts w:ascii="Arial" w:eastAsia="Arial" w:hAnsi="Arial" w:cs="Arial"/>
        </w:rPr>
        <w:t xml:space="preserve">      </w:t>
      </w:r>
      <w:r w:rsidRPr="00AC7ECC">
        <w:rPr>
          <w:rFonts w:ascii="Arial" w:eastAsia="Arial" w:hAnsi="Arial" w:cs="Arial"/>
          <w:b/>
        </w:rPr>
        <w:t>Nombre</w:t>
      </w:r>
      <w:r w:rsidRPr="00AC7ECC">
        <w:rPr>
          <w:rFonts w:ascii="Arial" w:eastAsia="Arial" w:hAnsi="Arial" w:cs="Arial"/>
          <w:b/>
        </w:rPr>
        <w:tab/>
        <w:t xml:space="preserve">                                             </w:t>
      </w:r>
      <w:proofErr w:type="spellStart"/>
      <w:r w:rsidRPr="00AC7ECC">
        <w:rPr>
          <w:rFonts w:ascii="Arial" w:eastAsia="Arial" w:hAnsi="Arial" w:cs="Arial"/>
          <w:b/>
        </w:rPr>
        <w:t>Nit</w:t>
      </w:r>
      <w:proofErr w:type="spellEnd"/>
      <w:r w:rsidRPr="00AC7ECC">
        <w:rPr>
          <w:rFonts w:ascii="Arial" w:eastAsia="Arial" w:hAnsi="Arial" w:cs="Arial"/>
          <w:b/>
        </w:rPr>
        <w:t xml:space="preserve"> o CC.</w:t>
      </w:r>
      <w:r w:rsidRPr="00AC7ECC">
        <w:rPr>
          <w:rFonts w:ascii="Arial" w:eastAsia="Arial" w:hAnsi="Arial" w:cs="Arial"/>
          <w:b/>
        </w:rPr>
        <w:tab/>
        <w:t xml:space="preserve">                        % de participación</w:t>
      </w:r>
    </w:p>
    <w:p w14:paraId="212A8DF9" w14:textId="77777777" w:rsidR="009E0DA8" w:rsidRPr="00AC7ECC" w:rsidRDefault="009E0DA8" w:rsidP="008E5C8B">
      <w:pPr>
        <w:ind w:left="120"/>
        <w:jc w:val="both"/>
        <w:rPr>
          <w:rFonts w:ascii="Arial" w:eastAsia="Arial" w:hAnsi="Arial" w:cs="Arial"/>
        </w:rPr>
      </w:pPr>
    </w:p>
    <w:p w14:paraId="78955252" w14:textId="77777777" w:rsidR="009E0DA8" w:rsidRPr="00AC7ECC" w:rsidRDefault="000834B6" w:rsidP="008E5C8B">
      <w:pPr>
        <w:numPr>
          <w:ilvl w:val="0"/>
          <w:numId w:val="3"/>
        </w:num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____________________________       _____________________        ________________</w:t>
      </w:r>
    </w:p>
    <w:p w14:paraId="1384199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B.  ____________________________       _____________________        ________________</w:t>
      </w:r>
    </w:p>
    <w:p w14:paraId="4DD5EF59" w14:textId="77777777" w:rsidR="009E0DA8" w:rsidRPr="00AC7ECC" w:rsidRDefault="009E0DA8" w:rsidP="008E5C8B">
      <w:pPr>
        <w:ind w:left="120"/>
        <w:jc w:val="both"/>
        <w:rPr>
          <w:rFonts w:ascii="Arial" w:eastAsia="Arial" w:hAnsi="Arial" w:cs="Arial"/>
        </w:rPr>
      </w:pPr>
    </w:p>
    <w:p w14:paraId="234C0618"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Duración: La duración del Consorcio se extenderá desde la presentación de la propuesta, por el término del contrato y año más.</w:t>
      </w:r>
    </w:p>
    <w:p w14:paraId="36929B9D"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Responsabilidad: Los consorciados responderemos solidariamente por el cumplimiento total de todas y cada una de las obligaciones derivadas de la propuesta y del contrato.</w:t>
      </w:r>
    </w:p>
    <w:p w14:paraId="3168A828" w14:textId="77777777" w:rsidR="009E0DA8" w:rsidRPr="00AC7ECC" w:rsidRDefault="000834B6" w:rsidP="008E5C8B">
      <w:pPr>
        <w:numPr>
          <w:ilvl w:val="1"/>
          <w:numId w:val="1"/>
        </w:numPr>
        <w:tabs>
          <w:tab w:val="left" w:pos="9356"/>
        </w:tabs>
        <w:ind w:right="48"/>
        <w:jc w:val="both"/>
        <w:rPr>
          <w:rFonts w:ascii="Arial" w:eastAsia="Arial" w:hAnsi="Arial" w:cs="Arial"/>
        </w:rPr>
      </w:pPr>
      <w:r w:rsidRPr="00AC7ECC">
        <w:rPr>
          <w:rFonts w:ascii="Arial" w:eastAsia="Arial" w:hAnsi="Arial" w:cs="Arial"/>
        </w:rPr>
        <w:t xml:space="preserve">Representante: Para todos los efectos, el representante de consorcio es __________________________ identificado (a) con la cédula de ciudadanía No. ________________expedida en _______________, quien está </w:t>
      </w:r>
      <w:r w:rsidRPr="00AC7ECC">
        <w:rPr>
          <w:rFonts w:ascii="Arial" w:eastAsia="Arial" w:hAnsi="Arial" w:cs="Arial"/>
        </w:rPr>
        <w:lastRenderedPageBreak/>
        <w:t>expresamente facultado para firmar y presentar la propuesta y, en caso de ser favorecido en la adjudicación, para celebrar el contrato y efectuar su liquidación, con el fin de cumplir con las obligaciones contractuales que adquiera el Consorcio.</w:t>
      </w:r>
    </w:p>
    <w:p w14:paraId="1707E35F" w14:textId="77777777" w:rsidR="009E0DA8" w:rsidRPr="00AC7ECC" w:rsidRDefault="009E0DA8" w:rsidP="008E5C8B">
      <w:pPr>
        <w:ind w:left="120"/>
        <w:jc w:val="both"/>
        <w:rPr>
          <w:rFonts w:ascii="Arial" w:eastAsia="Arial" w:hAnsi="Arial" w:cs="Arial"/>
        </w:rPr>
      </w:pPr>
    </w:p>
    <w:p w14:paraId="24AA6903"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 xml:space="preserve">Sede del Consorcio: </w:t>
      </w:r>
    </w:p>
    <w:p w14:paraId="388B6617"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Dirección: _______________________________________________________________</w:t>
      </w:r>
    </w:p>
    <w:p w14:paraId="56D85D91" w14:textId="77777777" w:rsidR="009E0DA8" w:rsidRPr="00AC7ECC" w:rsidRDefault="000834B6" w:rsidP="008E5C8B">
      <w:pPr>
        <w:ind w:left="120"/>
        <w:jc w:val="both"/>
        <w:rPr>
          <w:rFonts w:ascii="Arial" w:eastAsia="Arial" w:hAnsi="Arial" w:cs="Arial"/>
        </w:rPr>
      </w:pPr>
      <w:r w:rsidRPr="00AC7ECC">
        <w:rPr>
          <w:rFonts w:ascii="Arial" w:eastAsia="Arial" w:hAnsi="Arial" w:cs="Arial"/>
        </w:rPr>
        <w:t>Teléfono: _______________________________________________________________</w:t>
      </w:r>
    </w:p>
    <w:p w14:paraId="458A5C0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Correo Electrónico: _______________________________________________________</w:t>
      </w:r>
    </w:p>
    <w:p w14:paraId="67F8E536" w14:textId="77777777" w:rsidR="009E0DA8" w:rsidRPr="00AC7ECC" w:rsidRDefault="009E0DA8" w:rsidP="008E5C8B">
      <w:pPr>
        <w:ind w:left="120"/>
        <w:jc w:val="both"/>
        <w:rPr>
          <w:rFonts w:ascii="Arial" w:eastAsia="Arial" w:hAnsi="Arial" w:cs="Arial"/>
        </w:rPr>
      </w:pPr>
    </w:p>
    <w:p w14:paraId="527E27B3" w14:textId="022FEC1A" w:rsidR="009E0DA8" w:rsidRPr="00AC7ECC" w:rsidRDefault="000834B6" w:rsidP="008E5C8B">
      <w:pPr>
        <w:ind w:left="120"/>
        <w:jc w:val="both"/>
        <w:rPr>
          <w:rFonts w:ascii="Arial" w:eastAsia="Arial" w:hAnsi="Arial" w:cs="Arial"/>
        </w:rPr>
      </w:pPr>
      <w:r w:rsidRPr="00AC7ECC">
        <w:rPr>
          <w:rFonts w:ascii="Arial" w:eastAsia="Arial" w:hAnsi="Arial" w:cs="Arial"/>
        </w:rPr>
        <w:t>Para constancia se firma en Popayán, a los _______________ de 202</w:t>
      </w:r>
      <w:r w:rsidR="001E2241" w:rsidRPr="00AC7ECC">
        <w:rPr>
          <w:rFonts w:ascii="Arial" w:eastAsia="Arial" w:hAnsi="Arial" w:cs="Arial"/>
        </w:rPr>
        <w:t>3</w:t>
      </w:r>
    </w:p>
    <w:p w14:paraId="4CC5EB1F" w14:textId="77777777" w:rsidR="009E0DA8" w:rsidRPr="00AC7ECC" w:rsidRDefault="009E0DA8" w:rsidP="008E5C8B">
      <w:pPr>
        <w:ind w:left="120"/>
        <w:jc w:val="both"/>
        <w:rPr>
          <w:rFonts w:ascii="Arial" w:eastAsia="Arial" w:hAnsi="Arial" w:cs="Arial"/>
        </w:rPr>
      </w:pPr>
    </w:p>
    <w:p w14:paraId="5FD9F015" w14:textId="77777777" w:rsidR="009E0DA8" w:rsidRPr="00AC7ECC" w:rsidRDefault="009E0DA8" w:rsidP="008E5C8B">
      <w:pPr>
        <w:ind w:left="120"/>
        <w:jc w:val="both"/>
        <w:rPr>
          <w:rFonts w:ascii="Arial" w:eastAsia="Arial" w:hAnsi="Arial" w:cs="Arial"/>
        </w:rPr>
      </w:pPr>
    </w:p>
    <w:p w14:paraId="46DC3E1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Firma</w:t>
      </w:r>
      <w:r w:rsidRPr="00AC7ECC">
        <w:rPr>
          <w:rFonts w:ascii="Arial" w:eastAsia="Arial" w:hAnsi="Arial" w:cs="Arial"/>
        </w:rPr>
        <w:tab/>
        <w:t xml:space="preserve">                                                              Firma</w:t>
      </w:r>
    </w:p>
    <w:p w14:paraId="0A46670D" w14:textId="77777777" w:rsidR="009E0DA8" w:rsidRPr="00AC7ECC" w:rsidRDefault="009E0DA8" w:rsidP="008E5C8B">
      <w:pPr>
        <w:ind w:left="120"/>
        <w:jc w:val="both"/>
        <w:rPr>
          <w:rFonts w:ascii="Arial" w:eastAsia="Arial" w:hAnsi="Arial" w:cs="Arial"/>
        </w:rPr>
      </w:pPr>
    </w:p>
    <w:p w14:paraId="49EC12C6" w14:textId="77777777" w:rsidR="009E0DA8" w:rsidRPr="00AC7ECC" w:rsidRDefault="009E0DA8" w:rsidP="008E5C8B">
      <w:pPr>
        <w:ind w:left="120"/>
        <w:jc w:val="both"/>
        <w:rPr>
          <w:rFonts w:ascii="Arial" w:eastAsia="Arial" w:hAnsi="Arial" w:cs="Arial"/>
        </w:rPr>
      </w:pPr>
    </w:p>
    <w:p w14:paraId="0099007D" w14:textId="77777777" w:rsidR="009E0DA8" w:rsidRPr="00AC7ECC" w:rsidRDefault="000834B6" w:rsidP="008E5C8B">
      <w:pPr>
        <w:ind w:left="120"/>
        <w:jc w:val="both"/>
        <w:rPr>
          <w:rFonts w:ascii="Arial" w:eastAsia="Arial" w:hAnsi="Arial" w:cs="Arial"/>
          <w:lang w:val="pt-BR"/>
        </w:rPr>
      </w:pPr>
      <w:r w:rsidRPr="00AC7ECC">
        <w:rPr>
          <w:rFonts w:ascii="Arial" w:eastAsia="Arial" w:hAnsi="Arial" w:cs="Arial"/>
        </w:rPr>
        <w:t xml:space="preserve">C. C. No. </w:t>
      </w:r>
      <w:r w:rsidRPr="00AC7ECC">
        <w:rPr>
          <w:rFonts w:ascii="Arial" w:eastAsia="Arial" w:hAnsi="Arial" w:cs="Arial"/>
          <w:lang w:val="pt-BR"/>
        </w:rPr>
        <w:t>______________</w:t>
      </w:r>
      <w:r w:rsidRPr="00AC7ECC">
        <w:rPr>
          <w:rFonts w:ascii="Arial" w:eastAsia="Arial" w:hAnsi="Arial" w:cs="Arial"/>
          <w:lang w:val="pt-BR"/>
        </w:rPr>
        <w:tab/>
        <w:t>de___________    C. C. No. _____________ de _____________</w:t>
      </w:r>
    </w:p>
    <w:p w14:paraId="08B464A0" w14:textId="77777777" w:rsidR="009E0DA8" w:rsidRPr="00AC7ECC" w:rsidRDefault="000834B6" w:rsidP="008E5C8B">
      <w:pPr>
        <w:spacing w:line="259" w:lineRule="auto"/>
        <w:rPr>
          <w:rFonts w:ascii="Arial" w:eastAsia="Arial" w:hAnsi="Arial" w:cs="Arial"/>
          <w:lang w:val="pt-BR"/>
        </w:rPr>
      </w:pPr>
      <w:r w:rsidRPr="00AC7ECC">
        <w:rPr>
          <w:rFonts w:ascii="Arial" w:hAnsi="Arial" w:cs="Arial"/>
          <w:lang w:val="pt-BR"/>
        </w:rPr>
        <w:br w:type="page"/>
      </w:r>
    </w:p>
    <w:p w14:paraId="0B84FDDC" w14:textId="77777777" w:rsidR="009E0DA8" w:rsidRPr="00AC7ECC" w:rsidRDefault="000834B6" w:rsidP="008E5C8B">
      <w:pPr>
        <w:ind w:left="120"/>
        <w:jc w:val="center"/>
        <w:rPr>
          <w:rFonts w:ascii="Arial" w:eastAsia="Arial" w:hAnsi="Arial" w:cs="Arial"/>
          <w:b/>
          <w:lang w:val="pt-BR"/>
        </w:rPr>
      </w:pPr>
      <w:r w:rsidRPr="00AC7ECC">
        <w:rPr>
          <w:rFonts w:ascii="Arial" w:eastAsia="Arial" w:hAnsi="Arial" w:cs="Arial"/>
          <w:b/>
          <w:lang w:val="pt-BR"/>
        </w:rPr>
        <w:lastRenderedPageBreak/>
        <w:t>ANEXO C</w:t>
      </w:r>
    </w:p>
    <w:p w14:paraId="080B9497"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PARTICIPACION UNIÓN TEMPORAL</w:t>
      </w:r>
    </w:p>
    <w:p w14:paraId="3F500E67" w14:textId="77777777" w:rsidR="009E0DA8" w:rsidRPr="00AC7ECC" w:rsidRDefault="000834B6" w:rsidP="008E5C8B">
      <w:pPr>
        <w:ind w:left="120"/>
        <w:jc w:val="both"/>
        <w:rPr>
          <w:rFonts w:ascii="Arial" w:eastAsia="Arial" w:hAnsi="Arial" w:cs="Arial"/>
        </w:rPr>
      </w:pPr>
      <w:r w:rsidRPr="00AC7ECC">
        <w:rPr>
          <w:rFonts w:ascii="Arial" w:eastAsia="Arial" w:hAnsi="Arial" w:cs="Arial"/>
        </w:rPr>
        <w:t>Señor</w:t>
      </w:r>
    </w:p>
    <w:p w14:paraId="7D4567AF" w14:textId="77777777" w:rsidR="009E0DA8" w:rsidRPr="00AC7ECC" w:rsidRDefault="000834B6" w:rsidP="008E5C8B">
      <w:pPr>
        <w:ind w:left="120"/>
        <w:jc w:val="both"/>
        <w:rPr>
          <w:rFonts w:ascii="Arial" w:eastAsia="Arial" w:hAnsi="Arial" w:cs="Arial"/>
        </w:rPr>
      </w:pPr>
      <w:r w:rsidRPr="00AC7ECC">
        <w:rPr>
          <w:rFonts w:ascii="Arial" w:eastAsia="Arial" w:hAnsi="Arial" w:cs="Arial"/>
        </w:rPr>
        <w:t>Rector</w:t>
      </w:r>
    </w:p>
    <w:p w14:paraId="6AA79A0F" w14:textId="77777777" w:rsidR="009E0DA8" w:rsidRPr="00AC7ECC" w:rsidRDefault="000834B6" w:rsidP="008E5C8B">
      <w:pPr>
        <w:ind w:left="120"/>
        <w:jc w:val="both"/>
        <w:rPr>
          <w:rFonts w:ascii="Arial" w:eastAsia="Arial" w:hAnsi="Arial" w:cs="Arial"/>
        </w:rPr>
      </w:pPr>
      <w:r w:rsidRPr="00AC7ECC">
        <w:rPr>
          <w:rFonts w:ascii="Arial" w:eastAsia="Arial" w:hAnsi="Arial" w:cs="Arial"/>
        </w:rPr>
        <w:t>UNIVERSIDAD DEL CAUCA</w:t>
      </w:r>
    </w:p>
    <w:p w14:paraId="3ACE2A76" w14:textId="77777777" w:rsidR="009E0DA8" w:rsidRPr="00AC7ECC" w:rsidRDefault="000834B6" w:rsidP="008E5C8B">
      <w:pPr>
        <w:ind w:left="120"/>
        <w:jc w:val="both"/>
        <w:rPr>
          <w:rFonts w:ascii="Arial" w:eastAsia="Arial" w:hAnsi="Arial" w:cs="Arial"/>
        </w:rPr>
      </w:pPr>
      <w:r w:rsidRPr="00AC7ECC">
        <w:rPr>
          <w:rFonts w:ascii="Arial" w:eastAsia="Arial" w:hAnsi="Arial" w:cs="Arial"/>
        </w:rPr>
        <w:t>Popayán</w:t>
      </w:r>
    </w:p>
    <w:p w14:paraId="123FB1C2" w14:textId="77777777" w:rsidR="009E0DA8" w:rsidRPr="00AC7ECC" w:rsidRDefault="009E0DA8" w:rsidP="008E5C8B">
      <w:pPr>
        <w:ind w:left="120"/>
        <w:jc w:val="both"/>
        <w:rPr>
          <w:rFonts w:ascii="Arial" w:eastAsia="Arial" w:hAnsi="Arial" w:cs="Arial"/>
        </w:rPr>
      </w:pPr>
    </w:p>
    <w:p w14:paraId="6145676C" w14:textId="01329C92" w:rsidR="00AC658B" w:rsidRPr="00AC7ECC" w:rsidRDefault="00084122" w:rsidP="008E5C8B">
      <w:pPr>
        <w:jc w:val="both"/>
        <w:rPr>
          <w:rFonts w:ascii="Arial" w:eastAsia="Arial" w:hAnsi="Arial" w:cs="Arial"/>
        </w:rPr>
      </w:pPr>
      <w:r w:rsidRPr="00AC7ECC">
        <w:rPr>
          <w:rFonts w:ascii="Arial" w:eastAsia="Arial" w:hAnsi="Arial" w:cs="Arial"/>
        </w:rPr>
        <w:t>Los suscritos</w:t>
      </w:r>
      <w:r w:rsidR="000834B6" w:rsidRPr="00AC7ECC">
        <w:rPr>
          <w:rFonts w:ascii="Arial" w:eastAsia="Arial" w:hAnsi="Arial" w:cs="Arial"/>
        </w:rPr>
        <w:t xml:space="preserve"> _____________________________ y ________________________, quienes actuamos en nombre de ____________________ y ____________________, manifestamos nuestra decisión de participar como Unión Temporal, en la CONVOCATORIA N</w:t>
      </w:r>
      <w:r w:rsidRPr="00AC7ECC">
        <w:rPr>
          <w:rFonts w:ascii="Arial" w:eastAsia="Arial" w:hAnsi="Arial" w:cs="Arial"/>
        </w:rPr>
        <w:t>o.</w:t>
      </w:r>
      <w:r w:rsidR="000834B6" w:rsidRPr="00AC7ECC">
        <w:rPr>
          <w:rFonts w:ascii="Arial" w:eastAsia="Arial" w:hAnsi="Arial" w:cs="Arial"/>
        </w:rPr>
        <w:t xml:space="preserve"> ___ de 202</w:t>
      </w:r>
      <w:r w:rsidRPr="00AC7ECC">
        <w:rPr>
          <w:rFonts w:ascii="Arial" w:eastAsia="Arial" w:hAnsi="Arial" w:cs="Arial"/>
        </w:rPr>
        <w:t>3</w:t>
      </w:r>
      <w:r w:rsidR="000834B6" w:rsidRPr="00AC7ECC">
        <w:rPr>
          <w:rFonts w:ascii="Arial" w:eastAsia="Arial" w:hAnsi="Arial" w:cs="Arial"/>
        </w:rPr>
        <w:t xml:space="preserve">, cuyo objeto se refiere a </w:t>
      </w:r>
      <w:r w:rsidR="00AC658B" w:rsidRPr="00AC7ECC">
        <w:rPr>
          <w:rFonts w:ascii="Arial" w:eastAsia="Arial" w:hAnsi="Arial" w:cs="Arial"/>
        </w:rPr>
        <w:t xml:space="preserve">SUMINISTRO DE TIQUETES AÉREOS EN RUTAS NACIONALES E INTERNACIONALES, SERVICIO DE HOSTERÍA NACIONAL E INTERNACIONAL </w:t>
      </w:r>
      <w:r w:rsidR="004345F2">
        <w:rPr>
          <w:rFonts w:ascii="Arial" w:eastAsia="Arial" w:hAnsi="Arial" w:cs="Arial"/>
        </w:rPr>
        <w:t>PARA</w:t>
      </w:r>
      <w:r w:rsidR="00AC658B" w:rsidRPr="00AC7ECC">
        <w:rPr>
          <w:rFonts w:ascii="Arial" w:eastAsia="Arial" w:hAnsi="Arial" w:cs="Arial"/>
        </w:rPr>
        <w:t xml:space="preserve"> LOS FUNCIONARIOS, CONTRATISTAS Y</w:t>
      </w:r>
      <w:r w:rsidR="004345F2">
        <w:rPr>
          <w:rFonts w:ascii="Arial" w:eastAsia="Arial" w:hAnsi="Arial" w:cs="Arial"/>
        </w:rPr>
        <w:t xml:space="preserve"> EL</w:t>
      </w:r>
      <w:r w:rsidR="00AC658B" w:rsidRPr="00AC7ECC">
        <w:rPr>
          <w:rFonts w:ascii="Arial" w:eastAsia="Arial" w:hAnsi="Arial" w:cs="Arial"/>
        </w:rPr>
        <w:t xml:space="preserve"> ALIADO ESTRATÉGICO DEL PROYECTO KTH, DEL PROYECTO “</w:t>
      </w:r>
      <w:r w:rsidR="00AC658B" w:rsidRPr="004345F2">
        <w:rPr>
          <w:rFonts w:ascii="Arial" w:eastAsia="Arial" w:hAnsi="Arial" w:cs="Arial"/>
          <w:i/>
        </w:rPr>
        <w:t>CONFORMACIÓN DE UN CENTRO DE DESARROLLO TECNOLÓGICO PARA LA INNOVACIÓN DE LA INFRAESTRUCTURA VIAL EN EL DEPARTAMENTO DEL CAUCA</w:t>
      </w:r>
      <w:r w:rsidR="00AC658B" w:rsidRPr="00AC7ECC">
        <w:rPr>
          <w:rFonts w:ascii="Arial" w:eastAsia="Arial" w:hAnsi="Arial" w:cs="Arial"/>
        </w:rPr>
        <w:t>” BPIN 2018000100167.</w:t>
      </w:r>
    </w:p>
    <w:p w14:paraId="30931E7E" w14:textId="3E9D9498" w:rsidR="009E0DA8" w:rsidRPr="00AC7ECC" w:rsidRDefault="009E0DA8" w:rsidP="008E5C8B">
      <w:pPr>
        <w:jc w:val="both"/>
        <w:rPr>
          <w:rFonts w:ascii="Arial" w:eastAsia="Arial" w:hAnsi="Arial" w:cs="Arial"/>
          <w:highlight w:val="yellow"/>
        </w:rPr>
      </w:pPr>
    </w:p>
    <w:p w14:paraId="17059866"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Denominación: La Unión Temporal se denomina _________________________________</w:t>
      </w:r>
    </w:p>
    <w:p w14:paraId="4CB4459D"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Integración: La Unión Temporal está integrada por:</w:t>
      </w:r>
    </w:p>
    <w:p w14:paraId="3ADF7998" w14:textId="77777777" w:rsidR="009E0DA8" w:rsidRPr="00AC7ECC" w:rsidRDefault="009E0DA8" w:rsidP="008E5C8B">
      <w:pPr>
        <w:ind w:left="120"/>
        <w:jc w:val="both"/>
        <w:rPr>
          <w:rFonts w:ascii="Arial" w:eastAsia="Arial" w:hAnsi="Arial" w:cs="Arial"/>
        </w:rPr>
      </w:pPr>
    </w:p>
    <w:p w14:paraId="2A4882BA" w14:textId="77777777" w:rsidR="009E0DA8" w:rsidRPr="00AC7ECC" w:rsidRDefault="000834B6" w:rsidP="008E5C8B">
      <w:pPr>
        <w:ind w:left="120"/>
        <w:jc w:val="both"/>
        <w:rPr>
          <w:rFonts w:ascii="Arial" w:eastAsia="Arial" w:hAnsi="Arial" w:cs="Arial"/>
          <w:b/>
        </w:rPr>
      </w:pPr>
      <w:r w:rsidRPr="00AC7ECC">
        <w:rPr>
          <w:rFonts w:ascii="Arial" w:eastAsia="Arial" w:hAnsi="Arial" w:cs="Arial"/>
        </w:rPr>
        <w:t xml:space="preserve">     </w:t>
      </w:r>
      <w:r w:rsidRPr="00AC7ECC">
        <w:rPr>
          <w:rFonts w:ascii="Arial" w:eastAsia="Arial" w:hAnsi="Arial" w:cs="Arial"/>
          <w:b/>
        </w:rPr>
        <w:t>Nombre</w:t>
      </w:r>
      <w:r w:rsidRPr="00AC7ECC">
        <w:rPr>
          <w:rFonts w:ascii="Arial" w:eastAsia="Arial" w:hAnsi="Arial" w:cs="Arial"/>
          <w:b/>
        </w:rPr>
        <w:tab/>
        <w:t xml:space="preserve">                                       </w:t>
      </w:r>
      <w:proofErr w:type="spellStart"/>
      <w:r w:rsidRPr="00AC7ECC">
        <w:rPr>
          <w:rFonts w:ascii="Arial" w:eastAsia="Arial" w:hAnsi="Arial" w:cs="Arial"/>
          <w:b/>
        </w:rPr>
        <w:t>Nit</w:t>
      </w:r>
      <w:proofErr w:type="spellEnd"/>
      <w:r w:rsidRPr="00AC7ECC">
        <w:rPr>
          <w:rFonts w:ascii="Arial" w:eastAsia="Arial" w:hAnsi="Arial" w:cs="Arial"/>
          <w:b/>
        </w:rPr>
        <w:t xml:space="preserve"> o CC.</w:t>
      </w:r>
      <w:r w:rsidRPr="00AC7ECC">
        <w:rPr>
          <w:rFonts w:ascii="Arial" w:eastAsia="Arial" w:hAnsi="Arial" w:cs="Arial"/>
          <w:b/>
        </w:rPr>
        <w:tab/>
        <w:t xml:space="preserve">                             % de participación</w:t>
      </w:r>
    </w:p>
    <w:p w14:paraId="3ACBF07D" w14:textId="77777777" w:rsidR="009E0DA8" w:rsidRPr="00AC7ECC" w:rsidRDefault="009E0DA8" w:rsidP="008E5C8B">
      <w:pPr>
        <w:ind w:left="120"/>
        <w:jc w:val="both"/>
        <w:rPr>
          <w:rFonts w:ascii="Arial" w:eastAsia="Arial" w:hAnsi="Arial" w:cs="Arial"/>
        </w:rPr>
      </w:pPr>
    </w:p>
    <w:p w14:paraId="3CD5B9DC" w14:textId="77777777" w:rsidR="009E0DA8" w:rsidRPr="00AC7ECC" w:rsidRDefault="000834B6" w:rsidP="008E5C8B">
      <w:pPr>
        <w:ind w:left="120"/>
        <w:jc w:val="both"/>
        <w:rPr>
          <w:rFonts w:ascii="Arial" w:eastAsia="Arial" w:hAnsi="Arial" w:cs="Arial"/>
        </w:rPr>
      </w:pPr>
      <w:r w:rsidRPr="00AC7ECC">
        <w:rPr>
          <w:rFonts w:ascii="Arial" w:eastAsia="Arial" w:hAnsi="Arial" w:cs="Arial"/>
        </w:rPr>
        <w:t>A. ____________________________   _______________________   __________________</w:t>
      </w:r>
    </w:p>
    <w:p w14:paraId="6E480D9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B. ____________________________   _______________________   __________________</w:t>
      </w:r>
    </w:p>
    <w:p w14:paraId="5D3DCCBE" w14:textId="77777777" w:rsidR="009E0DA8" w:rsidRPr="00AC7ECC" w:rsidRDefault="009E0DA8" w:rsidP="008E5C8B">
      <w:pPr>
        <w:ind w:left="120"/>
        <w:jc w:val="both"/>
        <w:rPr>
          <w:rFonts w:ascii="Arial" w:eastAsia="Arial" w:hAnsi="Arial" w:cs="Arial"/>
        </w:rPr>
      </w:pPr>
    </w:p>
    <w:p w14:paraId="26E4771B" w14:textId="77777777" w:rsidR="009E0DA8" w:rsidRPr="00AC7ECC" w:rsidRDefault="009E0DA8" w:rsidP="008E5C8B">
      <w:pPr>
        <w:ind w:left="120"/>
        <w:jc w:val="both"/>
        <w:rPr>
          <w:rFonts w:ascii="Arial" w:eastAsia="Arial" w:hAnsi="Arial" w:cs="Arial"/>
        </w:rPr>
      </w:pPr>
    </w:p>
    <w:p w14:paraId="25BA17BC"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Duración: La duración de la Unión Temporal se extenderá desde la presentación de la propuesta, por el término del contrato y año más.</w:t>
      </w:r>
    </w:p>
    <w:p w14:paraId="6F2D415D"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36318439" w14:textId="3E5A5672"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 xml:space="preserve">Representante: Para todos los efectos, el representante de la U.T. es _________________________ identificado (a) con la cédula de ciudadanía No. _______________expedida en _______________, quien está expresamente </w:t>
      </w:r>
      <w:r w:rsidRPr="00AC7ECC">
        <w:rPr>
          <w:rFonts w:ascii="Arial" w:eastAsia="Arial" w:hAnsi="Arial" w:cs="Arial"/>
        </w:rPr>
        <w:lastRenderedPageBreak/>
        <w:t>facultado para firmar y presentar la propuesta y en caso de ser favorecido en la adjudicación, para celebrar el contrato y efectuar su liquidación, con el fin de cumplir con las obligaciones contractuales que adquiera la Unión Temporal.</w:t>
      </w:r>
    </w:p>
    <w:p w14:paraId="24AA46DD" w14:textId="77777777" w:rsidR="009E0DA8" w:rsidRPr="00AC7ECC" w:rsidRDefault="009E0DA8" w:rsidP="008E5C8B">
      <w:pPr>
        <w:ind w:left="120"/>
        <w:jc w:val="both"/>
        <w:rPr>
          <w:rFonts w:ascii="Arial" w:eastAsia="Arial" w:hAnsi="Arial" w:cs="Arial"/>
        </w:rPr>
      </w:pPr>
    </w:p>
    <w:p w14:paraId="336D630E"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 xml:space="preserve">Sede de la Unión Temporal: </w:t>
      </w:r>
    </w:p>
    <w:p w14:paraId="067DD09A" w14:textId="77777777" w:rsidR="009E0DA8" w:rsidRPr="00AC7ECC" w:rsidRDefault="009E0DA8" w:rsidP="008E5C8B">
      <w:pPr>
        <w:jc w:val="both"/>
        <w:rPr>
          <w:rFonts w:ascii="Arial" w:eastAsia="Arial" w:hAnsi="Arial" w:cs="Arial"/>
        </w:rPr>
      </w:pPr>
    </w:p>
    <w:p w14:paraId="23B8667C"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Dirección: ______________________________________________________________</w:t>
      </w:r>
    </w:p>
    <w:p w14:paraId="744061E9" w14:textId="77777777" w:rsidR="009E0DA8" w:rsidRPr="00AC7ECC" w:rsidRDefault="000834B6" w:rsidP="008E5C8B">
      <w:pPr>
        <w:ind w:left="120"/>
        <w:jc w:val="both"/>
        <w:rPr>
          <w:rFonts w:ascii="Arial" w:eastAsia="Arial" w:hAnsi="Arial" w:cs="Arial"/>
        </w:rPr>
      </w:pPr>
      <w:r w:rsidRPr="00AC7ECC">
        <w:rPr>
          <w:rFonts w:ascii="Arial" w:eastAsia="Arial" w:hAnsi="Arial" w:cs="Arial"/>
        </w:rPr>
        <w:t>Teléfono:  ______________________________________________________________</w:t>
      </w:r>
    </w:p>
    <w:p w14:paraId="64F910B1" w14:textId="77777777" w:rsidR="009E0DA8" w:rsidRPr="00AC7ECC" w:rsidRDefault="000834B6" w:rsidP="008E5C8B">
      <w:pPr>
        <w:ind w:left="120"/>
        <w:jc w:val="both"/>
        <w:rPr>
          <w:rFonts w:ascii="Arial" w:eastAsia="Arial" w:hAnsi="Arial" w:cs="Arial"/>
        </w:rPr>
      </w:pPr>
      <w:r w:rsidRPr="00AC7ECC">
        <w:rPr>
          <w:rFonts w:ascii="Arial" w:eastAsia="Arial" w:hAnsi="Arial" w:cs="Arial"/>
        </w:rPr>
        <w:t>Correo Electrónico: _______________________________________________________</w:t>
      </w:r>
    </w:p>
    <w:p w14:paraId="4202499E" w14:textId="77777777" w:rsidR="009E0DA8" w:rsidRPr="00AC7ECC" w:rsidRDefault="009E0DA8" w:rsidP="008E5C8B">
      <w:pPr>
        <w:ind w:left="120"/>
        <w:jc w:val="both"/>
        <w:rPr>
          <w:rFonts w:ascii="Arial" w:eastAsia="Arial" w:hAnsi="Arial" w:cs="Arial"/>
        </w:rPr>
      </w:pPr>
    </w:p>
    <w:p w14:paraId="6CCEFAC7" w14:textId="77777777" w:rsidR="009E0DA8" w:rsidRPr="00AC7ECC" w:rsidRDefault="009E0DA8" w:rsidP="008E5C8B">
      <w:pPr>
        <w:ind w:left="120"/>
        <w:jc w:val="both"/>
        <w:rPr>
          <w:rFonts w:ascii="Arial" w:eastAsia="Arial" w:hAnsi="Arial" w:cs="Arial"/>
        </w:rPr>
      </w:pPr>
    </w:p>
    <w:p w14:paraId="5B778FF7" w14:textId="46261B67" w:rsidR="009E0DA8" w:rsidRPr="00AC7ECC" w:rsidRDefault="000834B6" w:rsidP="008E5C8B">
      <w:pPr>
        <w:ind w:left="120"/>
        <w:jc w:val="both"/>
        <w:rPr>
          <w:rFonts w:ascii="Arial" w:eastAsia="Arial" w:hAnsi="Arial" w:cs="Arial"/>
        </w:rPr>
      </w:pPr>
      <w:r w:rsidRPr="00AC7ECC">
        <w:rPr>
          <w:rFonts w:ascii="Arial" w:eastAsia="Arial" w:hAnsi="Arial" w:cs="Arial"/>
        </w:rPr>
        <w:t>Para constancia se firma en Popayán, a los ___________de 202</w:t>
      </w:r>
      <w:r w:rsidR="001E2241" w:rsidRPr="00AC7ECC">
        <w:rPr>
          <w:rFonts w:ascii="Arial" w:eastAsia="Arial" w:hAnsi="Arial" w:cs="Arial"/>
        </w:rPr>
        <w:t>3</w:t>
      </w:r>
    </w:p>
    <w:p w14:paraId="14DAD152" w14:textId="77777777" w:rsidR="009E0DA8" w:rsidRPr="00AC7ECC" w:rsidRDefault="009E0DA8" w:rsidP="008E5C8B">
      <w:pPr>
        <w:ind w:left="120"/>
        <w:jc w:val="both"/>
        <w:rPr>
          <w:rFonts w:ascii="Arial" w:eastAsia="Arial" w:hAnsi="Arial" w:cs="Arial"/>
        </w:rPr>
      </w:pPr>
    </w:p>
    <w:p w14:paraId="299D016B" w14:textId="77777777" w:rsidR="009E0DA8" w:rsidRPr="00AC7ECC" w:rsidRDefault="000834B6" w:rsidP="008E5C8B">
      <w:pPr>
        <w:ind w:left="120"/>
        <w:jc w:val="both"/>
        <w:rPr>
          <w:rFonts w:ascii="Arial" w:eastAsia="Arial" w:hAnsi="Arial" w:cs="Arial"/>
        </w:rPr>
      </w:pPr>
      <w:r w:rsidRPr="00AC7ECC">
        <w:rPr>
          <w:rFonts w:ascii="Arial" w:eastAsia="Arial" w:hAnsi="Arial" w:cs="Arial"/>
        </w:rPr>
        <w:t>Firma</w:t>
      </w:r>
      <w:r w:rsidRPr="00AC7ECC">
        <w:rPr>
          <w:rFonts w:ascii="Arial" w:eastAsia="Arial" w:hAnsi="Arial" w:cs="Arial"/>
        </w:rPr>
        <w:tab/>
        <w:t xml:space="preserve">                                                                 Firma</w:t>
      </w:r>
    </w:p>
    <w:p w14:paraId="074C3C6B" w14:textId="77777777" w:rsidR="009E0DA8" w:rsidRPr="00AC7ECC" w:rsidRDefault="009E0DA8" w:rsidP="008E5C8B">
      <w:pPr>
        <w:ind w:left="120"/>
        <w:jc w:val="both"/>
        <w:rPr>
          <w:rFonts w:ascii="Arial" w:eastAsia="Arial" w:hAnsi="Arial" w:cs="Arial"/>
        </w:rPr>
      </w:pPr>
    </w:p>
    <w:p w14:paraId="12B6807C" w14:textId="77777777" w:rsidR="009E0DA8" w:rsidRPr="00AC7ECC" w:rsidRDefault="009E0DA8" w:rsidP="008E5C8B">
      <w:pPr>
        <w:ind w:left="120"/>
        <w:jc w:val="both"/>
        <w:rPr>
          <w:rFonts w:ascii="Arial" w:eastAsia="Arial" w:hAnsi="Arial" w:cs="Arial"/>
        </w:rPr>
      </w:pPr>
    </w:p>
    <w:p w14:paraId="7E6BBD94" w14:textId="77777777" w:rsidR="009E0DA8" w:rsidRPr="00AC7ECC" w:rsidRDefault="000834B6" w:rsidP="008E5C8B">
      <w:pPr>
        <w:ind w:left="120"/>
        <w:jc w:val="both"/>
        <w:rPr>
          <w:rFonts w:ascii="Arial" w:eastAsia="Arial" w:hAnsi="Arial" w:cs="Arial"/>
          <w:lang w:val="pt-BR"/>
        </w:rPr>
      </w:pPr>
      <w:r w:rsidRPr="00AC7ECC">
        <w:rPr>
          <w:rFonts w:ascii="Arial" w:eastAsia="Arial" w:hAnsi="Arial" w:cs="Arial"/>
        </w:rPr>
        <w:t xml:space="preserve">C. C. No. </w:t>
      </w:r>
      <w:r w:rsidRPr="00AC7ECC">
        <w:rPr>
          <w:rFonts w:ascii="Arial" w:eastAsia="Arial" w:hAnsi="Arial" w:cs="Arial"/>
          <w:lang w:val="pt-BR"/>
        </w:rPr>
        <w:t>______________</w:t>
      </w:r>
      <w:r w:rsidRPr="00AC7ECC">
        <w:rPr>
          <w:rFonts w:ascii="Arial" w:eastAsia="Arial" w:hAnsi="Arial" w:cs="Arial"/>
          <w:lang w:val="pt-BR"/>
        </w:rPr>
        <w:tab/>
        <w:t>de _____________</w:t>
      </w:r>
      <w:r w:rsidRPr="00AC7ECC">
        <w:rPr>
          <w:rFonts w:ascii="Arial" w:eastAsia="Arial" w:hAnsi="Arial" w:cs="Arial"/>
          <w:lang w:val="pt-BR"/>
        </w:rPr>
        <w:tab/>
        <w:t>C. C. No.____________ de ____________</w:t>
      </w:r>
    </w:p>
    <w:p w14:paraId="0654E13D" w14:textId="77777777" w:rsidR="009E0DA8" w:rsidRPr="00AC7ECC" w:rsidRDefault="000834B6" w:rsidP="008E5C8B">
      <w:pPr>
        <w:spacing w:line="259" w:lineRule="auto"/>
        <w:rPr>
          <w:rFonts w:ascii="Arial" w:eastAsia="Arial" w:hAnsi="Arial" w:cs="Arial"/>
          <w:lang w:val="pt-BR"/>
        </w:rPr>
      </w:pPr>
      <w:r w:rsidRPr="00AC7ECC">
        <w:rPr>
          <w:rFonts w:ascii="Arial" w:hAnsi="Arial" w:cs="Arial"/>
          <w:lang w:val="pt-BR"/>
        </w:rPr>
        <w:br w:type="page"/>
      </w:r>
    </w:p>
    <w:p w14:paraId="1C00EA76" w14:textId="77777777" w:rsidR="009E0DA8" w:rsidRPr="00DA1D28" w:rsidRDefault="000834B6" w:rsidP="008E5C8B">
      <w:pPr>
        <w:pBdr>
          <w:top w:val="nil"/>
          <w:left w:val="nil"/>
          <w:bottom w:val="nil"/>
          <w:right w:val="nil"/>
          <w:between w:val="nil"/>
        </w:pBdr>
        <w:jc w:val="center"/>
        <w:rPr>
          <w:rFonts w:ascii="Arial" w:eastAsia="Arial" w:hAnsi="Arial" w:cs="Arial"/>
          <w:b/>
          <w:color w:val="000000"/>
          <w:sz w:val="22"/>
          <w:szCs w:val="22"/>
          <w:lang w:val="pt-BR"/>
        </w:rPr>
      </w:pPr>
      <w:r w:rsidRPr="00DA1D28">
        <w:rPr>
          <w:rFonts w:ascii="Arial" w:eastAsia="Arial" w:hAnsi="Arial" w:cs="Arial"/>
          <w:b/>
          <w:color w:val="000000"/>
          <w:sz w:val="22"/>
          <w:szCs w:val="22"/>
          <w:lang w:val="pt-BR"/>
        </w:rPr>
        <w:lastRenderedPageBreak/>
        <w:t>ANEXO E</w:t>
      </w:r>
    </w:p>
    <w:p w14:paraId="19295690" w14:textId="77777777" w:rsidR="00AE75BC" w:rsidRPr="00DA1D28" w:rsidRDefault="00AE75BC" w:rsidP="008E5C8B">
      <w:pPr>
        <w:pBdr>
          <w:top w:val="nil"/>
          <w:left w:val="nil"/>
          <w:bottom w:val="nil"/>
          <w:right w:val="nil"/>
          <w:between w:val="nil"/>
        </w:pBdr>
        <w:jc w:val="center"/>
        <w:rPr>
          <w:rFonts w:ascii="Arial" w:eastAsia="Arial" w:hAnsi="Arial" w:cs="Arial"/>
          <w:b/>
          <w:sz w:val="22"/>
          <w:szCs w:val="22"/>
        </w:rPr>
      </w:pPr>
      <w:r w:rsidRPr="00DA1D28">
        <w:rPr>
          <w:rFonts w:ascii="Arial" w:eastAsia="Arial" w:hAnsi="Arial" w:cs="Arial"/>
          <w:b/>
          <w:sz w:val="22"/>
          <w:szCs w:val="22"/>
        </w:rPr>
        <w:t>CARTA DE COMPROMISO DE TRANSPARENCIA</w:t>
      </w:r>
    </w:p>
    <w:p w14:paraId="004323B8" w14:textId="199819F1"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 CONVOCATORIA PÚBLICA No. ____ DE 202</w:t>
      </w:r>
      <w:r w:rsidR="001E2241" w:rsidRPr="00DA1D28">
        <w:rPr>
          <w:rFonts w:ascii="Arial" w:eastAsia="Arial" w:hAnsi="Arial" w:cs="Arial"/>
          <w:b/>
          <w:sz w:val="22"/>
          <w:szCs w:val="22"/>
        </w:rPr>
        <w:t>3</w:t>
      </w:r>
      <w:r w:rsidRPr="00DA1D28">
        <w:rPr>
          <w:rFonts w:ascii="Arial" w:eastAsia="Arial" w:hAnsi="Arial" w:cs="Arial"/>
          <w:b/>
          <w:sz w:val="22"/>
          <w:szCs w:val="22"/>
        </w:rPr>
        <w:t xml:space="preserve"> </w:t>
      </w:r>
    </w:p>
    <w:p w14:paraId="5489B186"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p>
    <w:p w14:paraId="716D80E4"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Señores </w:t>
      </w:r>
    </w:p>
    <w:p w14:paraId="7DC32201" w14:textId="416C43B0"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UNIVERSIDAD DEL CAUCA </w:t>
      </w:r>
    </w:p>
    <w:p w14:paraId="0B539517"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p>
    <w:p w14:paraId="4D1B049C" w14:textId="77777777" w:rsidR="00AE75BC" w:rsidRPr="00DA1D28" w:rsidRDefault="00AE75BC" w:rsidP="008E5C8B">
      <w:pPr>
        <w:pBdr>
          <w:top w:val="nil"/>
          <w:left w:val="nil"/>
          <w:bottom w:val="nil"/>
          <w:right w:val="nil"/>
          <w:between w:val="nil"/>
        </w:pBdr>
        <w:jc w:val="both"/>
        <w:rPr>
          <w:rFonts w:ascii="Arial" w:eastAsia="Arial" w:hAnsi="Arial" w:cs="Arial"/>
          <w:sz w:val="22"/>
          <w:szCs w:val="22"/>
        </w:rPr>
      </w:pPr>
      <w:r w:rsidRPr="00DA1D28">
        <w:rPr>
          <w:rFonts w:ascii="Arial" w:eastAsia="Arial" w:hAnsi="Arial" w:cs="Arial"/>
          <w:sz w:val="22"/>
          <w:szCs w:val="22"/>
        </w:rPr>
        <w:t xml:space="preserve">Popayán - Cauca Nombre del representante legal (Proponente), identificado como aparece al pie de mi firma, [obrando en mi propio nombre o en mi calidad de representante legal de [nombre del Proponente], manifiesto que: </w:t>
      </w:r>
    </w:p>
    <w:p w14:paraId="5370E255" w14:textId="77777777" w:rsidR="00AE75BC" w:rsidRPr="00DA1D28" w:rsidRDefault="00AE75BC" w:rsidP="008E5C8B">
      <w:pPr>
        <w:pBdr>
          <w:top w:val="nil"/>
          <w:left w:val="nil"/>
          <w:bottom w:val="nil"/>
          <w:right w:val="nil"/>
          <w:between w:val="nil"/>
        </w:pBdr>
        <w:jc w:val="both"/>
        <w:rPr>
          <w:rFonts w:ascii="Arial" w:eastAsia="Arial" w:hAnsi="Arial" w:cs="Arial"/>
          <w:sz w:val="22"/>
          <w:szCs w:val="22"/>
        </w:rPr>
      </w:pPr>
    </w:p>
    <w:p w14:paraId="3BF64931" w14:textId="7262B6B6"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Apoyamos la acción del Estado colombiano y de la Universidad del Cauca para fortalecer la transparencia y la rendición de cuentas de la administración pública.</w:t>
      </w:r>
    </w:p>
    <w:p w14:paraId="72A6F405"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 No estamos en causal de inhabilidad alguna para celebrar el contrato objeto del Proceso de Contratación N° ______ de 2023. </w:t>
      </w:r>
    </w:p>
    <w:p w14:paraId="4BDFEFE9"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Nos comprometemos a no ofrecer y no dar dádivas, sobornos o cualquier forma de halago, retribuciones o prebenda a servidores públicos o asesores de la Entidad Contratante, directamente o a través de sus empleados, contratistas o tercero.</w:t>
      </w:r>
    </w:p>
    <w:p w14:paraId="487B715E"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 Nos comprometemos a no efectuar acuerdos, o realizar actos o conductas que tengan por objeto o efecto la colusión en el Proceso de Contratación N° _____ de 2023. </w:t>
      </w:r>
    </w:p>
    <w:p w14:paraId="4DBA287D"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Nos comprometemos a revelar la información que sobre el Proceso de Contratación N° _____ de 2023 nos soliciten los organismos de control de la República de Colombia. </w:t>
      </w:r>
    </w:p>
    <w:p w14:paraId="72E0A31F"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329502D4"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Conocemos las consecuencias derivadas del incumplimiento del presente compromiso anticorrupción. </w:t>
      </w:r>
    </w:p>
    <w:p w14:paraId="50D400CA" w14:textId="77777777" w:rsidR="00AE75BC" w:rsidRPr="00DA1D28" w:rsidRDefault="00AE75BC" w:rsidP="008E5C8B">
      <w:pPr>
        <w:pStyle w:val="Prrafodelista"/>
        <w:pBdr>
          <w:top w:val="nil"/>
          <w:left w:val="nil"/>
          <w:bottom w:val="nil"/>
          <w:right w:val="nil"/>
          <w:between w:val="nil"/>
        </w:pBdr>
        <w:ind w:left="360"/>
        <w:jc w:val="both"/>
        <w:rPr>
          <w:rFonts w:ascii="Arial" w:eastAsia="Arial" w:hAnsi="Arial" w:cs="Arial"/>
        </w:rPr>
      </w:pPr>
    </w:p>
    <w:p w14:paraId="036488D8" w14:textId="702F3686" w:rsidR="009E0DA8" w:rsidRPr="00DA1D28" w:rsidRDefault="00AE75BC" w:rsidP="008E5C8B">
      <w:pPr>
        <w:pStyle w:val="Prrafodelista"/>
        <w:pBdr>
          <w:top w:val="nil"/>
          <w:left w:val="nil"/>
          <w:bottom w:val="nil"/>
          <w:right w:val="nil"/>
          <w:between w:val="nil"/>
        </w:pBdr>
        <w:ind w:left="360"/>
        <w:jc w:val="both"/>
        <w:rPr>
          <w:rFonts w:ascii="Arial" w:eastAsia="Arial" w:hAnsi="Arial" w:cs="Arial"/>
        </w:rPr>
      </w:pPr>
      <w:r w:rsidRPr="00DA1D28">
        <w:rPr>
          <w:rFonts w:ascii="Arial" w:eastAsia="Arial" w:hAnsi="Arial" w:cs="Arial"/>
        </w:rPr>
        <w:t xml:space="preserve">En constancia de lo anterior firmo este documento a los </w:t>
      </w:r>
      <w:proofErr w:type="gramStart"/>
      <w:r w:rsidRPr="00DA1D28">
        <w:rPr>
          <w:rFonts w:ascii="Arial" w:eastAsia="Arial" w:hAnsi="Arial" w:cs="Arial"/>
        </w:rPr>
        <w:t>[ ]</w:t>
      </w:r>
      <w:proofErr w:type="gramEnd"/>
      <w:r w:rsidRPr="00DA1D28">
        <w:rPr>
          <w:rFonts w:ascii="Arial" w:eastAsia="Arial" w:hAnsi="Arial" w:cs="Arial"/>
        </w:rPr>
        <w:t xml:space="preserve"> días del mes de 2023.</w:t>
      </w:r>
    </w:p>
    <w:p w14:paraId="42E27E71" w14:textId="77777777" w:rsidR="009E0DA8" w:rsidRPr="00DA1D28" w:rsidRDefault="009E0DA8" w:rsidP="008E5C8B">
      <w:pPr>
        <w:pBdr>
          <w:top w:val="nil"/>
          <w:left w:val="nil"/>
          <w:bottom w:val="nil"/>
          <w:right w:val="nil"/>
          <w:between w:val="nil"/>
        </w:pBdr>
        <w:jc w:val="both"/>
        <w:rPr>
          <w:rFonts w:ascii="Arial" w:eastAsia="Arial" w:hAnsi="Arial" w:cs="Arial"/>
          <w:color w:val="000000"/>
          <w:sz w:val="22"/>
          <w:szCs w:val="22"/>
        </w:rPr>
      </w:pPr>
    </w:p>
    <w:p w14:paraId="061982D5"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Nombre del proponente</w:t>
      </w:r>
      <w:r w:rsidRPr="00DA1D28">
        <w:rPr>
          <w:rFonts w:ascii="Arial" w:eastAsia="Arial" w:hAnsi="Arial" w:cs="Arial"/>
          <w:color w:val="000000"/>
          <w:sz w:val="22"/>
          <w:szCs w:val="22"/>
        </w:rPr>
        <w:tab/>
      </w:r>
      <w:r w:rsidRPr="00DA1D28">
        <w:rPr>
          <w:rFonts w:ascii="Arial" w:eastAsia="Arial" w:hAnsi="Arial" w:cs="Arial"/>
          <w:color w:val="000000"/>
          <w:sz w:val="22"/>
          <w:szCs w:val="22"/>
        </w:rPr>
        <w:tab/>
        <w:t>_______________________________________</w:t>
      </w:r>
    </w:p>
    <w:p w14:paraId="1BBCC753"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Nombre del Representante Legal</w:t>
      </w:r>
      <w:r w:rsidRPr="00DA1D28">
        <w:rPr>
          <w:rFonts w:ascii="Arial" w:eastAsia="Arial" w:hAnsi="Arial" w:cs="Arial"/>
          <w:color w:val="000000"/>
          <w:sz w:val="22"/>
          <w:szCs w:val="22"/>
        </w:rPr>
        <w:tab/>
        <w:t>_______________________________________</w:t>
      </w:r>
    </w:p>
    <w:p w14:paraId="3437797E"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C. C. No.</w:t>
      </w:r>
      <w:r w:rsidRPr="00DA1D28">
        <w:rPr>
          <w:rFonts w:ascii="Arial" w:eastAsia="Arial" w:hAnsi="Arial" w:cs="Arial"/>
          <w:color w:val="000000"/>
          <w:sz w:val="22"/>
          <w:szCs w:val="22"/>
        </w:rPr>
        <w:tab/>
      </w:r>
      <w:r w:rsidRPr="00DA1D28">
        <w:rPr>
          <w:rFonts w:ascii="Arial" w:eastAsia="Arial" w:hAnsi="Arial" w:cs="Arial"/>
          <w:color w:val="000000"/>
          <w:sz w:val="22"/>
          <w:szCs w:val="22"/>
        </w:rPr>
        <w:tab/>
      </w:r>
      <w:r w:rsidRPr="00DA1D28">
        <w:rPr>
          <w:rFonts w:ascii="Arial" w:eastAsia="Arial" w:hAnsi="Arial" w:cs="Arial"/>
          <w:color w:val="000000"/>
          <w:sz w:val="22"/>
          <w:szCs w:val="22"/>
        </w:rPr>
        <w:tab/>
      </w:r>
      <w:r w:rsidRPr="00DA1D28">
        <w:rPr>
          <w:rFonts w:ascii="Arial" w:eastAsia="Arial" w:hAnsi="Arial" w:cs="Arial"/>
          <w:color w:val="000000"/>
          <w:sz w:val="22"/>
          <w:szCs w:val="22"/>
        </w:rPr>
        <w:tab/>
        <w:t>_____________________ de _______________</w:t>
      </w:r>
    </w:p>
    <w:p w14:paraId="4F3CB568" w14:textId="77777777" w:rsidR="009E0DA8" w:rsidRPr="00DA1D28" w:rsidRDefault="009E0DA8" w:rsidP="008E5C8B">
      <w:pPr>
        <w:tabs>
          <w:tab w:val="left" w:pos="-142"/>
        </w:tabs>
        <w:jc w:val="both"/>
        <w:rPr>
          <w:rFonts w:ascii="Arial" w:eastAsia="Arial" w:hAnsi="Arial" w:cs="Arial"/>
          <w:sz w:val="22"/>
          <w:szCs w:val="22"/>
        </w:rPr>
      </w:pPr>
    </w:p>
    <w:p w14:paraId="6708406E" w14:textId="77777777" w:rsidR="009E0DA8" w:rsidRPr="00DA1D28" w:rsidRDefault="000834B6" w:rsidP="008E5C8B">
      <w:pPr>
        <w:tabs>
          <w:tab w:val="left" w:pos="-142"/>
        </w:tabs>
        <w:jc w:val="center"/>
        <w:rPr>
          <w:rFonts w:ascii="Arial" w:eastAsia="Arial" w:hAnsi="Arial" w:cs="Arial"/>
          <w:sz w:val="22"/>
          <w:szCs w:val="22"/>
        </w:rPr>
      </w:pPr>
      <w:r w:rsidRPr="00DA1D28">
        <w:rPr>
          <w:rFonts w:ascii="Arial" w:eastAsia="Arial" w:hAnsi="Arial" w:cs="Arial"/>
          <w:sz w:val="22"/>
          <w:szCs w:val="22"/>
        </w:rPr>
        <w:t>__________________________________________________</w:t>
      </w:r>
    </w:p>
    <w:p w14:paraId="429C9A25" w14:textId="77777777" w:rsidR="009E0DA8" w:rsidRPr="00DA1D28" w:rsidRDefault="000834B6" w:rsidP="008E5C8B">
      <w:pPr>
        <w:tabs>
          <w:tab w:val="left" w:pos="-142"/>
        </w:tabs>
        <w:jc w:val="center"/>
        <w:rPr>
          <w:rFonts w:ascii="Arial" w:eastAsia="Arial" w:hAnsi="Arial" w:cs="Arial"/>
          <w:sz w:val="22"/>
          <w:szCs w:val="22"/>
        </w:rPr>
      </w:pPr>
      <w:r w:rsidRPr="00DA1D28">
        <w:rPr>
          <w:rFonts w:ascii="Arial" w:eastAsia="Arial" w:hAnsi="Arial" w:cs="Arial"/>
          <w:sz w:val="22"/>
          <w:szCs w:val="22"/>
        </w:rPr>
        <w:t>(Firma del proponente (s) o de su Representante Legal)</w:t>
      </w:r>
    </w:p>
    <w:p w14:paraId="0CD263A6" w14:textId="77777777" w:rsidR="009E0DA8" w:rsidRPr="00DA1D28" w:rsidRDefault="009E0DA8" w:rsidP="008E5C8B">
      <w:pPr>
        <w:spacing w:line="259" w:lineRule="auto"/>
        <w:rPr>
          <w:rFonts w:ascii="Arial" w:eastAsia="Arial" w:hAnsi="Arial" w:cs="Arial"/>
          <w:sz w:val="22"/>
          <w:szCs w:val="22"/>
        </w:rPr>
      </w:pPr>
    </w:p>
    <w:p w14:paraId="7E45817C" w14:textId="77777777" w:rsidR="009E0DA8" w:rsidRPr="00DA1D28" w:rsidRDefault="009E0DA8" w:rsidP="008E5C8B">
      <w:pPr>
        <w:jc w:val="both"/>
        <w:rPr>
          <w:rFonts w:ascii="Arial" w:eastAsia="Arial" w:hAnsi="Arial" w:cs="Arial"/>
          <w:sz w:val="22"/>
          <w:szCs w:val="22"/>
          <w:u w:val="single"/>
        </w:rPr>
      </w:pPr>
    </w:p>
    <w:p w14:paraId="4BDC181B" w14:textId="44164C8F" w:rsidR="009E0DA8" w:rsidRPr="00DA1D28" w:rsidRDefault="000834B6" w:rsidP="00DA1D28">
      <w:pPr>
        <w:ind w:left="120"/>
        <w:jc w:val="both"/>
        <w:rPr>
          <w:rFonts w:ascii="Arial" w:eastAsia="Arial" w:hAnsi="Arial" w:cs="Arial"/>
          <w:sz w:val="22"/>
          <w:szCs w:val="22"/>
        </w:rPr>
      </w:pPr>
      <w:r w:rsidRPr="00DA1D28">
        <w:rPr>
          <w:rFonts w:ascii="Arial" w:eastAsia="Arial" w:hAnsi="Arial" w:cs="Arial"/>
          <w:sz w:val="22"/>
          <w:szCs w:val="22"/>
          <w:u w:val="single"/>
        </w:rPr>
        <w:t>NOTA: LOS ANEXOS F Y G SE ANEXARÁN COMO DOCUMENTOS ADICIONALES.</w:t>
      </w:r>
    </w:p>
    <w:sectPr w:rsidR="009E0DA8" w:rsidRPr="00DA1D28" w:rsidSect="00656898">
      <w:headerReference w:type="default" r:id="rId21"/>
      <w:footerReference w:type="default" r:id="rId22"/>
      <w:pgSz w:w="12240" w:h="15840" w:code="1"/>
      <w:pgMar w:top="2170" w:right="1418" w:bottom="2268" w:left="1701"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1FB6E" w14:textId="77777777" w:rsidR="00985EB5" w:rsidRDefault="00985EB5">
      <w:r>
        <w:separator/>
      </w:r>
    </w:p>
  </w:endnote>
  <w:endnote w:type="continuationSeparator" w:id="0">
    <w:p w14:paraId="3AF8990B" w14:textId="77777777" w:rsidR="00985EB5" w:rsidRDefault="0098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72EC" w14:textId="2A98AE95" w:rsidR="008B4981" w:rsidRDefault="008B4981">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1"/>
      <w:tblW w:w="9740" w:type="dxa"/>
      <w:tblInd w:w="-109" w:type="dxa"/>
      <w:tblBorders>
        <w:top w:val="nil"/>
        <w:left w:val="nil"/>
        <w:bottom w:val="nil"/>
        <w:right w:val="nil"/>
        <w:insideH w:val="nil"/>
        <w:insideV w:val="nil"/>
      </w:tblBorders>
      <w:tblLayout w:type="fixed"/>
      <w:tblLook w:val="0400" w:firstRow="0" w:lastRow="0" w:firstColumn="0" w:lastColumn="0" w:noHBand="0" w:noVBand="1"/>
    </w:tblPr>
    <w:tblGrid>
      <w:gridCol w:w="2745"/>
      <w:gridCol w:w="6995"/>
    </w:tblGrid>
    <w:tr w:rsidR="008B4981" w14:paraId="6619D49D" w14:textId="77777777">
      <w:trPr>
        <w:trHeight w:val="1260"/>
      </w:trPr>
      <w:tc>
        <w:tcPr>
          <w:tcW w:w="2745" w:type="dxa"/>
        </w:tcPr>
        <w:p w14:paraId="3BE6AF83" w14:textId="094EAEE8" w:rsidR="008B4981" w:rsidRDefault="008B4981">
          <w:pPr>
            <w:tabs>
              <w:tab w:val="center" w:pos="4252"/>
              <w:tab w:val="right" w:pos="8504"/>
            </w:tabs>
            <w:jc w:val="center"/>
            <w:rPr>
              <w:rFonts w:ascii="Arial" w:eastAsia="Arial" w:hAnsi="Arial" w:cs="Arial"/>
              <w:sz w:val="16"/>
              <w:szCs w:val="16"/>
            </w:rPr>
          </w:pPr>
          <w:r>
            <w:rPr>
              <w:noProof/>
              <w:lang w:val="en-US" w:eastAsia="en-US"/>
            </w:rPr>
            <w:drawing>
              <wp:anchor distT="0" distB="0" distL="114300" distR="114300" simplePos="0" relativeHeight="251660288" behindDoc="0" locked="0" layoutInCell="1" hidden="0" allowOverlap="1" wp14:anchorId="2E6DAD5B" wp14:editId="2AC1C0FE">
                <wp:simplePos x="0" y="0"/>
                <wp:positionH relativeFrom="column">
                  <wp:posOffset>-5080</wp:posOffset>
                </wp:positionH>
                <wp:positionV relativeFrom="paragraph">
                  <wp:posOffset>121920</wp:posOffset>
                </wp:positionV>
                <wp:extent cx="1400175" cy="904875"/>
                <wp:effectExtent l="0" t="0" r="9525" b="9525"/>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00175" cy="904875"/>
                        </a:xfrm>
                        <a:prstGeom prst="rect">
                          <a:avLst/>
                        </a:prstGeom>
                        <a:ln/>
                      </pic:spPr>
                    </pic:pic>
                  </a:graphicData>
                </a:graphic>
                <wp14:sizeRelH relativeFrom="margin">
                  <wp14:pctWidth>0</wp14:pctWidth>
                </wp14:sizeRelH>
                <wp14:sizeRelV relativeFrom="margin">
                  <wp14:pctHeight>0</wp14:pctHeight>
                </wp14:sizeRelV>
              </wp:anchor>
            </w:drawing>
          </w:r>
        </w:p>
      </w:tc>
      <w:tc>
        <w:tcPr>
          <w:tcW w:w="6995" w:type="dxa"/>
        </w:tcPr>
        <w:p w14:paraId="1BE7FE19" w14:textId="03A8FA00" w:rsidR="008B4981" w:rsidRPr="00EF2425" w:rsidRDefault="008B4981">
          <w:pPr>
            <w:tabs>
              <w:tab w:val="center" w:pos="4252"/>
              <w:tab w:val="right" w:pos="8504"/>
            </w:tabs>
            <w:jc w:val="center"/>
            <w:rPr>
              <w:rFonts w:ascii="Garamond" w:eastAsia="Garamond" w:hAnsi="Garamond" w:cs="Garamond"/>
              <w:i/>
              <w:color w:val="1F497D"/>
              <w:sz w:val="16"/>
              <w:szCs w:val="16"/>
            </w:rPr>
          </w:pPr>
          <w:r w:rsidRPr="00EF2425">
            <w:rPr>
              <w:rFonts w:ascii="Garamond" w:eastAsia="Garamond" w:hAnsi="Garamond" w:cs="Garamond"/>
              <w:i/>
              <w:color w:val="1F497D"/>
              <w:sz w:val="16"/>
              <w:szCs w:val="16"/>
            </w:rPr>
            <w:t>Por una Universidad de Excelencia y Solidaria</w:t>
          </w:r>
        </w:p>
        <w:p w14:paraId="2E0BBFD4" w14:textId="77777777" w:rsidR="008B4981" w:rsidRPr="00EF2425" w:rsidRDefault="008B4981">
          <w:pPr>
            <w:tabs>
              <w:tab w:val="center" w:pos="4252"/>
              <w:tab w:val="right" w:pos="8504"/>
            </w:tabs>
            <w:jc w:val="center"/>
            <w:rPr>
              <w:rFonts w:ascii="Garamond" w:eastAsia="Garamond" w:hAnsi="Garamond" w:cs="Garamond"/>
              <w:color w:val="FF0000"/>
              <w:sz w:val="16"/>
              <w:szCs w:val="16"/>
            </w:rPr>
          </w:pPr>
          <w:r w:rsidRPr="00EF2425">
            <w:rPr>
              <w:rFonts w:ascii="Garamond" w:eastAsia="Garamond" w:hAnsi="Garamond" w:cs="Garamond"/>
              <w:color w:val="FF0000"/>
              <w:sz w:val="16"/>
              <w:szCs w:val="16"/>
            </w:rPr>
            <w:t>___________________________________________________________________________</w:t>
          </w:r>
        </w:p>
        <w:p w14:paraId="13CAEB14" w14:textId="6260092E" w:rsidR="008B4981" w:rsidRPr="00EF2425" w:rsidRDefault="008B4981">
          <w:pPr>
            <w:tabs>
              <w:tab w:val="center" w:pos="4252"/>
              <w:tab w:val="right" w:pos="8504"/>
            </w:tabs>
            <w:jc w:val="center"/>
            <w:rPr>
              <w:rFonts w:ascii="Arial" w:eastAsia="Arial" w:hAnsi="Arial" w:cs="Arial"/>
              <w:color w:val="1F497D"/>
              <w:sz w:val="16"/>
              <w:szCs w:val="16"/>
            </w:rPr>
          </w:pPr>
          <w:r w:rsidRPr="00EF2425">
            <w:rPr>
              <w:rFonts w:ascii="Arial" w:eastAsia="Arial" w:hAnsi="Arial" w:cs="Arial"/>
              <w:color w:val="1F497D"/>
              <w:sz w:val="16"/>
              <w:szCs w:val="16"/>
            </w:rPr>
            <w:t>Edificio Administrativo</w:t>
          </w:r>
        </w:p>
        <w:p w14:paraId="6AA9278B" w14:textId="342247EF" w:rsidR="008B4981" w:rsidRPr="00EF2425" w:rsidRDefault="008B4981">
          <w:pPr>
            <w:tabs>
              <w:tab w:val="center" w:pos="4252"/>
              <w:tab w:val="right" w:pos="8504"/>
            </w:tabs>
            <w:jc w:val="center"/>
            <w:rPr>
              <w:rFonts w:ascii="Arial" w:eastAsia="Arial" w:hAnsi="Arial" w:cs="Arial"/>
              <w:color w:val="1F497D"/>
              <w:sz w:val="16"/>
              <w:szCs w:val="16"/>
            </w:rPr>
          </w:pPr>
          <w:r w:rsidRPr="00EF2425">
            <w:rPr>
              <w:rFonts w:ascii="Arial" w:eastAsia="Arial" w:hAnsi="Arial" w:cs="Arial"/>
              <w:color w:val="1F497D"/>
              <w:sz w:val="16"/>
              <w:szCs w:val="16"/>
            </w:rPr>
            <w:t>Calle 4 No. 5 - 30 Segundo Piso. Popayán – Cauca - Colombia</w:t>
          </w:r>
        </w:p>
        <w:p w14:paraId="765EF20F" w14:textId="4E998D57" w:rsidR="008B4981" w:rsidRPr="00EF2425" w:rsidRDefault="008B4981">
          <w:pPr>
            <w:tabs>
              <w:tab w:val="center" w:pos="4252"/>
              <w:tab w:val="right" w:pos="8504"/>
            </w:tabs>
            <w:jc w:val="center"/>
            <w:rPr>
              <w:rFonts w:ascii="Arial" w:eastAsia="Arial" w:hAnsi="Arial" w:cs="Arial"/>
              <w:color w:val="1F497D"/>
              <w:sz w:val="16"/>
              <w:szCs w:val="16"/>
            </w:rPr>
          </w:pPr>
          <w:r w:rsidRPr="00EF2425">
            <w:rPr>
              <w:rFonts w:ascii="Arial" w:eastAsia="Arial" w:hAnsi="Arial" w:cs="Arial"/>
              <w:color w:val="1F497D"/>
              <w:sz w:val="16"/>
              <w:szCs w:val="16"/>
            </w:rPr>
            <w:t>Conmutador 8209800 Exts.1121 - 1122</w:t>
          </w:r>
        </w:p>
        <w:p w14:paraId="33791F3D" w14:textId="77777777" w:rsidR="008B4981" w:rsidRPr="00EF2425" w:rsidRDefault="008B4981">
          <w:pPr>
            <w:tabs>
              <w:tab w:val="center" w:pos="4252"/>
              <w:tab w:val="right" w:pos="8504"/>
            </w:tabs>
            <w:jc w:val="center"/>
            <w:rPr>
              <w:rFonts w:ascii="Arial" w:eastAsia="Arial" w:hAnsi="Arial" w:cs="Arial"/>
              <w:i/>
              <w:color w:val="1F497D"/>
              <w:sz w:val="16"/>
              <w:szCs w:val="16"/>
            </w:rPr>
          </w:pPr>
          <w:r w:rsidRPr="00EF2425">
            <w:rPr>
              <w:rFonts w:ascii="Arial" w:eastAsia="Arial" w:hAnsi="Arial" w:cs="Arial"/>
              <w:color w:val="1F497D"/>
              <w:sz w:val="16"/>
              <w:szCs w:val="16"/>
            </w:rPr>
            <w:t>viceadm@unicauca.edu.co   www.unicauca.edu.co</w:t>
          </w:r>
        </w:p>
        <w:p w14:paraId="48B02F51" w14:textId="77777777" w:rsidR="008B4981" w:rsidRPr="00EF2425" w:rsidRDefault="008B4981">
          <w:pPr>
            <w:tabs>
              <w:tab w:val="center" w:pos="4252"/>
              <w:tab w:val="right" w:pos="8504"/>
            </w:tabs>
            <w:jc w:val="center"/>
            <w:rPr>
              <w:rFonts w:ascii="Arial" w:eastAsia="Arial" w:hAnsi="Arial" w:cs="Arial"/>
              <w:i/>
              <w:color w:val="1F497D"/>
              <w:sz w:val="16"/>
              <w:szCs w:val="16"/>
            </w:rPr>
          </w:pPr>
        </w:p>
        <w:p w14:paraId="2A140D32" w14:textId="77777777" w:rsidR="008B4981" w:rsidRPr="00EF2425" w:rsidRDefault="008B4981">
          <w:pPr>
            <w:tabs>
              <w:tab w:val="center" w:pos="4252"/>
              <w:tab w:val="right" w:pos="8504"/>
            </w:tabs>
            <w:jc w:val="center"/>
            <w:rPr>
              <w:rFonts w:ascii="Arial" w:eastAsia="Arial" w:hAnsi="Arial" w:cs="Arial"/>
              <w:i/>
              <w:color w:val="1F497D"/>
              <w:sz w:val="16"/>
              <w:szCs w:val="16"/>
            </w:rPr>
          </w:pPr>
        </w:p>
        <w:p w14:paraId="5E4AF7AD" w14:textId="77777777" w:rsidR="008B4981" w:rsidRPr="00EF2425" w:rsidRDefault="008B4981">
          <w:pPr>
            <w:tabs>
              <w:tab w:val="center" w:pos="4252"/>
              <w:tab w:val="right" w:pos="8504"/>
            </w:tabs>
            <w:jc w:val="center"/>
            <w:rPr>
              <w:rFonts w:ascii="Arial" w:eastAsia="Arial" w:hAnsi="Arial" w:cs="Arial"/>
              <w:i/>
              <w:color w:val="1F497D"/>
              <w:sz w:val="16"/>
              <w:szCs w:val="16"/>
            </w:rPr>
          </w:pPr>
        </w:p>
        <w:p w14:paraId="7D0C90BE" w14:textId="77777777" w:rsidR="008B4981" w:rsidRPr="00EF2425" w:rsidRDefault="008B4981">
          <w:pPr>
            <w:tabs>
              <w:tab w:val="center" w:pos="4252"/>
              <w:tab w:val="right" w:pos="8504"/>
            </w:tabs>
            <w:jc w:val="center"/>
            <w:rPr>
              <w:rFonts w:ascii="Arial" w:eastAsia="Arial" w:hAnsi="Arial" w:cs="Arial"/>
              <w:i/>
              <w:sz w:val="16"/>
              <w:szCs w:val="16"/>
            </w:rPr>
          </w:pPr>
        </w:p>
      </w:tc>
    </w:tr>
  </w:tbl>
  <w:p w14:paraId="07FE742A" w14:textId="34423E08" w:rsidR="008B4981" w:rsidRDefault="008B4981">
    <w:pPr>
      <w:pBdr>
        <w:top w:val="nil"/>
        <w:left w:val="nil"/>
        <w:bottom w:val="nil"/>
        <w:right w:val="nil"/>
        <w:between w:val="nil"/>
      </w:pBdr>
      <w:tabs>
        <w:tab w:val="center" w:pos="4419"/>
        <w:tab w:val="right" w:pos="8838"/>
      </w:tabs>
      <w:rPr>
        <w:rFonts w:ascii="Calibri" w:eastAsia="Calibri" w:hAnsi="Calibri" w:cs="Calibri"/>
        <w:color w:val="000000"/>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A94A6" w14:textId="77777777" w:rsidR="00985EB5" w:rsidRDefault="00985EB5">
      <w:r>
        <w:separator/>
      </w:r>
    </w:p>
  </w:footnote>
  <w:footnote w:type="continuationSeparator" w:id="0">
    <w:p w14:paraId="4233DFA3" w14:textId="77777777" w:rsidR="00985EB5" w:rsidRDefault="00985E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3A2A" w14:textId="198235A0" w:rsidR="008B4981" w:rsidRPr="007B4E48" w:rsidRDefault="008B4981" w:rsidP="00EB0B8E">
    <w:pPr>
      <w:pBdr>
        <w:top w:val="nil"/>
        <w:left w:val="nil"/>
        <w:bottom w:val="nil"/>
        <w:right w:val="nil"/>
        <w:between w:val="nil"/>
      </w:pBdr>
      <w:tabs>
        <w:tab w:val="center" w:pos="4419"/>
        <w:tab w:val="right" w:pos="8838"/>
      </w:tabs>
      <w:rPr>
        <w:rFonts w:ascii="Arial" w:eastAsia="Calibri" w:hAnsi="Arial" w:cs="Arial"/>
        <w:b/>
        <w:bCs/>
        <w:i/>
        <w:iCs/>
        <w:color w:val="000000"/>
        <w:sz w:val="20"/>
        <w:szCs w:val="20"/>
      </w:rPr>
    </w:pPr>
    <w:r>
      <w:rPr>
        <w:noProof/>
        <w:lang w:val="en-US" w:eastAsia="en-US"/>
      </w:rPr>
      <w:drawing>
        <wp:anchor distT="0" distB="0" distL="114300" distR="114300" simplePos="0" relativeHeight="251658240" behindDoc="0" locked="0" layoutInCell="1" allowOverlap="1" wp14:anchorId="5D313625" wp14:editId="09A46213">
          <wp:simplePos x="0" y="0"/>
          <wp:positionH relativeFrom="margin">
            <wp:align>right</wp:align>
          </wp:positionH>
          <wp:positionV relativeFrom="paragraph">
            <wp:posOffset>-244466</wp:posOffset>
          </wp:positionV>
          <wp:extent cx="808990" cy="1133475"/>
          <wp:effectExtent l="0" t="0" r="0" b="9525"/>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48">
      <w:rPr>
        <w:rFonts w:ascii="Arial" w:eastAsia="Calibri" w:hAnsi="Arial" w:cs="Arial"/>
        <w:b/>
        <w:bCs/>
        <w:i/>
        <w:iCs/>
        <w:color w:val="000000"/>
        <w:sz w:val="20"/>
        <w:szCs w:val="20"/>
      </w:rPr>
      <w:t>Vicerrectoría Administrativa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67F2"/>
    <w:multiLevelType w:val="multilevel"/>
    <w:tmpl w:val="FEC2F7A2"/>
    <w:lvl w:ilvl="0">
      <w:numFmt w:val="bullet"/>
      <w:lvlText w:val="●"/>
      <w:lvlJc w:val="left"/>
      <w:pPr>
        <w:ind w:left="481" w:hanging="360"/>
      </w:pPr>
      <w:rPr>
        <w:rFonts w:ascii="Noto Sans Symbols" w:eastAsia="Noto Sans Symbols" w:hAnsi="Noto Sans Symbols" w:cs="Noto Sans Symbols"/>
        <w:sz w:val="22"/>
        <w:szCs w:val="22"/>
      </w:rPr>
    </w:lvl>
    <w:lvl w:ilvl="1">
      <w:numFmt w:val="bullet"/>
      <w:lvlText w:val="•"/>
      <w:lvlJc w:val="left"/>
      <w:pPr>
        <w:ind w:left="1420" w:hanging="360"/>
      </w:pPr>
    </w:lvl>
    <w:lvl w:ilvl="2">
      <w:numFmt w:val="bullet"/>
      <w:lvlText w:val="•"/>
      <w:lvlJc w:val="left"/>
      <w:pPr>
        <w:ind w:left="2360" w:hanging="360"/>
      </w:pPr>
    </w:lvl>
    <w:lvl w:ilvl="3">
      <w:numFmt w:val="bullet"/>
      <w:lvlText w:val="•"/>
      <w:lvlJc w:val="left"/>
      <w:pPr>
        <w:ind w:left="3300" w:hanging="360"/>
      </w:pPr>
    </w:lvl>
    <w:lvl w:ilvl="4">
      <w:numFmt w:val="bullet"/>
      <w:lvlText w:val="•"/>
      <w:lvlJc w:val="left"/>
      <w:pPr>
        <w:ind w:left="4240" w:hanging="360"/>
      </w:pPr>
    </w:lvl>
    <w:lvl w:ilvl="5">
      <w:numFmt w:val="bullet"/>
      <w:lvlText w:val="•"/>
      <w:lvlJc w:val="left"/>
      <w:pPr>
        <w:ind w:left="5180" w:hanging="360"/>
      </w:pPr>
    </w:lvl>
    <w:lvl w:ilvl="6">
      <w:numFmt w:val="bullet"/>
      <w:lvlText w:val="•"/>
      <w:lvlJc w:val="left"/>
      <w:pPr>
        <w:ind w:left="6120" w:hanging="360"/>
      </w:pPr>
    </w:lvl>
    <w:lvl w:ilvl="7">
      <w:numFmt w:val="bullet"/>
      <w:lvlText w:val="•"/>
      <w:lvlJc w:val="left"/>
      <w:pPr>
        <w:ind w:left="7060" w:hanging="360"/>
      </w:pPr>
    </w:lvl>
    <w:lvl w:ilvl="8">
      <w:numFmt w:val="bullet"/>
      <w:lvlText w:val="•"/>
      <w:lvlJc w:val="left"/>
      <w:pPr>
        <w:ind w:left="8000" w:hanging="360"/>
      </w:pPr>
    </w:lvl>
  </w:abstractNum>
  <w:abstractNum w:abstractNumId="1" w15:restartNumberingAfterBreak="0">
    <w:nsid w:val="061B6765"/>
    <w:multiLevelType w:val="multilevel"/>
    <w:tmpl w:val="B44ECA52"/>
    <w:lvl w:ilvl="0">
      <w:start w:val="1"/>
      <w:numFmt w:val="decimal"/>
      <w:lvlText w:val="%1."/>
      <w:lvlJc w:val="left"/>
      <w:pPr>
        <w:ind w:left="360" w:hanging="360"/>
      </w:pPr>
    </w:lvl>
    <w:lvl w:ilvl="1">
      <w:start w:val="3"/>
      <w:numFmt w:val="decimal"/>
      <w:lvlText w:val="%1.%2"/>
      <w:lvlJc w:val="left"/>
      <w:pPr>
        <w:ind w:left="735" w:hanging="735"/>
      </w:pPr>
    </w:lvl>
    <w:lvl w:ilvl="2">
      <w:start w:val="2"/>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237E69"/>
    <w:multiLevelType w:val="multilevel"/>
    <w:tmpl w:val="AD1EE38A"/>
    <w:lvl w:ilvl="0">
      <w:start w:val="1"/>
      <w:numFmt w:val="lowerLetter"/>
      <w:lvlText w:val="%1)"/>
      <w:lvlJc w:val="left"/>
      <w:pPr>
        <w:ind w:left="822" w:hanging="284"/>
      </w:pPr>
      <w:rPr>
        <w:rFonts w:ascii="Arial" w:eastAsia="Arial" w:hAnsi="Arial" w:cs="Arial"/>
        <w:b/>
        <w:sz w:val="22"/>
        <w:szCs w:val="22"/>
      </w:rPr>
    </w:lvl>
    <w:lvl w:ilvl="1">
      <w:numFmt w:val="bullet"/>
      <w:lvlText w:val="•"/>
      <w:lvlJc w:val="left"/>
      <w:pPr>
        <w:ind w:left="1726" w:hanging="284"/>
      </w:pPr>
    </w:lvl>
    <w:lvl w:ilvl="2">
      <w:numFmt w:val="bullet"/>
      <w:lvlText w:val="•"/>
      <w:lvlJc w:val="left"/>
      <w:pPr>
        <w:ind w:left="2632" w:hanging="284"/>
      </w:pPr>
    </w:lvl>
    <w:lvl w:ilvl="3">
      <w:numFmt w:val="bullet"/>
      <w:lvlText w:val="•"/>
      <w:lvlJc w:val="left"/>
      <w:pPr>
        <w:ind w:left="3538" w:hanging="283"/>
      </w:pPr>
    </w:lvl>
    <w:lvl w:ilvl="4">
      <w:numFmt w:val="bullet"/>
      <w:lvlText w:val="•"/>
      <w:lvlJc w:val="left"/>
      <w:pPr>
        <w:ind w:left="4444" w:hanging="284"/>
      </w:pPr>
    </w:lvl>
    <w:lvl w:ilvl="5">
      <w:numFmt w:val="bullet"/>
      <w:lvlText w:val="•"/>
      <w:lvlJc w:val="left"/>
      <w:pPr>
        <w:ind w:left="5350" w:hanging="284"/>
      </w:pPr>
    </w:lvl>
    <w:lvl w:ilvl="6">
      <w:numFmt w:val="bullet"/>
      <w:lvlText w:val="•"/>
      <w:lvlJc w:val="left"/>
      <w:pPr>
        <w:ind w:left="6256" w:hanging="284"/>
      </w:pPr>
    </w:lvl>
    <w:lvl w:ilvl="7">
      <w:numFmt w:val="bullet"/>
      <w:lvlText w:val="•"/>
      <w:lvlJc w:val="left"/>
      <w:pPr>
        <w:ind w:left="7162" w:hanging="283"/>
      </w:pPr>
    </w:lvl>
    <w:lvl w:ilvl="8">
      <w:numFmt w:val="bullet"/>
      <w:lvlText w:val="•"/>
      <w:lvlJc w:val="left"/>
      <w:pPr>
        <w:ind w:left="8068" w:hanging="284"/>
      </w:pPr>
    </w:lvl>
  </w:abstractNum>
  <w:abstractNum w:abstractNumId="3" w15:restartNumberingAfterBreak="0">
    <w:nsid w:val="1C675D46"/>
    <w:multiLevelType w:val="multilevel"/>
    <w:tmpl w:val="CC266A10"/>
    <w:lvl w:ilvl="0">
      <w:start w:val="1"/>
      <w:numFmt w:val="decimal"/>
      <w:lvlText w:val="%1-"/>
      <w:lvlJc w:val="left"/>
      <w:pPr>
        <w:ind w:left="390" w:hanging="390"/>
      </w:pPr>
      <w:rPr>
        <w:rFonts w:ascii="Arial" w:eastAsia="Times New Roman" w:hAnsi="Arial" w:cs="Arial"/>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E002D41"/>
    <w:multiLevelType w:val="hybridMultilevel"/>
    <w:tmpl w:val="84A08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BC58EA"/>
    <w:multiLevelType w:val="hybridMultilevel"/>
    <w:tmpl w:val="B9B84D14"/>
    <w:lvl w:ilvl="0" w:tplc="68A84D46">
      <w:numFmt w:val="bullet"/>
      <w:lvlText w:val="-"/>
      <w:lvlJc w:val="left"/>
      <w:pPr>
        <w:ind w:left="825" w:hanging="360"/>
      </w:pPr>
      <w:rPr>
        <w:rFonts w:ascii="Microsoft Sans Serif" w:eastAsia="Microsoft Sans Serif" w:hAnsi="Microsoft Sans Serif" w:cs="Microsoft Sans Serif" w:hint="default"/>
        <w:w w:val="99"/>
        <w:sz w:val="20"/>
        <w:szCs w:val="20"/>
        <w:lang w:val="es-ES" w:eastAsia="en-US" w:bidi="ar-SA"/>
      </w:rPr>
    </w:lvl>
    <w:lvl w:ilvl="1" w:tplc="D8282228">
      <w:numFmt w:val="bullet"/>
      <w:lvlText w:val="•"/>
      <w:lvlJc w:val="left"/>
      <w:pPr>
        <w:ind w:left="1375" w:hanging="360"/>
      </w:pPr>
      <w:rPr>
        <w:rFonts w:hint="default"/>
        <w:lang w:val="es-ES" w:eastAsia="en-US" w:bidi="ar-SA"/>
      </w:rPr>
    </w:lvl>
    <w:lvl w:ilvl="2" w:tplc="99143BF2">
      <w:numFmt w:val="bullet"/>
      <w:lvlText w:val="•"/>
      <w:lvlJc w:val="left"/>
      <w:pPr>
        <w:ind w:left="1931" w:hanging="360"/>
      </w:pPr>
      <w:rPr>
        <w:rFonts w:hint="default"/>
        <w:lang w:val="es-ES" w:eastAsia="en-US" w:bidi="ar-SA"/>
      </w:rPr>
    </w:lvl>
    <w:lvl w:ilvl="3" w:tplc="416640F4">
      <w:numFmt w:val="bullet"/>
      <w:lvlText w:val="•"/>
      <w:lvlJc w:val="left"/>
      <w:pPr>
        <w:ind w:left="2487" w:hanging="360"/>
      </w:pPr>
      <w:rPr>
        <w:rFonts w:hint="default"/>
        <w:lang w:val="es-ES" w:eastAsia="en-US" w:bidi="ar-SA"/>
      </w:rPr>
    </w:lvl>
    <w:lvl w:ilvl="4" w:tplc="5B227C40">
      <w:numFmt w:val="bullet"/>
      <w:lvlText w:val="•"/>
      <w:lvlJc w:val="left"/>
      <w:pPr>
        <w:ind w:left="3042" w:hanging="360"/>
      </w:pPr>
      <w:rPr>
        <w:rFonts w:hint="default"/>
        <w:lang w:val="es-ES" w:eastAsia="en-US" w:bidi="ar-SA"/>
      </w:rPr>
    </w:lvl>
    <w:lvl w:ilvl="5" w:tplc="23A86274">
      <w:numFmt w:val="bullet"/>
      <w:lvlText w:val="•"/>
      <w:lvlJc w:val="left"/>
      <w:pPr>
        <w:ind w:left="3598" w:hanging="360"/>
      </w:pPr>
      <w:rPr>
        <w:rFonts w:hint="default"/>
        <w:lang w:val="es-ES" w:eastAsia="en-US" w:bidi="ar-SA"/>
      </w:rPr>
    </w:lvl>
    <w:lvl w:ilvl="6" w:tplc="825ECB0A">
      <w:numFmt w:val="bullet"/>
      <w:lvlText w:val="•"/>
      <w:lvlJc w:val="left"/>
      <w:pPr>
        <w:ind w:left="4154" w:hanging="360"/>
      </w:pPr>
      <w:rPr>
        <w:rFonts w:hint="default"/>
        <w:lang w:val="es-ES" w:eastAsia="en-US" w:bidi="ar-SA"/>
      </w:rPr>
    </w:lvl>
    <w:lvl w:ilvl="7" w:tplc="C2048B92">
      <w:numFmt w:val="bullet"/>
      <w:lvlText w:val="•"/>
      <w:lvlJc w:val="left"/>
      <w:pPr>
        <w:ind w:left="4709" w:hanging="360"/>
      </w:pPr>
      <w:rPr>
        <w:rFonts w:hint="default"/>
        <w:lang w:val="es-ES" w:eastAsia="en-US" w:bidi="ar-SA"/>
      </w:rPr>
    </w:lvl>
    <w:lvl w:ilvl="8" w:tplc="E926E9BC">
      <w:numFmt w:val="bullet"/>
      <w:lvlText w:val="•"/>
      <w:lvlJc w:val="left"/>
      <w:pPr>
        <w:ind w:left="5265" w:hanging="360"/>
      </w:pPr>
      <w:rPr>
        <w:rFonts w:hint="default"/>
        <w:lang w:val="es-ES" w:eastAsia="en-US" w:bidi="ar-SA"/>
      </w:rPr>
    </w:lvl>
  </w:abstractNum>
  <w:abstractNum w:abstractNumId="6" w15:restartNumberingAfterBreak="0">
    <w:nsid w:val="1F535E15"/>
    <w:multiLevelType w:val="hybridMultilevel"/>
    <w:tmpl w:val="262248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3228E5"/>
    <w:multiLevelType w:val="hybridMultilevel"/>
    <w:tmpl w:val="D5C68F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A3534F"/>
    <w:multiLevelType w:val="hybridMultilevel"/>
    <w:tmpl w:val="3616786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E3390C"/>
    <w:multiLevelType w:val="multilevel"/>
    <w:tmpl w:val="73B431A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90F642F"/>
    <w:multiLevelType w:val="multilevel"/>
    <w:tmpl w:val="D910DEB2"/>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360"/>
      </w:pPr>
      <w:rPr>
        <w:rFonts w:ascii="Symbol" w:hAnsi="Symbol" w:hint="default"/>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11" w15:restartNumberingAfterBreak="0">
    <w:nsid w:val="295F6A35"/>
    <w:multiLevelType w:val="multilevel"/>
    <w:tmpl w:val="5D2270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96552E2"/>
    <w:multiLevelType w:val="multilevel"/>
    <w:tmpl w:val="F5AEB8DC"/>
    <w:lvl w:ilvl="0">
      <w:start w:val="1"/>
      <w:numFmt w:val="decimal"/>
      <w:lvlText w:val="2.3.%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8B77AD"/>
    <w:multiLevelType w:val="hybridMultilevel"/>
    <w:tmpl w:val="E1843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1427C5"/>
    <w:multiLevelType w:val="hybridMultilevel"/>
    <w:tmpl w:val="6B4E212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6E36D4"/>
    <w:multiLevelType w:val="multilevel"/>
    <w:tmpl w:val="623E42A8"/>
    <w:lvl w:ilvl="0">
      <w:start w:val="2"/>
      <w:numFmt w:val="decimal"/>
      <w:lvlText w:val="%1."/>
      <w:lvlJc w:val="left"/>
      <w:pPr>
        <w:ind w:left="585" w:hanging="585"/>
      </w:pPr>
      <w:rPr>
        <w:rFonts w:hint="default"/>
        <w:color w:val="auto"/>
      </w:rPr>
    </w:lvl>
    <w:lvl w:ilvl="1">
      <w:start w:val="3"/>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15:restartNumberingAfterBreak="0">
    <w:nsid w:val="332C5AD1"/>
    <w:multiLevelType w:val="multilevel"/>
    <w:tmpl w:val="749E5A62"/>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17" w15:restartNumberingAfterBreak="0">
    <w:nsid w:val="35412EE5"/>
    <w:multiLevelType w:val="multilevel"/>
    <w:tmpl w:val="86469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885E37"/>
    <w:multiLevelType w:val="multilevel"/>
    <w:tmpl w:val="6826D888"/>
    <w:lvl w:ilvl="0">
      <w:start w:val="1"/>
      <w:numFmt w:val="decimal"/>
      <w:lvlText w:val="%1."/>
      <w:lvlJc w:val="left"/>
      <w:pPr>
        <w:ind w:left="720" w:hanging="360"/>
      </w:pPr>
    </w:lvl>
    <w:lvl w:ilvl="1">
      <w:start w:val="3"/>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15:restartNumberingAfterBreak="0">
    <w:nsid w:val="3A7E37AA"/>
    <w:multiLevelType w:val="multilevel"/>
    <w:tmpl w:val="4EC083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B6B2734"/>
    <w:multiLevelType w:val="multilevel"/>
    <w:tmpl w:val="77CAF4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402E24"/>
    <w:multiLevelType w:val="multilevel"/>
    <w:tmpl w:val="E252FBB6"/>
    <w:lvl w:ilvl="0">
      <w:start w:val="2"/>
      <w:numFmt w:val="decimal"/>
      <w:lvlText w:val="%1"/>
      <w:lvlJc w:val="left"/>
      <w:pPr>
        <w:ind w:left="800" w:hanging="692"/>
      </w:pPr>
    </w:lvl>
    <w:lvl w:ilvl="1">
      <w:start w:val="1"/>
      <w:numFmt w:val="decimal"/>
      <w:lvlText w:val="%1.%2."/>
      <w:lvlJc w:val="left"/>
      <w:pPr>
        <w:ind w:left="800" w:hanging="692"/>
      </w:pPr>
      <w:rPr>
        <w:rFonts w:ascii="Arial" w:eastAsia="Arial" w:hAnsi="Arial" w:cs="Arial"/>
        <w:b/>
        <w:sz w:val="22"/>
        <w:szCs w:val="22"/>
      </w:rPr>
    </w:lvl>
    <w:lvl w:ilvl="2">
      <w:start w:val="1"/>
      <w:numFmt w:val="lowerLetter"/>
      <w:lvlText w:val="%3)"/>
      <w:lvlJc w:val="left"/>
      <w:pPr>
        <w:ind w:left="259" w:hanging="259"/>
      </w:pPr>
      <w:rPr>
        <w:rFonts w:ascii="Arial" w:eastAsia="Arial" w:hAnsi="Arial" w:cs="Arial"/>
        <w:b/>
        <w:sz w:val="22"/>
        <w:szCs w:val="22"/>
      </w:rPr>
    </w:lvl>
    <w:lvl w:ilvl="3">
      <w:start w:val="1"/>
      <w:numFmt w:val="lowerLetter"/>
      <w:lvlText w:val="%4)"/>
      <w:lvlJc w:val="left"/>
      <w:pPr>
        <w:ind w:left="841" w:hanging="341"/>
      </w:pPr>
      <w:rPr>
        <w:rFonts w:ascii="Arial" w:eastAsia="Arial" w:hAnsi="Arial" w:cs="Arial"/>
        <w:sz w:val="22"/>
        <w:szCs w:val="22"/>
      </w:rPr>
    </w:lvl>
    <w:lvl w:ilvl="4">
      <w:numFmt w:val="bullet"/>
      <w:lvlText w:val="•"/>
      <w:lvlJc w:val="left"/>
      <w:pPr>
        <w:ind w:left="3100" w:hanging="341"/>
      </w:pPr>
    </w:lvl>
    <w:lvl w:ilvl="5">
      <w:numFmt w:val="bullet"/>
      <w:lvlText w:val="•"/>
      <w:lvlJc w:val="left"/>
      <w:pPr>
        <w:ind w:left="4230" w:hanging="341"/>
      </w:pPr>
    </w:lvl>
    <w:lvl w:ilvl="6">
      <w:numFmt w:val="bullet"/>
      <w:lvlText w:val="•"/>
      <w:lvlJc w:val="left"/>
      <w:pPr>
        <w:ind w:left="5360" w:hanging="341"/>
      </w:pPr>
    </w:lvl>
    <w:lvl w:ilvl="7">
      <w:numFmt w:val="bullet"/>
      <w:lvlText w:val="•"/>
      <w:lvlJc w:val="left"/>
      <w:pPr>
        <w:ind w:left="6490" w:hanging="341"/>
      </w:pPr>
    </w:lvl>
    <w:lvl w:ilvl="8">
      <w:numFmt w:val="bullet"/>
      <w:lvlText w:val="•"/>
      <w:lvlJc w:val="left"/>
      <w:pPr>
        <w:ind w:left="7620" w:hanging="341"/>
      </w:pPr>
    </w:lvl>
  </w:abstractNum>
  <w:abstractNum w:abstractNumId="22" w15:restartNumberingAfterBreak="0">
    <w:nsid w:val="40D4400E"/>
    <w:multiLevelType w:val="multilevel"/>
    <w:tmpl w:val="1206E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FB22D5"/>
    <w:multiLevelType w:val="multilevel"/>
    <w:tmpl w:val="E1DA087A"/>
    <w:lvl w:ilvl="0">
      <w:start w:val="2"/>
      <w:numFmt w:val="upperLetter"/>
      <w:lvlText w:val="%1."/>
      <w:lvlJc w:val="left"/>
      <w:pPr>
        <w:ind w:left="121" w:hanging="322"/>
      </w:pPr>
      <w:rPr>
        <w:rFonts w:ascii="Arial" w:eastAsia="Arial" w:hAnsi="Arial" w:cs="Arial"/>
        <w:sz w:val="22"/>
        <w:szCs w:val="22"/>
      </w:rPr>
    </w:lvl>
    <w:lvl w:ilvl="1">
      <w:start w:val="1"/>
      <w:numFmt w:val="decimal"/>
      <w:lvlText w:val="%2."/>
      <w:lvlJc w:val="left"/>
      <w:pPr>
        <w:ind w:left="841" w:hanging="341"/>
      </w:pPr>
      <w:rPr>
        <w:rFonts w:ascii="Arial" w:eastAsia="Arial" w:hAnsi="Arial" w:cs="Arial"/>
        <w:sz w:val="22"/>
        <w:szCs w:val="22"/>
      </w:rPr>
    </w:lvl>
    <w:lvl w:ilvl="2">
      <w:numFmt w:val="bullet"/>
      <w:lvlText w:val="•"/>
      <w:lvlJc w:val="left"/>
      <w:pPr>
        <w:ind w:left="1844" w:hanging="341"/>
      </w:pPr>
    </w:lvl>
    <w:lvl w:ilvl="3">
      <w:numFmt w:val="bullet"/>
      <w:lvlText w:val="•"/>
      <w:lvlJc w:val="left"/>
      <w:pPr>
        <w:ind w:left="2848" w:hanging="341"/>
      </w:pPr>
    </w:lvl>
    <w:lvl w:ilvl="4">
      <w:numFmt w:val="bullet"/>
      <w:lvlText w:val="•"/>
      <w:lvlJc w:val="left"/>
      <w:pPr>
        <w:ind w:left="3853" w:hanging="341"/>
      </w:pPr>
    </w:lvl>
    <w:lvl w:ilvl="5">
      <w:numFmt w:val="bullet"/>
      <w:lvlText w:val="•"/>
      <w:lvlJc w:val="left"/>
      <w:pPr>
        <w:ind w:left="4857" w:hanging="341"/>
      </w:pPr>
    </w:lvl>
    <w:lvl w:ilvl="6">
      <w:numFmt w:val="bullet"/>
      <w:lvlText w:val="•"/>
      <w:lvlJc w:val="left"/>
      <w:pPr>
        <w:ind w:left="5862" w:hanging="341"/>
      </w:pPr>
    </w:lvl>
    <w:lvl w:ilvl="7">
      <w:numFmt w:val="bullet"/>
      <w:lvlText w:val="•"/>
      <w:lvlJc w:val="left"/>
      <w:pPr>
        <w:ind w:left="6866" w:hanging="341"/>
      </w:pPr>
    </w:lvl>
    <w:lvl w:ilvl="8">
      <w:numFmt w:val="bullet"/>
      <w:lvlText w:val="•"/>
      <w:lvlJc w:val="left"/>
      <w:pPr>
        <w:ind w:left="7871" w:hanging="341"/>
      </w:pPr>
    </w:lvl>
  </w:abstractNum>
  <w:abstractNum w:abstractNumId="24" w15:restartNumberingAfterBreak="0">
    <w:nsid w:val="48D37BCF"/>
    <w:multiLevelType w:val="multilevel"/>
    <w:tmpl w:val="0A5E26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B053900"/>
    <w:multiLevelType w:val="multilevel"/>
    <w:tmpl w:val="F0209B96"/>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50601B"/>
    <w:multiLevelType w:val="multilevel"/>
    <w:tmpl w:val="80469D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0D7C02"/>
    <w:multiLevelType w:val="multilevel"/>
    <w:tmpl w:val="510812A0"/>
    <w:lvl w:ilvl="0">
      <w:start w:val="1"/>
      <w:numFmt w:val="upp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36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28" w15:restartNumberingAfterBreak="0">
    <w:nsid w:val="4F861813"/>
    <w:multiLevelType w:val="multilevel"/>
    <w:tmpl w:val="859632F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2F140D1"/>
    <w:multiLevelType w:val="multilevel"/>
    <w:tmpl w:val="B41635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6D0664"/>
    <w:multiLevelType w:val="hybridMultilevel"/>
    <w:tmpl w:val="B6288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DF35D3"/>
    <w:multiLevelType w:val="multilevel"/>
    <w:tmpl w:val="3DA411BA"/>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32" w15:restartNumberingAfterBreak="0">
    <w:nsid w:val="59167CAA"/>
    <w:multiLevelType w:val="hybridMultilevel"/>
    <w:tmpl w:val="D07C9E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6857EF"/>
    <w:multiLevelType w:val="hybridMultilevel"/>
    <w:tmpl w:val="7A824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2C2222"/>
    <w:multiLevelType w:val="multilevel"/>
    <w:tmpl w:val="66261E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A9E7412"/>
    <w:multiLevelType w:val="multilevel"/>
    <w:tmpl w:val="7180DF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DC333CE"/>
    <w:multiLevelType w:val="hybridMultilevel"/>
    <w:tmpl w:val="D416095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7DB5D81"/>
    <w:multiLevelType w:val="multilevel"/>
    <w:tmpl w:val="E252FBB6"/>
    <w:lvl w:ilvl="0">
      <w:start w:val="2"/>
      <w:numFmt w:val="decimal"/>
      <w:lvlText w:val="%1"/>
      <w:lvlJc w:val="left"/>
      <w:pPr>
        <w:ind w:left="800" w:hanging="692"/>
      </w:pPr>
    </w:lvl>
    <w:lvl w:ilvl="1">
      <w:start w:val="1"/>
      <w:numFmt w:val="decimal"/>
      <w:lvlText w:val="%1.%2."/>
      <w:lvlJc w:val="left"/>
      <w:pPr>
        <w:ind w:left="800" w:hanging="692"/>
      </w:pPr>
      <w:rPr>
        <w:rFonts w:ascii="Arial" w:eastAsia="Arial" w:hAnsi="Arial" w:cs="Arial"/>
        <w:b/>
        <w:sz w:val="22"/>
        <w:szCs w:val="22"/>
      </w:rPr>
    </w:lvl>
    <w:lvl w:ilvl="2">
      <w:start w:val="1"/>
      <w:numFmt w:val="lowerLetter"/>
      <w:lvlText w:val="%3)"/>
      <w:lvlJc w:val="left"/>
      <w:pPr>
        <w:ind w:left="259" w:hanging="259"/>
      </w:pPr>
      <w:rPr>
        <w:rFonts w:ascii="Arial" w:eastAsia="Arial" w:hAnsi="Arial" w:cs="Arial"/>
        <w:b/>
        <w:sz w:val="22"/>
        <w:szCs w:val="22"/>
      </w:rPr>
    </w:lvl>
    <w:lvl w:ilvl="3">
      <w:start w:val="1"/>
      <w:numFmt w:val="lowerLetter"/>
      <w:lvlText w:val="%4)"/>
      <w:lvlJc w:val="left"/>
      <w:pPr>
        <w:ind w:left="841" w:hanging="341"/>
      </w:pPr>
      <w:rPr>
        <w:rFonts w:ascii="Arial" w:eastAsia="Arial" w:hAnsi="Arial" w:cs="Arial"/>
        <w:sz w:val="22"/>
        <w:szCs w:val="22"/>
      </w:rPr>
    </w:lvl>
    <w:lvl w:ilvl="4">
      <w:numFmt w:val="bullet"/>
      <w:lvlText w:val="•"/>
      <w:lvlJc w:val="left"/>
      <w:pPr>
        <w:ind w:left="3100" w:hanging="341"/>
      </w:pPr>
    </w:lvl>
    <w:lvl w:ilvl="5">
      <w:numFmt w:val="bullet"/>
      <w:lvlText w:val="•"/>
      <w:lvlJc w:val="left"/>
      <w:pPr>
        <w:ind w:left="4230" w:hanging="341"/>
      </w:pPr>
    </w:lvl>
    <w:lvl w:ilvl="6">
      <w:numFmt w:val="bullet"/>
      <w:lvlText w:val="•"/>
      <w:lvlJc w:val="left"/>
      <w:pPr>
        <w:ind w:left="5360" w:hanging="341"/>
      </w:pPr>
    </w:lvl>
    <w:lvl w:ilvl="7">
      <w:numFmt w:val="bullet"/>
      <w:lvlText w:val="•"/>
      <w:lvlJc w:val="left"/>
      <w:pPr>
        <w:ind w:left="6490" w:hanging="341"/>
      </w:pPr>
    </w:lvl>
    <w:lvl w:ilvl="8">
      <w:numFmt w:val="bullet"/>
      <w:lvlText w:val="•"/>
      <w:lvlJc w:val="left"/>
      <w:pPr>
        <w:ind w:left="7620" w:hanging="341"/>
      </w:pPr>
    </w:lvl>
  </w:abstractNum>
  <w:abstractNum w:abstractNumId="38" w15:restartNumberingAfterBreak="0">
    <w:nsid w:val="7D463E4D"/>
    <w:multiLevelType w:val="multilevel"/>
    <w:tmpl w:val="ADEA9DE0"/>
    <w:lvl w:ilvl="0">
      <w:start w:val="1"/>
      <w:numFmt w:val="decimal"/>
      <w:lvlText w:val="%1."/>
      <w:lvlJc w:val="left"/>
      <w:pPr>
        <w:ind w:left="402" w:hanging="281"/>
      </w:pPr>
      <w:rPr>
        <w:rFonts w:ascii="Arial" w:eastAsia="Arial" w:hAnsi="Arial" w:cs="Arial"/>
        <w:sz w:val="22"/>
        <w:szCs w:val="22"/>
      </w:rPr>
    </w:lvl>
    <w:lvl w:ilvl="1">
      <w:numFmt w:val="bullet"/>
      <w:lvlText w:val="●"/>
      <w:lvlJc w:val="left"/>
      <w:pPr>
        <w:ind w:left="841" w:hanging="341"/>
      </w:pPr>
      <w:rPr>
        <w:rFonts w:ascii="Noto Sans Symbols" w:eastAsia="Noto Sans Symbols" w:hAnsi="Noto Sans Symbols" w:cs="Noto Sans Symbols"/>
        <w:sz w:val="22"/>
        <w:szCs w:val="22"/>
      </w:rPr>
    </w:lvl>
    <w:lvl w:ilvl="2">
      <w:numFmt w:val="bullet"/>
      <w:lvlText w:val="•"/>
      <w:lvlJc w:val="left"/>
      <w:pPr>
        <w:ind w:left="1844" w:hanging="341"/>
      </w:pPr>
    </w:lvl>
    <w:lvl w:ilvl="3">
      <w:numFmt w:val="bullet"/>
      <w:lvlText w:val="•"/>
      <w:lvlJc w:val="left"/>
      <w:pPr>
        <w:ind w:left="2848" w:hanging="341"/>
      </w:pPr>
    </w:lvl>
    <w:lvl w:ilvl="4">
      <w:numFmt w:val="bullet"/>
      <w:lvlText w:val="•"/>
      <w:lvlJc w:val="left"/>
      <w:pPr>
        <w:ind w:left="3853" w:hanging="341"/>
      </w:pPr>
    </w:lvl>
    <w:lvl w:ilvl="5">
      <w:numFmt w:val="bullet"/>
      <w:lvlText w:val="•"/>
      <w:lvlJc w:val="left"/>
      <w:pPr>
        <w:ind w:left="4857" w:hanging="341"/>
      </w:pPr>
    </w:lvl>
    <w:lvl w:ilvl="6">
      <w:numFmt w:val="bullet"/>
      <w:lvlText w:val="•"/>
      <w:lvlJc w:val="left"/>
      <w:pPr>
        <w:ind w:left="5862" w:hanging="341"/>
      </w:pPr>
    </w:lvl>
    <w:lvl w:ilvl="7">
      <w:numFmt w:val="bullet"/>
      <w:lvlText w:val="•"/>
      <w:lvlJc w:val="left"/>
      <w:pPr>
        <w:ind w:left="6866" w:hanging="341"/>
      </w:pPr>
    </w:lvl>
    <w:lvl w:ilvl="8">
      <w:numFmt w:val="bullet"/>
      <w:lvlText w:val="•"/>
      <w:lvlJc w:val="left"/>
      <w:pPr>
        <w:ind w:left="7871" w:hanging="341"/>
      </w:pPr>
    </w:lvl>
  </w:abstractNum>
  <w:num w:numId="1">
    <w:abstractNumId w:val="23"/>
  </w:num>
  <w:num w:numId="2">
    <w:abstractNumId w:val="29"/>
  </w:num>
  <w:num w:numId="3">
    <w:abstractNumId w:val="27"/>
  </w:num>
  <w:num w:numId="4">
    <w:abstractNumId w:val="38"/>
  </w:num>
  <w:num w:numId="5">
    <w:abstractNumId w:val="24"/>
  </w:num>
  <w:num w:numId="6">
    <w:abstractNumId w:val="20"/>
  </w:num>
  <w:num w:numId="7">
    <w:abstractNumId w:val="0"/>
  </w:num>
  <w:num w:numId="8">
    <w:abstractNumId w:val="17"/>
  </w:num>
  <w:num w:numId="9">
    <w:abstractNumId w:val="12"/>
  </w:num>
  <w:num w:numId="10">
    <w:abstractNumId w:val="1"/>
  </w:num>
  <w:num w:numId="11">
    <w:abstractNumId w:val="22"/>
  </w:num>
  <w:num w:numId="12">
    <w:abstractNumId w:val="18"/>
  </w:num>
  <w:num w:numId="13">
    <w:abstractNumId w:val="25"/>
  </w:num>
  <w:num w:numId="14">
    <w:abstractNumId w:val="19"/>
  </w:num>
  <w:num w:numId="15">
    <w:abstractNumId w:val="3"/>
  </w:num>
  <w:num w:numId="16">
    <w:abstractNumId w:val="37"/>
  </w:num>
  <w:num w:numId="17">
    <w:abstractNumId w:val="2"/>
  </w:num>
  <w:num w:numId="18">
    <w:abstractNumId w:val="28"/>
  </w:num>
  <w:num w:numId="19">
    <w:abstractNumId w:val="26"/>
  </w:num>
  <w:num w:numId="20">
    <w:abstractNumId w:val="35"/>
  </w:num>
  <w:num w:numId="21">
    <w:abstractNumId w:val="11"/>
  </w:num>
  <w:num w:numId="22">
    <w:abstractNumId w:val="34"/>
  </w:num>
  <w:num w:numId="23">
    <w:abstractNumId w:val="9"/>
  </w:num>
  <w:num w:numId="24">
    <w:abstractNumId w:val="31"/>
  </w:num>
  <w:num w:numId="25">
    <w:abstractNumId w:val="16"/>
  </w:num>
  <w:num w:numId="26">
    <w:abstractNumId w:val="21"/>
  </w:num>
  <w:num w:numId="27">
    <w:abstractNumId w:val="7"/>
  </w:num>
  <w:num w:numId="28">
    <w:abstractNumId w:val="36"/>
  </w:num>
  <w:num w:numId="29">
    <w:abstractNumId w:val="14"/>
  </w:num>
  <w:num w:numId="30">
    <w:abstractNumId w:val="15"/>
  </w:num>
  <w:num w:numId="31">
    <w:abstractNumId w:val="8"/>
  </w:num>
  <w:num w:numId="32">
    <w:abstractNumId w:val="30"/>
  </w:num>
  <w:num w:numId="33">
    <w:abstractNumId w:val="4"/>
  </w:num>
  <w:num w:numId="34">
    <w:abstractNumId w:val="10"/>
  </w:num>
  <w:num w:numId="35">
    <w:abstractNumId w:val="32"/>
  </w:num>
  <w:num w:numId="36">
    <w:abstractNumId w:val="6"/>
  </w:num>
  <w:num w:numId="37">
    <w:abstractNumId w:val="5"/>
  </w:num>
  <w:num w:numId="38">
    <w:abstractNumId w:val="13"/>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A8"/>
    <w:rsid w:val="000040D3"/>
    <w:rsid w:val="0001167D"/>
    <w:rsid w:val="000153CB"/>
    <w:rsid w:val="00022B06"/>
    <w:rsid w:val="00031841"/>
    <w:rsid w:val="00046F62"/>
    <w:rsid w:val="00052D3D"/>
    <w:rsid w:val="00054067"/>
    <w:rsid w:val="00063B95"/>
    <w:rsid w:val="00077C20"/>
    <w:rsid w:val="0008013C"/>
    <w:rsid w:val="000834B6"/>
    <w:rsid w:val="00084122"/>
    <w:rsid w:val="000855A3"/>
    <w:rsid w:val="000858AE"/>
    <w:rsid w:val="000967A5"/>
    <w:rsid w:val="000A3B0C"/>
    <w:rsid w:val="000A6803"/>
    <w:rsid w:val="000B1806"/>
    <w:rsid w:val="000C2AD2"/>
    <w:rsid w:val="000D022F"/>
    <w:rsid w:val="000E1176"/>
    <w:rsid w:val="000E2B14"/>
    <w:rsid w:val="001006F8"/>
    <w:rsid w:val="001027CA"/>
    <w:rsid w:val="00105409"/>
    <w:rsid w:val="001078D1"/>
    <w:rsid w:val="001116C5"/>
    <w:rsid w:val="00113DDC"/>
    <w:rsid w:val="00114FCF"/>
    <w:rsid w:val="00124E35"/>
    <w:rsid w:val="00132E29"/>
    <w:rsid w:val="00133205"/>
    <w:rsid w:val="001345FE"/>
    <w:rsid w:val="00140210"/>
    <w:rsid w:val="0014048B"/>
    <w:rsid w:val="00142591"/>
    <w:rsid w:val="00144CE5"/>
    <w:rsid w:val="0016238F"/>
    <w:rsid w:val="00181F6E"/>
    <w:rsid w:val="00197997"/>
    <w:rsid w:val="001A2A76"/>
    <w:rsid w:val="001A46C1"/>
    <w:rsid w:val="001A756A"/>
    <w:rsid w:val="001B2082"/>
    <w:rsid w:val="001B7434"/>
    <w:rsid w:val="001E101C"/>
    <w:rsid w:val="001E10B4"/>
    <w:rsid w:val="001E2241"/>
    <w:rsid w:val="00202272"/>
    <w:rsid w:val="00203FB9"/>
    <w:rsid w:val="0020699B"/>
    <w:rsid w:val="00222623"/>
    <w:rsid w:val="00226D4E"/>
    <w:rsid w:val="00227058"/>
    <w:rsid w:val="0025706E"/>
    <w:rsid w:val="00265712"/>
    <w:rsid w:val="00265D30"/>
    <w:rsid w:val="00270FCC"/>
    <w:rsid w:val="002811E8"/>
    <w:rsid w:val="0028652B"/>
    <w:rsid w:val="00292F1F"/>
    <w:rsid w:val="002A19BD"/>
    <w:rsid w:val="002D79E4"/>
    <w:rsid w:val="002E5EA0"/>
    <w:rsid w:val="002F0E1E"/>
    <w:rsid w:val="002F3576"/>
    <w:rsid w:val="002F6163"/>
    <w:rsid w:val="002F7E23"/>
    <w:rsid w:val="00311AA9"/>
    <w:rsid w:val="00312F74"/>
    <w:rsid w:val="00315CD7"/>
    <w:rsid w:val="00315F71"/>
    <w:rsid w:val="003167BB"/>
    <w:rsid w:val="00321A8F"/>
    <w:rsid w:val="00322828"/>
    <w:rsid w:val="00334336"/>
    <w:rsid w:val="00335783"/>
    <w:rsid w:val="00341AD3"/>
    <w:rsid w:val="0034610C"/>
    <w:rsid w:val="003504E4"/>
    <w:rsid w:val="003505EA"/>
    <w:rsid w:val="0035278F"/>
    <w:rsid w:val="00353697"/>
    <w:rsid w:val="00355ABF"/>
    <w:rsid w:val="00367679"/>
    <w:rsid w:val="00377A67"/>
    <w:rsid w:val="00390337"/>
    <w:rsid w:val="003905BA"/>
    <w:rsid w:val="003B5C56"/>
    <w:rsid w:val="003C40DC"/>
    <w:rsid w:val="003D6335"/>
    <w:rsid w:val="003F7A83"/>
    <w:rsid w:val="00401B10"/>
    <w:rsid w:val="00412968"/>
    <w:rsid w:val="00415648"/>
    <w:rsid w:val="00417FBE"/>
    <w:rsid w:val="00420BA9"/>
    <w:rsid w:val="00421F4A"/>
    <w:rsid w:val="00434427"/>
    <w:rsid w:val="004345F2"/>
    <w:rsid w:val="0044309F"/>
    <w:rsid w:val="0045269F"/>
    <w:rsid w:val="00461D7A"/>
    <w:rsid w:val="00470F46"/>
    <w:rsid w:val="00473436"/>
    <w:rsid w:val="00474CCE"/>
    <w:rsid w:val="004823D2"/>
    <w:rsid w:val="00482E8A"/>
    <w:rsid w:val="00483151"/>
    <w:rsid w:val="0048573A"/>
    <w:rsid w:val="00490605"/>
    <w:rsid w:val="004B33BD"/>
    <w:rsid w:val="004D2394"/>
    <w:rsid w:val="004D71BF"/>
    <w:rsid w:val="004F31B5"/>
    <w:rsid w:val="00504E1A"/>
    <w:rsid w:val="0051081B"/>
    <w:rsid w:val="00532978"/>
    <w:rsid w:val="00540DCD"/>
    <w:rsid w:val="00551781"/>
    <w:rsid w:val="00551A0B"/>
    <w:rsid w:val="005565D4"/>
    <w:rsid w:val="00557B33"/>
    <w:rsid w:val="00561867"/>
    <w:rsid w:val="005665DE"/>
    <w:rsid w:val="00571BDD"/>
    <w:rsid w:val="00577461"/>
    <w:rsid w:val="0058557F"/>
    <w:rsid w:val="00586E3F"/>
    <w:rsid w:val="00594F01"/>
    <w:rsid w:val="00597060"/>
    <w:rsid w:val="005A4087"/>
    <w:rsid w:val="005C4842"/>
    <w:rsid w:val="005C5ABA"/>
    <w:rsid w:val="005C7F39"/>
    <w:rsid w:val="006217CD"/>
    <w:rsid w:val="00626EB1"/>
    <w:rsid w:val="00636762"/>
    <w:rsid w:val="00637665"/>
    <w:rsid w:val="00645988"/>
    <w:rsid w:val="00646755"/>
    <w:rsid w:val="00653195"/>
    <w:rsid w:val="0065592F"/>
    <w:rsid w:val="00656898"/>
    <w:rsid w:val="00663B38"/>
    <w:rsid w:val="0068225F"/>
    <w:rsid w:val="006830C3"/>
    <w:rsid w:val="00685961"/>
    <w:rsid w:val="00686333"/>
    <w:rsid w:val="006916D4"/>
    <w:rsid w:val="00693266"/>
    <w:rsid w:val="006A21E6"/>
    <w:rsid w:val="006A3C44"/>
    <w:rsid w:val="006A7FDD"/>
    <w:rsid w:val="006B67CB"/>
    <w:rsid w:val="006C031F"/>
    <w:rsid w:val="006D41C9"/>
    <w:rsid w:val="006F16FB"/>
    <w:rsid w:val="006F3B85"/>
    <w:rsid w:val="006F6322"/>
    <w:rsid w:val="00702129"/>
    <w:rsid w:val="007064F0"/>
    <w:rsid w:val="00715ED8"/>
    <w:rsid w:val="00720B7B"/>
    <w:rsid w:val="00726D5D"/>
    <w:rsid w:val="00726D70"/>
    <w:rsid w:val="007349B1"/>
    <w:rsid w:val="00741410"/>
    <w:rsid w:val="00742EF4"/>
    <w:rsid w:val="007478FA"/>
    <w:rsid w:val="00754726"/>
    <w:rsid w:val="00755FDC"/>
    <w:rsid w:val="00756A83"/>
    <w:rsid w:val="007634E6"/>
    <w:rsid w:val="00766AF4"/>
    <w:rsid w:val="0077315C"/>
    <w:rsid w:val="00774160"/>
    <w:rsid w:val="0077525B"/>
    <w:rsid w:val="00786626"/>
    <w:rsid w:val="00795A56"/>
    <w:rsid w:val="007A02D9"/>
    <w:rsid w:val="007B4E48"/>
    <w:rsid w:val="007B6272"/>
    <w:rsid w:val="007C23A0"/>
    <w:rsid w:val="007D19E9"/>
    <w:rsid w:val="007D1D0C"/>
    <w:rsid w:val="007D7996"/>
    <w:rsid w:val="007E705E"/>
    <w:rsid w:val="007E75E6"/>
    <w:rsid w:val="00811FEC"/>
    <w:rsid w:val="008120CC"/>
    <w:rsid w:val="0083786D"/>
    <w:rsid w:val="008476B4"/>
    <w:rsid w:val="0085133E"/>
    <w:rsid w:val="0086410F"/>
    <w:rsid w:val="00864B0A"/>
    <w:rsid w:val="00867BBE"/>
    <w:rsid w:val="00877348"/>
    <w:rsid w:val="008A0967"/>
    <w:rsid w:val="008A15F0"/>
    <w:rsid w:val="008A2E20"/>
    <w:rsid w:val="008B030E"/>
    <w:rsid w:val="008B080D"/>
    <w:rsid w:val="008B4981"/>
    <w:rsid w:val="008B6CAD"/>
    <w:rsid w:val="008B7093"/>
    <w:rsid w:val="008C3117"/>
    <w:rsid w:val="008C456B"/>
    <w:rsid w:val="008C7667"/>
    <w:rsid w:val="008E5C8B"/>
    <w:rsid w:val="008F1002"/>
    <w:rsid w:val="008F34ED"/>
    <w:rsid w:val="008F357D"/>
    <w:rsid w:val="00904DFA"/>
    <w:rsid w:val="00906DFA"/>
    <w:rsid w:val="00907918"/>
    <w:rsid w:val="00910AE8"/>
    <w:rsid w:val="00913A91"/>
    <w:rsid w:val="00917C26"/>
    <w:rsid w:val="00921891"/>
    <w:rsid w:val="00927D47"/>
    <w:rsid w:val="00942FF0"/>
    <w:rsid w:val="0096281E"/>
    <w:rsid w:val="00966E46"/>
    <w:rsid w:val="00972C10"/>
    <w:rsid w:val="0098298D"/>
    <w:rsid w:val="00982F6E"/>
    <w:rsid w:val="00985EB5"/>
    <w:rsid w:val="0099612B"/>
    <w:rsid w:val="009A0E52"/>
    <w:rsid w:val="009A1A0F"/>
    <w:rsid w:val="009B2149"/>
    <w:rsid w:val="009B4776"/>
    <w:rsid w:val="009B4CD0"/>
    <w:rsid w:val="009B4E05"/>
    <w:rsid w:val="009E0DA8"/>
    <w:rsid w:val="009E53FE"/>
    <w:rsid w:val="009F443A"/>
    <w:rsid w:val="00A02E51"/>
    <w:rsid w:val="00A10593"/>
    <w:rsid w:val="00A139DC"/>
    <w:rsid w:val="00A15873"/>
    <w:rsid w:val="00A17F99"/>
    <w:rsid w:val="00A20126"/>
    <w:rsid w:val="00A2058F"/>
    <w:rsid w:val="00A23B37"/>
    <w:rsid w:val="00A26740"/>
    <w:rsid w:val="00A344B0"/>
    <w:rsid w:val="00A35B79"/>
    <w:rsid w:val="00A36F12"/>
    <w:rsid w:val="00A37F30"/>
    <w:rsid w:val="00A45CA2"/>
    <w:rsid w:val="00A47746"/>
    <w:rsid w:val="00A52465"/>
    <w:rsid w:val="00A60971"/>
    <w:rsid w:val="00A60CFF"/>
    <w:rsid w:val="00A62CAC"/>
    <w:rsid w:val="00A64927"/>
    <w:rsid w:val="00A7635B"/>
    <w:rsid w:val="00A779C7"/>
    <w:rsid w:val="00A80950"/>
    <w:rsid w:val="00A80EEA"/>
    <w:rsid w:val="00A82A03"/>
    <w:rsid w:val="00AA5C6D"/>
    <w:rsid w:val="00AC210A"/>
    <w:rsid w:val="00AC24D7"/>
    <w:rsid w:val="00AC3FBB"/>
    <w:rsid w:val="00AC658B"/>
    <w:rsid w:val="00AC7ECC"/>
    <w:rsid w:val="00AE6158"/>
    <w:rsid w:val="00AE705E"/>
    <w:rsid w:val="00AE75BC"/>
    <w:rsid w:val="00AF7BD8"/>
    <w:rsid w:val="00B10F99"/>
    <w:rsid w:val="00B210AE"/>
    <w:rsid w:val="00B26976"/>
    <w:rsid w:val="00B26D95"/>
    <w:rsid w:val="00B34A9B"/>
    <w:rsid w:val="00B7234D"/>
    <w:rsid w:val="00B73CB8"/>
    <w:rsid w:val="00B82C78"/>
    <w:rsid w:val="00B84070"/>
    <w:rsid w:val="00B84A01"/>
    <w:rsid w:val="00B939A0"/>
    <w:rsid w:val="00B949C8"/>
    <w:rsid w:val="00B96BDC"/>
    <w:rsid w:val="00BA74C9"/>
    <w:rsid w:val="00BA7AAC"/>
    <w:rsid w:val="00BB00EF"/>
    <w:rsid w:val="00BB161A"/>
    <w:rsid w:val="00BB2EBD"/>
    <w:rsid w:val="00BB7804"/>
    <w:rsid w:val="00BC158A"/>
    <w:rsid w:val="00BC33EF"/>
    <w:rsid w:val="00BC38B9"/>
    <w:rsid w:val="00BD0C3E"/>
    <w:rsid w:val="00BD48E7"/>
    <w:rsid w:val="00BF003D"/>
    <w:rsid w:val="00BF0A91"/>
    <w:rsid w:val="00C231A5"/>
    <w:rsid w:val="00C51BD1"/>
    <w:rsid w:val="00C57703"/>
    <w:rsid w:val="00C661AC"/>
    <w:rsid w:val="00C67476"/>
    <w:rsid w:val="00C74CE3"/>
    <w:rsid w:val="00C77A97"/>
    <w:rsid w:val="00C84DD9"/>
    <w:rsid w:val="00C93E67"/>
    <w:rsid w:val="00CA46FE"/>
    <w:rsid w:val="00CB6AAB"/>
    <w:rsid w:val="00CD17C8"/>
    <w:rsid w:val="00CD4995"/>
    <w:rsid w:val="00CE2AC5"/>
    <w:rsid w:val="00CF3ACB"/>
    <w:rsid w:val="00CF548A"/>
    <w:rsid w:val="00CF71F2"/>
    <w:rsid w:val="00CF7F61"/>
    <w:rsid w:val="00D01B98"/>
    <w:rsid w:val="00D027FE"/>
    <w:rsid w:val="00D0478E"/>
    <w:rsid w:val="00D112BE"/>
    <w:rsid w:val="00D16C76"/>
    <w:rsid w:val="00D21E03"/>
    <w:rsid w:val="00D250D8"/>
    <w:rsid w:val="00D46DF3"/>
    <w:rsid w:val="00D53D8F"/>
    <w:rsid w:val="00D57D3B"/>
    <w:rsid w:val="00D62866"/>
    <w:rsid w:val="00D63589"/>
    <w:rsid w:val="00D75213"/>
    <w:rsid w:val="00D802BE"/>
    <w:rsid w:val="00D821C5"/>
    <w:rsid w:val="00D86CC0"/>
    <w:rsid w:val="00D973FC"/>
    <w:rsid w:val="00DA1D28"/>
    <w:rsid w:val="00DA2179"/>
    <w:rsid w:val="00DA5D0D"/>
    <w:rsid w:val="00DA6168"/>
    <w:rsid w:val="00DB3828"/>
    <w:rsid w:val="00DC2712"/>
    <w:rsid w:val="00DC4EAA"/>
    <w:rsid w:val="00DD3A30"/>
    <w:rsid w:val="00DE6A2D"/>
    <w:rsid w:val="00DF083B"/>
    <w:rsid w:val="00DF1469"/>
    <w:rsid w:val="00DF1F70"/>
    <w:rsid w:val="00E02A55"/>
    <w:rsid w:val="00E06377"/>
    <w:rsid w:val="00E129D5"/>
    <w:rsid w:val="00E37F3E"/>
    <w:rsid w:val="00E57485"/>
    <w:rsid w:val="00E65526"/>
    <w:rsid w:val="00E66BA6"/>
    <w:rsid w:val="00E7581F"/>
    <w:rsid w:val="00E76147"/>
    <w:rsid w:val="00E76A8F"/>
    <w:rsid w:val="00E84206"/>
    <w:rsid w:val="00E84ADB"/>
    <w:rsid w:val="00E9799C"/>
    <w:rsid w:val="00EA1341"/>
    <w:rsid w:val="00EB0B8E"/>
    <w:rsid w:val="00EB3973"/>
    <w:rsid w:val="00EB7487"/>
    <w:rsid w:val="00EC1389"/>
    <w:rsid w:val="00EC23D4"/>
    <w:rsid w:val="00EC308E"/>
    <w:rsid w:val="00EC7913"/>
    <w:rsid w:val="00ED2741"/>
    <w:rsid w:val="00ED3DE3"/>
    <w:rsid w:val="00ED68B7"/>
    <w:rsid w:val="00ED71AD"/>
    <w:rsid w:val="00EF2425"/>
    <w:rsid w:val="00F14F61"/>
    <w:rsid w:val="00F22861"/>
    <w:rsid w:val="00F237AF"/>
    <w:rsid w:val="00F272B7"/>
    <w:rsid w:val="00F43833"/>
    <w:rsid w:val="00F4591E"/>
    <w:rsid w:val="00F61C48"/>
    <w:rsid w:val="00F63C60"/>
    <w:rsid w:val="00F64BDA"/>
    <w:rsid w:val="00F6607F"/>
    <w:rsid w:val="00F80C7A"/>
    <w:rsid w:val="00F9024B"/>
    <w:rsid w:val="00F9742F"/>
    <w:rsid w:val="00FA5293"/>
    <w:rsid w:val="00FA6007"/>
    <w:rsid w:val="00FE42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F098"/>
  <w15:docId w15:val="{B6F38BDA-6E23-46EF-AEF3-ED059003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0A6"/>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unhideWhenUsed/>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semiHidden/>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semiHidden/>
    <w:unhideWhenUsed/>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semiHidden/>
    <w:unhideWhenUsed/>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uiPriority w:val="9"/>
    <w:semiHidden/>
    <w:unhideWhenUsed/>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pPr>
    <w:rPr>
      <w:rFonts w:ascii="Arial" w:eastAsia="Arial Unicode MS" w:hAnsi="Arial" w:cs="Arial"/>
      <w:color w:val="000000"/>
      <w:lang w:val="es-ES"/>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Normal"/>
    <w:link w:val="SubttuloCar"/>
    <w:uiPriority w:val="11"/>
    <w:qFormat/>
    <w:pPr>
      <w:tabs>
        <w:tab w:val="left" w:pos="567"/>
      </w:tabs>
      <w:ind w:left="567" w:right="51" w:hanging="567"/>
      <w:jc w:val="both"/>
    </w:pPr>
    <w:rPr>
      <w:rFonts w:ascii="Arial" w:eastAsia="Arial" w:hAnsi="Arial" w:cs="Arial"/>
      <w:b/>
      <w:color w:val="000000"/>
      <w:sz w:val="20"/>
      <w:szCs w:val="20"/>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rPr>
      <w:rFonts w:eastAsia="Batang"/>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uiPriority w:val="99"/>
    <w:rsid w:val="00422766"/>
    <w:rPr>
      <w:vertAlign w:val="superscript"/>
    </w:rPr>
  </w:style>
  <w:style w:type="paragraph" w:styleId="NormalWeb">
    <w:name w:val="Normal (Web)"/>
    <w:aliases w:val="Normal (Web) Car Car"/>
    <w:basedOn w:val="Normal"/>
    <w:link w:val="NormalWebCar"/>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color w:val="00000A"/>
      <w:sz w:val="20"/>
      <w:szCs w:val="20"/>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rPr>
      <w:rFonts w:ascii="Calibri" w:hAnsi="Calibri"/>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rPr>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outlineLvl w:val="0"/>
    </w:pPr>
    <w:rPr>
      <w:rFonts w:ascii="Calibri"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jc w:val="both"/>
      <w:outlineLvl w:val="1"/>
    </w:pPr>
    <w:rPr>
      <w:rFonts w:ascii="Calibri" w:hAnsi="Calibri"/>
      <w:b/>
      <w:lang w:val="es-ES"/>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jc w:val="both"/>
      <w:outlineLvl w:val="3"/>
    </w:pPr>
    <w:rPr>
      <w:rFonts w:ascii="Calibri" w:eastAsia="Calibri" w:hAnsi="Calibri"/>
      <w:b/>
      <w:lang w:eastAsia="es-ES"/>
    </w:rPr>
  </w:style>
  <w:style w:type="paragraph" w:customStyle="1" w:styleId="Invias-Titulo4">
    <w:name w:val="Invias-Titulo 4"/>
    <w:next w:val="Normal"/>
    <w:autoRedefine/>
    <w:qFormat/>
    <w:rsid w:val="00422766"/>
    <w:pPr>
      <w:tabs>
        <w:tab w:val="num" w:pos="737"/>
      </w:tabs>
      <w:spacing w:before="240" w:after="120"/>
      <w:ind w:firstLine="680"/>
      <w:outlineLvl w:val="4"/>
    </w:pPr>
    <w:rPr>
      <w:rFonts w:ascii="Arial" w:hAnsi="Arial" w:cs="Arial"/>
      <w:b/>
      <w:lang w:eastAsia="es-ES"/>
    </w:rPr>
  </w:style>
  <w:style w:type="paragraph" w:customStyle="1" w:styleId="Invias-Titulo5">
    <w:name w:val="Invias-Titulo 5"/>
    <w:next w:val="Normal"/>
    <w:autoRedefine/>
    <w:qFormat/>
    <w:rsid w:val="00422766"/>
    <w:pPr>
      <w:tabs>
        <w:tab w:val="num" w:pos="794"/>
      </w:tabs>
      <w:spacing w:before="240" w:after="120"/>
      <w:ind w:firstLine="794"/>
      <w:outlineLvl w:val="5"/>
    </w:pPr>
    <w:rPr>
      <w:rFonts w:ascii="Arial Narrow" w:hAnsi="Arial Narrow"/>
      <w:lang w:eastAsia="es-ES"/>
    </w:rPr>
  </w:style>
  <w:style w:type="paragraph" w:customStyle="1" w:styleId="Invias-Titulo6">
    <w:name w:val="Invias-Titulo 6"/>
    <w:next w:val="Normal"/>
    <w:qFormat/>
    <w:rsid w:val="00422766"/>
    <w:pPr>
      <w:tabs>
        <w:tab w:val="num" w:pos="1021"/>
      </w:tabs>
      <w:spacing w:before="240" w:after="120"/>
      <w:ind w:firstLine="1021"/>
    </w:pPr>
    <w:rPr>
      <w:rFonts w:ascii="Arial" w:hAnsi="Arial"/>
      <w:i/>
      <w:u w:val="single"/>
      <w:lang w:eastAsia="es-ES"/>
    </w:rPr>
  </w:style>
  <w:style w:type="paragraph" w:customStyle="1" w:styleId="Invias-VietaAlfabetica">
    <w:name w:val="Invias-Viñeta Alfabetica"/>
    <w:next w:val="Normal"/>
    <w:uiPriority w:val="99"/>
    <w:qFormat/>
    <w:rsid w:val="00422766"/>
    <w:pPr>
      <w:spacing w:before="120" w:after="120"/>
      <w:ind w:left="1080" w:hanging="360"/>
      <w:jc w:val="both"/>
    </w:pPr>
    <w:rPr>
      <w:rFonts w:ascii="Arial" w:hAnsi="Arial"/>
      <w:lang w:eastAsia="es-ES"/>
    </w:rPr>
  </w:style>
  <w:style w:type="paragraph" w:customStyle="1" w:styleId="Invias-VietalogoINV">
    <w:name w:val="Invias-Viñeta logo INV"/>
    <w:next w:val="Normal"/>
    <w:uiPriority w:val="99"/>
    <w:qFormat/>
    <w:rsid w:val="00422766"/>
    <w:pPr>
      <w:spacing w:before="240" w:after="240"/>
      <w:jc w:val="both"/>
    </w:pPr>
    <w:rPr>
      <w:rFonts w:ascii="Arial" w:hAnsi="Arial"/>
      <w:lang w:eastAsia="es-ES"/>
    </w:rPr>
  </w:style>
  <w:style w:type="paragraph" w:customStyle="1" w:styleId="Invias-VietaNumerada">
    <w:name w:val="Invias-Viñeta Numerada"/>
    <w:next w:val="Normal"/>
    <w:link w:val="Invias-VietaNumeradaCar"/>
    <w:uiPriority w:val="99"/>
    <w:qFormat/>
    <w:rsid w:val="00422766"/>
    <w:pPr>
      <w:spacing w:before="240" w:after="120"/>
      <w:ind w:left="700" w:hanging="360"/>
      <w:jc w:val="both"/>
    </w:pPr>
    <w:rPr>
      <w:rFonts w:ascii="Arial" w:hAnsi="Arial"/>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ind w:left="974" w:hanging="360"/>
    </w:pPr>
    <w:rPr>
      <w:rFonts w:ascii="Arial (W1)" w:hAnsi="Arial (W1)"/>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pacing w:before="120"/>
      <w:ind w:right="0" w:hanging="737"/>
      <w:outlineLvl w:val="1"/>
    </w:pPr>
    <w:rPr>
      <w:rFonts w:eastAsia="Times New Roman"/>
      <w:b w:val="0"/>
      <w:lang w:eastAsia="en-US"/>
    </w:rPr>
  </w:style>
  <w:style w:type="paragraph" w:customStyle="1" w:styleId="Subttulo2">
    <w:name w:val="Subtítulo 2"/>
    <w:basedOn w:val="Subttulo"/>
    <w:next w:val="Normal"/>
    <w:rsid w:val="00422766"/>
    <w:pPr>
      <w:spacing w:before="120"/>
      <w:ind w:right="0" w:hanging="737"/>
      <w:outlineLvl w:val="1"/>
    </w:pPr>
    <w:rPr>
      <w:rFonts w:eastAsia="Times New Roman"/>
      <w:lang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ind w:left="709"/>
      <w:jc w:val="center"/>
    </w:pPr>
    <w:rPr>
      <w:rFonts w:ascii="Courier" w:hAnsi="Courier"/>
      <w:snapToGrid w:val="0"/>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ind w:left="283" w:hanging="283"/>
      <w:jc w:val="both"/>
    </w:pPr>
    <w:rPr>
      <w:rFonts w:ascii="Arial" w:hAnsi="Arial"/>
      <w:snapToGrid w:val="0"/>
      <w:spacing w:val="-2"/>
      <w:sz w:val="20"/>
      <w:szCs w:val="20"/>
      <w:lang w:val="en-US" w:eastAsia="es-ES"/>
    </w:rPr>
  </w:style>
  <w:style w:type="paragraph" w:customStyle="1" w:styleId="MARITZA2">
    <w:name w:val="MARITZA2"/>
    <w:rsid w:val="00422766"/>
    <w:pPr>
      <w:widowControl w:val="0"/>
      <w:spacing w:before="120" w:after="120"/>
      <w:ind w:left="709"/>
      <w:jc w:val="both"/>
    </w:pPr>
    <w:rPr>
      <w:rFonts w:ascii="Courier New" w:hAnsi="Courier New"/>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ind w:left="709"/>
      <w:jc w:val="both"/>
    </w:pPr>
    <w:rPr>
      <w:rFonts w:ascii="Courier" w:hAnsi="Courier"/>
      <w:szCs w:val="20"/>
      <w:lang w:val="es-ES_tradnl" w:eastAsia="es-ES"/>
    </w:rPr>
  </w:style>
  <w:style w:type="paragraph" w:customStyle="1" w:styleId="MARITZA1">
    <w:name w:val="MARITZA1"/>
    <w:rsid w:val="00422766"/>
    <w:pPr>
      <w:widowControl w:val="0"/>
      <w:tabs>
        <w:tab w:val="left" w:pos="-720"/>
      </w:tabs>
      <w:suppressAutoHyphens/>
      <w:spacing w:before="120" w:after="120"/>
      <w:ind w:left="454" w:hanging="454"/>
      <w:jc w:val="both"/>
    </w:pPr>
    <w:rPr>
      <w:rFonts w:ascii="Sans Serif 12cpi" w:hAnsi="Sans Serif 12cpi"/>
      <w:caps/>
      <w:snapToGrid w:val="0"/>
      <w:spacing w:val="-2"/>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jc w:val="both"/>
    </w:pPr>
    <w:rPr>
      <w:rFonts w:ascii="Arial" w:hAnsi="Arial" w:cs="Arial"/>
      <w:sz w:val="18"/>
      <w:szCs w:val="18"/>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22766"/>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 w:type="character" w:customStyle="1" w:styleId="Mencinsinresolver4">
    <w:name w:val="Mención sin resolver4"/>
    <w:basedOn w:val="Fuentedeprrafopredeter"/>
    <w:uiPriority w:val="99"/>
    <w:semiHidden/>
    <w:unhideWhenUsed/>
    <w:rsid w:val="005614E0"/>
    <w:rPr>
      <w:color w:val="605E5C"/>
      <w:shd w:val="clear" w:color="auto" w:fill="E1DFDD"/>
    </w:rPr>
  </w:style>
  <w:style w:type="table" w:customStyle="1" w:styleId="Tablaconcuadrcula9">
    <w:name w:val="Tabla con cuadrícula9"/>
    <w:basedOn w:val="Tablanormal"/>
    <w:next w:val="Tablaconcuadrcula"/>
    <w:uiPriority w:val="39"/>
    <w:rsid w:val="007F5B2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Normal (Web) Car Car Car"/>
    <w:link w:val="NormalWeb"/>
    <w:uiPriority w:val="99"/>
    <w:rsid w:val="00AF28FA"/>
    <w:rPr>
      <w:rFonts w:ascii="Times New Roman" w:eastAsia="Times New Roman" w:hAnsi="Times New Roman" w:cs="Times New Roman"/>
      <w:sz w:val="24"/>
      <w:szCs w:val="24"/>
      <w:lang w:val="es-ES" w:eastAsia="es-ES"/>
    </w:r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490605"/>
    <w:rPr>
      <w:color w:val="605E5C"/>
      <w:shd w:val="clear" w:color="auto" w:fill="E1DFDD"/>
    </w:rPr>
  </w:style>
  <w:style w:type="table" w:styleId="Tabladecuadrcula5oscura-nfasis1">
    <w:name w:val="Grid Table 5 Dark Accent 1"/>
    <w:basedOn w:val="Tablanormal"/>
    <w:uiPriority w:val="50"/>
    <w:rsid w:val="008A2E20"/>
    <w:rPr>
      <w:rFonts w:ascii="Calibri" w:hAnsi="Calibri"/>
      <w:kern w:val="2"/>
      <w:sz w:val="20"/>
      <w:szCs w:val="20"/>
      <w:lang w:val="es-ES" w:eastAsia="es-E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Normal2">
    <w:name w:val="Table Normal2"/>
    <w:uiPriority w:val="2"/>
    <w:qFormat/>
    <w:rsid w:val="00AA5C6D"/>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279330">
      <w:bodyDiv w:val="1"/>
      <w:marLeft w:val="0"/>
      <w:marRight w:val="0"/>
      <w:marTop w:val="0"/>
      <w:marBottom w:val="0"/>
      <w:divBdr>
        <w:top w:val="none" w:sz="0" w:space="0" w:color="auto"/>
        <w:left w:val="none" w:sz="0" w:space="0" w:color="auto"/>
        <w:bottom w:val="none" w:sz="0" w:space="0" w:color="auto"/>
        <w:right w:val="none" w:sz="0" w:space="0" w:color="auto"/>
      </w:divBdr>
    </w:div>
    <w:div w:id="1543446599">
      <w:bodyDiv w:val="1"/>
      <w:marLeft w:val="0"/>
      <w:marRight w:val="0"/>
      <w:marTop w:val="0"/>
      <w:marBottom w:val="0"/>
      <w:divBdr>
        <w:top w:val="none" w:sz="0" w:space="0" w:color="auto"/>
        <w:left w:val="none" w:sz="0" w:space="0" w:color="auto"/>
        <w:bottom w:val="none" w:sz="0" w:space="0" w:color="auto"/>
        <w:right w:val="none" w:sz="0" w:space="0" w:color="auto"/>
      </w:divBdr>
    </w:div>
    <w:div w:id="173585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tacion3@unicauca.edu.co" TargetMode="External"/><Relationship Id="rId18" Type="http://schemas.openxmlformats.org/officeDocument/2006/relationships/hyperlink" Target="mailto:credito@unicauca.edu.co"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tratacion3@unicauca.edu.co" TargetMode="External"/><Relationship Id="rId17" Type="http://schemas.openxmlformats.org/officeDocument/2006/relationships/hyperlink" Target="mailto:contratacion3@unicauca.edu.co" TargetMode="External"/><Relationship Id="rId2" Type="http://schemas.openxmlformats.org/officeDocument/2006/relationships/customXml" Target="../customXml/item2.xml"/><Relationship Id="rId16" Type="http://schemas.openxmlformats.org/officeDocument/2006/relationships/hyperlink" Target="http://www.unicauca.edu.co/contratacion" TargetMode="External"/><Relationship Id="rId20" Type="http://schemas.openxmlformats.org/officeDocument/2006/relationships/hyperlink" Target="mailto:pazysalvosfinanciera@unicauca.edu.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cauca.edu.co/contratacio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ratacion3@unicauca.edu.co" TargetMode="External"/><Relationship Id="rId23" Type="http://schemas.openxmlformats.org/officeDocument/2006/relationships/fontTable" Target="fontTable.xml"/><Relationship Id="rId10" Type="http://schemas.openxmlformats.org/officeDocument/2006/relationships/hyperlink" Target="mailto:contratacion3@unicauca.edu.co" TargetMode="External"/><Relationship Id="rId19" Type="http://schemas.openxmlformats.org/officeDocument/2006/relationships/hyperlink" Target="mailto:viceadm@unicauca.edu.co" TargetMode="External"/><Relationship Id="rId4" Type="http://schemas.openxmlformats.org/officeDocument/2006/relationships/styles" Target="styles.xml"/><Relationship Id="rId9" Type="http://schemas.openxmlformats.org/officeDocument/2006/relationships/hyperlink" Target="http://www.unicauca.edu.co/contratacion" TargetMode="External"/><Relationship Id="rId14" Type="http://schemas.openxmlformats.org/officeDocument/2006/relationships/hyperlink" Target="about:blan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pSQ8/mqlA5h2jJwsBb9jpfOPSw==">AMUW2mVmwzSqUGj3RYtYH0byY7dWq7BQ8ZsweuUJQSbleFcR6PjhM2hyi4F24YEFhUCfBMKkCNOpmmsv85D2CKwpjy4JwXe/qX0i0pijuT9M+KzqIU+a5mwQ1qJBZt5MHEikrCtZo1gxbQvsGYSkhuR6oSi0VL8TUeesWHeWsja6Gy+U72V21oIQwmXuwtOWJdoO85nUOUjvSgC7BzxWVHeRUcBsQuuQPD1qy4pXpX08Lg3hPDUO3R7YgMEkx1yfOx4vXouD4yn4rydKD9SdMRY2cXdyqcLU9gWP3N1wOiglApjh/J8kcjELRYgbOPx9LbiJOrRuSes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7EA45F-B04E-4E8B-8E4E-9B7A2585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49</Pages>
  <Words>13342</Words>
  <Characters>76054</Characters>
  <Application>Microsoft Office Word</Application>
  <DocSecurity>0</DocSecurity>
  <Lines>633</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USUARIO</cp:lastModifiedBy>
  <cp:revision>7</cp:revision>
  <dcterms:created xsi:type="dcterms:W3CDTF">2023-06-27T18:28:00Z</dcterms:created>
  <dcterms:modified xsi:type="dcterms:W3CDTF">2023-06-27T19:11:00Z</dcterms:modified>
</cp:coreProperties>
</file>